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B" w:rsidRDefault="00143EAB" w:rsidP="00143EAB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7308" y="897308"/>
            <wp:positionH relativeFrom="column">
              <wp:align>left</wp:align>
            </wp:positionH>
            <wp:positionV relativeFrom="paragraph">
              <wp:align>top</wp:align>
            </wp:positionV>
            <wp:extent cx="2033270" cy="2052320"/>
            <wp:effectExtent l="0" t="0" r="5080" b="508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35" cy="206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3058790" cy="1598063"/>
            <wp:effectExtent l="0" t="0" r="889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3060" cy="165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144994" cy="1944797"/>
            <wp:effectExtent l="0" t="0" r="825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1846" cy="216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C337F" w:rsidRDefault="00EC337F" w:rsidP="00EC337F">
      <w:pPr>
        <w:ind w:hanging="567"/>
        <w:jc w:val="both"/>
        <w:rPr>
          <w:rFonts w:ascii="Arial" w:eastAsia="Times New Roman" w:hAnsi="Arial" w:cs="Arial"/>
          <w:color w:val="000000"/>
          <w:lang w:eastAsia="sk-SK"/>
        </w:rPr>
      </w:pPr>
      <w:r w:rsidRPr="00C002BB">
        <w:rPr>
          <w:rFonts w:ascii="Arial" w:hAnsi="Arial" w:cs="Arial"/>
          <w:b/>
          <w:bCs/>
          <w:color w:val="000000"/>
          <w:shd w:val="clear" w:color="auto" w:fill="FFFFFF"/>
        </w:rPr>
        <w:t xml:space="preserve">Obec </w:t>
      </w:r>
      <w:r w:rsidR="00355B63">
        <w:rPr>
          <w:rFonts w:ascii="Arial" w:hAnsi="Arial" w:cs="Arial"/>
          <w:b/>
          <w:bCs/>
          <w:color w:val="000000"/>
          <w:shd w:val="clear" w:color="auto" w:fill="FFFFFF"/>
        </w:rPr>
        <w:t>Bánov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 na základe svojej Ž</w:t>
      </w:r>
      <w:r>
        <w:rPr>
          <w:rFonts w:ascii="Arial" w:eastAsia="Times New Roman" w:hAnsi="Arial" w:cs="Arial"/>
          <w:color w:val="000000"/>
          <w:lang w:eastAsia="sk-SK"/>
        </w:rPr>
        <w:t xml:space="preserve">iadosti o NFP, 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podpísala s Ministerstvom </w:t>
      </w:r>
      <w:r>
        <w:rPr>
          <w:rFonts w:ascii="Arial" w:eastAsia="Times New Roman" w:hAnsi="Arial" w:cs="Arial"/>
          <w:color w:val="000000"/>
          <w:lang w:eastAsia="sk-SK"/>
        </w:rPr>
        <w:t>pôdohospodárstva a rozvoja vidieka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 Slovenskej republiky, v zastúpení </w:t>
      </w:r>
      <w:r w:rsidR="00355B63">
        <w:rPr>
          <w:rFonts w:ascii="Arial" w:eastAsia="Times New Roman" w:hAnsi="Arial" w:cs="Arial"/>
          <w:color w:val="000000"/>
          <w:lang w:eastAsia="sk-SK"/>
        </w:rPr>
        <w:t>Nitriansky</w:t>
      </w:r>
    </w:p>
    <w:p w:rsidR="00355B63" w:rsidRPr="00355B63" w:rsidRDefault="00EC337F" w:rsidP="00355B63">
      <w:pPr>
        <w:pStyle w:val="Default"/>
        <w:rPr>
          <w:rFonts w:ascii="Times New Roman" w:hAnsi="Times New Roman" w:cs="Times New Roman"/>
        </w:rPr>
      </w:pPr>
      <w:r>
        <w:rPr>
          <w:rFonts w:eastAsia="Times New Roman"/>
          <w:lang w:eastAsia="sk-SK"/>
        </w:rPr>
        <w:t xml:space="preserve">                                                                                      samosprávny kraj</w:t>
      </w:r>
      <w:r w:rsidRPr="00C002BB">
        <w:rPr>
          <w:rFonts w:eastAsia="Times New Roman"/>
          <w:lang w:eastAsia="sk-SK"/>
        </w:rPr>
        <w:t>, Zmluvu o poskytnutí nenávratného finančného príspevku</w:t>
      </w:r>
      <w:r>
        <w:rPr>
          <w:rFonts w:eastAsia="Times New Roman"/>
          <w:lang w:eastAsia="sk-SK"/>
        </w:rPr>
        <w:t xml:space="preserve"> č.: </w:t>
      </w:r>
      <w:r w:rsidR="00355B63">
        <w:rPr>
          <w:rFonts w:eastAsia="Times New Roman"/>
          <w:lang w:eastAsia="sk-SK"/>
        </w:rPr>
        <w:t>IROP-Z-302021H145-221-10</w:t>
      </w:r>
    </w:p>
    <w:p w:rsidR="00EC337F" w:rsidRPr="00C002BB" w:rsidRDefault="00EC337F" w:rsidP="00355B63">
      <w:pPr>
        <w:ind w:hanging="567"/>
        <w:jc w:val="both"/>
        <w:rPr>
          <w:rFonts w:ascii="Arial" w:hAnsi="Arial" w:cs="Arial"/>
        </w:rPr>
      </w:pPr>
    </w:p>
    <w:p w:rsidR="00143EAB" w:rsidRPr="00355B63" w:rsidRDefault="00143EAB" w:rsidP="00355B63">
      <w:pPr>
        <w:pStyle w:val="Default"/>
        <w:rPr>
          <w:rFonts w:ascii="Times New Roman" w:hAnsi="Times New Roman" w:cs="Times New Roman"/>
        </w:rPr>
      </w:pPr>
      <w:r w:rsidRP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>Prijímateľ:</w:t>
      </w:r>
      <w:r w:rsidRPr="00EC337F">
        <w:rPr>
          <w:rFonts w:ascii="Calibri" w:eastAsia="Times New Roman" w:hAnsi="Calibri" w:cs="Calibri"/>
          <w:sz w:val="32"/>
          <w:szCs w:val="32"/>
          <w:lang w:eastAsia="sk-SK"/>
        </w:rPr>
        <w:br/>
      </w:r>
      <w:r w:rsidRP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 xml:space="preserve">Názov:            </w:t>
      </w:r>
      <w:r w:rsid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ab/>
      </w:r>
      <w:r w:rsidR="00586F24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ab/>
      </w:r>
      <w:r w:rsidR="00EC337F" w:rsidRPr="00EC337F">
        <w:rPr>
          <w:rFonts w:eastAsia="Times New Roman"/>
          <w:b/>
          <w:bCs/>
          <w:sz w:val="32"/>
          <w:szCs w:val="32"/>
          <w:lang w:eastAsia="sk-SK"/>
        </w:rPr>
        <w:t xml:space="preserve">Obec </w:t>
      </w:r>
      <w:r w:rsidR="00355B63">
        <w:rPr>
          <w:b/>
          <w:bCs/>
          <w:sz w:val="32"/>
          <w:szCs w:val="32"/>
          <w:shd w:val="clear" w:color="auto" w:fill="FFFFFF"/>
        </w:rPr>
        <w:t>Bánov</w:t>
      </w:r>
      <w:r w:rsidRP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 xml:space="preserve">                        </w:t>
      </w:r>
      <w:r w:rsidRPr="00EC337F">
        <w:rPr>
          <w:rFonts w:ascii="Calibri" w:eastAsia="Times New Roman" w:hAnsi="Calibri" w:cs="Calibri"/>
          <w:sz w:val="32"/>
          <w:szCs w:val="32"/>
          <w:lang w:eastAsia="sk-SK"/>
        </w:rPr>
        <w:br/>
      </w:r>
      <w:r w:rsidRP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 xml:space="preserve">Sídlo:              </w:t>
      </w:r>
      <w:r w:rsid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ab/>
      </w:r>
      <w:r w:rsidR="00586F24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ab/>
      </w:r>
      <w:r w:rsidR="00355B63" w:rsidRPr="00355B63">
        <w:rPr>
          <w:b/>
          <w:sz w:val="32"/>
          <w:szCs w:val="32"/>
        </w:rPr>
        <w:t>Hviezdoslavova 34, 941 01 Bánov</w:t>
      </w:r>
      <w:r w:rsidR="00BE556D" w:rsidRPr="00355B63">
        <w:rPr>
          <w:b/>
          <w:sz w:val="32"/>
          <w:szCs w:val="32"/>
        </w:rPr>
        <w:t>, Slovenská</w:t>
      </w:r>
      <w:r w:rsidR="00BE556D" w:rsidRPr="00BE556D">
        <w:rPr>
          <w:b/>
          <w:sz w:val="32"/>
          <w:szCs w:val="32"/>
        </w:rPr>
        <w:t xml:space="preserve"> republika</w:t>
      </w:r>
      <w:r w:rsidR="00EC337F" w:rsidRPr="00EC337F">
        <w:rPr>
          <w:rFonts w:eastAsia="Times New Roman"/>
          <w:b/>
          <w:bCs/>
          <w:sz w:val="32"/>
          <w:szCs w:val="32"/>
          <w:lang w:eastAsia="sk-SK"/>
        </w:rPr>
        <w:t>                        </w:t>
      </w:r>
      <w:r w:rsidRP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 xml:space="preserve">                         </w:t>
      </w:r>
    </w:p>
    <w:p w:rsidR="00EC337F" w:rsidRPr="00355B63" w:rsidRDefault="00143EAB" w:rsidP="00355B63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 xml:space="preserve">IČO:               </w:t>
      </w:r>
      <w:r w:rsidRP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ab/>
      </w:r>
      <w:r w:rsidRP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ab/>
      </w:r>
      <w:r w:rsidR="00355B63" w:rsidRPr="00355B63">
        <w:rPr>
          <w:b/>
          <w:sz w:val="32"/>
          <w:szCs w:val="32"/>
        </w:rPr>
        <w:t>00308765</w:t>
      </w:r>
      <w:r w:rsidRPr="00EC337F">
        <w:rPr>
          <w:rFonts w:ascii="Calibri" w:eastAsia="Times New Roman" w:hAnsi="Calibri" w:cs="Calibri"/>
          <w:sz w:val="32"/>
          <w:szCs w:val="32"/>
          <w:lang w:eastAsia="sk-SK"/>
        </w:rPr>
        <w:br/>
      </w:r>
      <w:r w:rsidRP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 xml:space="preserve">Kód projektu: </w:t>
      </w:r>
      <w:r w:rsidRP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ab/>
      </w:r>
      <w:r w:rsidRPr="00EC337F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ab/>
      </w:r>
      <w:r w:rsidR="00355B63" w:rsidRPr="00355B63">
        <w:rPr>
          <w:b/>
          <w:sz w:val="32"/>
          <w:szCs w:val="32"/>
        </w:rPr>
        <w:t>302021H145</w:t>
      </w:r>
    </w:p>
    <w:p w:rsidR="00EC337F" w:rsidRPr="00C002BB" w:rsidRDefault="00EC337F" w:rsidP="00EC337F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143EAB" w:rsidRDefault="00143EAB" w:rsidP="00143EAB">
      <w:pPr>
        <w:shd w:val="clear" w:color="auto" w:fill="FFFFFF"/>
        <w:tabs>
          <w:tab w:val="left" w:pos="2977"/>
        </w:tabs>
        <w:spacing w:after="0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A125D6" w:rsidRPr="00A125D6" w:rsidRDefault="00A125D6" w:rsidP="00143EAB">
      <w:pPr>
        <w:shd w:val="clear" w:color="auto" w:fill="FFFFFF"/>
        <w:tabs>
          <w:tab w:val="left" w:pos="2977"/>
        </w:tabs>
        <w:spacing w:after="0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143EAB" w:rsidRPr="000D7325" w:rsidRDefault="000D7325" w:rsidP="00A125D6">
      <w:pPr>
        <w:shd w:val="clear" w:color="auto" w:fill="FFFFFF"/>
        <w:tabs>
          <w:tab w:val="left" w:pos="2977"/>
        </w:tabs>
        <w:spacing w:after="0"/>
        <w:ind w:left="4678" w:hanging="4678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k-SK"/>
        </w:rPr>
        <w:t xml:space="preserve">Názov projektu: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k-SK"/>
        </w:rPr>
        <w:tab/>
      </w:r>
      <w:r w:rsidR="00355B63">
        <w:rPr>
          <w:rFonts w:ascii="Calibri" w:hAnsi="Calibri" w:cs="Calibri"/>
          <w:b/>
          <w:sz w:val="44"/>
          <w:szCs w:val="44"/>
        </w:rPr>
        <w:t xml:space="preserve">Rozšírenie kapacít MŠ Bánov </w:t>
      </w:r>
    </w:p>
    <w:p w:rsidR="00143EAB" w:rsidRPr="00A125D6" w:rsidRDefault="00143EAB" w:rsidP="00143EA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C337F" w:rsidRPr="00EC337F" w:rsidRDefault="00143EAB" w:rsidP="00EC337F">
      <w:pPr>
        <w:ind w:left="4678" w:hanging="4678"/>
        <w:rPr>
          <w:rFonts w:ascii="Calibri" w:hAnsi="Calibri" w:cs="Calibri"/>
          <w:color w:val="000000"/>
          <w:sz w:val="32"/>
          <w:szCs w:val="32"/>
        </w:rPr>
      </w:pPr>
      <w:r w:rsidRPr="00A125D6">
        <w:rPr>
          <w:rFonts w:ascii="Calibri" w:hAnsi="Calibri" w:cs="Calibri"/>
          <w:b/>
          <w:sz w:val="36"/>
          <w:szCs w:val="36"/>
        </w:rPr>
        <w:t>Hlavný cieľ a popis projektu:</w:t>
      </w:r>
      <w:r w:rsidR="00EB46C1">
        <w:rPr>
          <w:rFonts w:ascii="Calibri" w:hAnsi="Calibri" w:cs="Calibri"/>
          <w:b/>
          <w:sz w:val="36"/>
          <w:szCs w:val="36"/>
        </w:rPr>
        <w:tab/>
      </w:r>
      <w:r w:rsidR="00E4087B" w:rsidRPr="00E4087B">
        <w:rPr>
          <w:rFonts w:ascii="Calibri" w:hAnsi="Calibri" w:cs="Calibri"/>
          <w:color w:val="000000"/>
          <w:sz w:val="32"/>
          <w:szCs w:val="32"/>
        </w:rPr>
        <w:t>Zvýšenie hrubej zaškolenos</w:t>
      </w:r>
      <w:r w:rsidR="00E4087B">
        <w:rPr>
          <w:rFonts w:ascii="Calibri" w:hAnsi="Calibri" w:cs="Calibri"/>
          <w:color w:val="000000"/>
          <w:sz w:val="32"/>
          <w:szCs w:val="32"/>
        </w:rPr>
        <w:t>ti detí materských škôl realizovaných v rámci projektu: r</w:t>
      </w:r>
      <w:r w:rsidR="00E4087B" w:rsidRPr="00E4087B">
        <w:rPr>
          <w:rFonts w:ascii="Calibri" w:hAnsi="Calibri" w:cs="Calibri"/>
          <w:color w:val="000000"/>
          <w:sz w:val="32"/>
          <w:szCs w:val="32"/>
        </w:rPr>
        <w:t>ozširovanie kapacít existujúcich objektov materských škôl prístavbou, nadstavbou, rekonštrukciou,</w:t>
      </w:r>
      <w:r w:rsidR="00E4087B">
        <w:rPr>
          <w:rFonts w:ascii="Calibri" w:hAnsi="Calibri" w:cs="Calibri"/>
          <w:color w:val="000000"/>
          <w:sz w:val="32"/>
          <w:szCs w:val="32"/>
        </w:rPr>
        <w:t xml:space="preserve"> zmenou dispozície objektov, o</w:t>
      </w:r>
      <w:r w:rsidR="00E4087B" w:rsidRPr="00E4087B">
        <w:rPr>
          <w:rFonts w:ascii="Calibri" w:hAnsi="Calibri" w:cs="Calibri"/>
          <w:color w:val="000000"/>
          <w:sz w:val="32"/>
          <w:szCs w:val="32"/>
        </w:rPr>
        <w:t xml:space="preserve">bstaranie materiálno-technického </w:t>
      </w:r>
      <w:r w:rsidR="00E4087B">
        <w:rPr>
          <w:rFonts w:ascii="Calibri" w:hAnsi="Calibri" w:cs="Calibri"/>
          <w:color w:val="000000"/>
          <w:sz w:val="32"/>
          <w:szCs w:val="32"/>
        </w:rPr>
        <w:t>vybavenia materských škôl, s</w:t>
      </w:r>
      <w:r w:rsidR="00E4087B" w:rsidRPr="00E4087B">
        <w:rPr>
          <w:rFonts w:ascii="Calibri" w:hAnsi="Calibri" w:cs="Calibri"/>
          <w:color w:val="000000"/>
          <w:sz w:val="32"/>
          <w:szCs w:val="32"/>
        </w:rPr>
        <w:t>tavebno-technické úpravy areálu MŠ vrátane detských ihrísk, športových zariadení pre deti-uzavretých aj otvorených areálov</w:t>
      </w:r>
      <w:r w:rsidR="00586F24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E4087B" w:rsidRPr="00E4087B">
        <w:rPr>
          <w:rFonts w:ascii="Calibri" w:hAnsi="Calibri" w:cs="Calibri"/>
          <w:color w:val="000000"/>
          <w:sz w:val="32"/>
          <w:szCs w:val="32"/>
        </w:rPr>
        <w:t>s možnosťou celoročnej prevádzky, záhrad vrátane prvkov inkluzívneho vzdelávania</w:t>
      </w:r>
      <w:r w:rsidR="00E4087B">
        <w:rPr>
          <w:rFonts w:ascii="Calibri" w:hAnsi="Calibri" w:cs="Calibri"/>
          <w:color w:val="000000"/>
          <w:sz w:val="32"/>
          <w:szCs w:val="32"/>
        </w:rPr>
        <w:t>.</w:t>
      </w:r>
    </w:p>
    <w:p w:rsidR="008D151D" w:rsidRDefault="008D151D" w:rsidP="00EC337F">
      <w:pPr>
        <w:pStyle w:val="Default"/>
        <w:jc w:val="both"/>
        <w:rPr>
          <w:rFonts w:ascii="Calibri" w:hAnsi="Calibri" w:cs="Calibri"/>
          <w:sz w:val="32"/>
          <w:szCs w:val="32"/>
        </w:rPr>
      </w:pPr>
    </w:p>
    <w:p w:rsidR="008D151D" w:rsidRPr="005D108D" w:rsidRDefault="008D151D" w:rsidP="00EC3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8D151D">
        <w:rPr>
          <w:rFonts w:ascii="Calibri" w:hAnsi="Calibri" w:cs="Calibri"/>
          <w:b/>
          <w:sz w:val="28"/>
          <w:szCs w:val="28"/>
        </w:rPr>
        <w:t>Výška finančného príspevku:</w:t>
      </w:r>
      <w:r w:rsidRPr="008D151D">
        <w:rPr>
          <w:rFonts w:ascii="Calibri" w:hAnsi="Calibri" w:cs="Calibri"/>
          <w:sz w:val="28"/>
          <w:szCs w:val="28"/>
        </w:rPr>
        <w:tab/>
      </w:r>
      <w:r w:rsidRPr="005D108D">
        <w:rPr>
          <w:rFonts w:cstheme="minorHAnsi"/>
          <w:sz w:val="28"/>
          <w:szCs w:val="28"/>
        </w:rPr>
        <w:t xml:space="preserve">maximálna výška NFP </w:t>
      </w:r>
      <w:r w:rsidR="00355B63">
        <w:rPr>
          <w:rFonts w:cstheme="minorHAnsi"/>
          <w:b/>
          <w:sz w:val="28"/>
          <w:szCs w:val="28"/>
        </w:rPr>
        <w:t>216 377,55</w:t>
      </w:r>
      <w:bookmarkStart w:id="0" w:name="_GoBack"/>
      <w:bookmarkEnd w:id="0"/>
      <w:r w:rsidR="00E4087B" w:rsidRPr="00E4087B">
        <w:rPr>
          <w:rFonts w:cstheme="minorHAnsi"/>
          <w:b/>
          <w:sz w:val="28"/>
          <w:szCs w:val="28"/>
        </w:rPr>
        <w:t xml:space="preserve"> EUR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20"/>
        <w:gridCol w:w="5720"/>
      </w:tblGrid>
      <w:tr w:rsidR="00143EAB" w:rsidRPr="00A125D6" w:rsidTr="00471221">
        <w:trPr>
          <w:trHeight w:val="292"/>
        </w:trPr>
        <w:tc>
          <w:tcPr>
            <w:tcW w:w="5720" w:type="dxa"/>
          </w:tcPr>
          <w:p w:rsidR="00143EAB" w:rsidRPr="00A125D6" w:rsidRDefault="00143EAB" w:rsidP="004712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0" w:type="dxa"/>
          </w:tcPr>
          <w:p w:rsidR="00143EAB" w:rsidRPr="00A125D6" w:rsidRDefault="00143EAB" w:rsidP="004712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3EAB" w:rsidRPr="00A125D6" w:rsidRDefault="00143EAB" w:rsidP="00143E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 w:rsidRPr="00A125D6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Miesto realizácie projektu: </w:t>
      </w:r>
      <w:r w:rsidRPr="00A125D6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ab/>
      </w:r>
      <w:r w:rsidR="00EC337F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 xml:space="preserve">obec </w:t>
      </w:r>
      <w:r w:rsidR="00355B63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>Bánov</w:t>
      </w:r>
    </w:p>
    <w:p w:rsidR="00143EAB" w:rsidRPr="00A125D6" w:rsidRDefault="00143EAB" w:rsidP="004F0D96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lang w:eastAsia="sk-SK"/>
        </w:rPr>
      </w:pPr>
      <w:r w:rsidRPr="00A125D6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Poskytovateľ</w:t>
      </w:r>
      <w:r w:rsidRPr="00A125D6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 xml:space="preserve">: </w:t>
      </w:r>
      <w:r w:rsidRPr="00A125D6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</w:r>
      <w:r w:rsidRPr="00A125D6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</w:r>
      <w:r w:rsidRPr="00A125D6">
        <w:rPr>
          <w:rFonts w:ascii="Calibri" w:eastAsia="Times New Roman" w:hAnsi="Calibri" w:cs="Calibri"/>
          <w:bCs/>
          <w:color w:val="000000"/>
          <w:sz w:val="28"/>
          <w:szCs w:val="28"/>
          <w:lang w:eastAsia="sk-SK"/>
        </w:rPr>
        <w:t xml:space="preserve">Ministerstvo pôdohospodárstva a rozvoja vidieka SR, </w:t>
      </w:r>
      <w:r w:rsidR="00A125D6" w:rsidRPr="00A125D6">
        <w:rPr>
          <w:rFonts w:ascii="Calibri" w:eastAsia="Times New Roman" w:hAnsi="Calibri" w:cs="Calibri"/>
          <w:bCs/>
          <w:color w:val="000000"/>
          <w:sz w:val="28"/>
          <w:szCs w:val="28"/>
          <w:lang w:eastAsia="sk-SK"/>
        </w:rPr>
        <w:t xml:space="preserve">v zastúpení </w:t>
      </w:r>
      <w:r w:rsidR="00E4087B">
        <w:rPr>
          <w:rFonts w:ascii="Calibri" w:eastAsia="Times New Roman" w:hAnsi="Calibri" w:cs="Calibri"/>
          <w:bCs/>
          <w:color w:val="000000"/>
          <w:sz w:val="28"/>
          <w:szCs w:val="28"/>
          <w:lang w:eastAsia="sk-SK"/>
        </w:rPr>
        <w:t>Nitriansky</w:t>
      </w:r>
      <w:r w:rsidR="00A125D6" w:rsidRPr="00A125D6">
        <w:rPr>
          <w:rFonts w:ascii="Calibri" w:eastAsia="Times New Roman" w:hAnsi="Calibri" w:cs="Calibri"/>
          <w:bCs/>
          <w:color w:val="000000"/>
          <w:sz w:val="28"/>
          <w:szCs w:val="28"/>
          <w:lang w:eastAsia="sk-SK"/>
        </w:rPr>
        <w:t xml:space="preserve"> samosprávny kraj</w:t>
      </w:r>
    </w:p>
    <w:p w:rsidR="00143EAB" w:rsidRPr="00A125D6" w:rsidRDefault="00143EAB" w:rsidP="00143EAB">
      <w:pPr>
        <w:pStyle w:val="Default"/>
        <w:rPr>
          <w:rFonts w:ascii="Calibri" w:hAnsi="Calibri" w:cs="Calibri"/>
          <w:sz w:val="28"/>
          <w:szCs w:val="28"/>
        </w:rPr>
      </w:pPr>
      <w:r w:rsidRPr="00A125D6">
        <w:rPr>
          <w:rFonts w:ascii="Calibri" w:eastAsia="Times New Roman" w:hAnsi="Calibri" w:cs="Calibri"/>
          <w:b/>
          <w:sz w:val="28"/>
          <w:szCs w:val="28"/>
          <w:lang w:eastAsia="sk-SK"/>
        </w:rPr>
        <w:t>Kód výzvy:</w:t>
      </w:r>
      <w:r w:rsidRPr="00A125D6">
        <w:rPr>
          <w:rFonts w:ascii="Calibri" w:eastAsia="Times New Roman" w:hAnsi="Calibri" w:cs="Calibri"/>
          <w:sz w:val="28"/>
          <w:szCs w:val="28"/>
          <w:lang w:eastAsia="sk-SK"/>
        </w:rPr>
        <w:tab/>
      </w:r>
      <w:r w:rsidRPr="00A125D6">
        <w:rPr>
          <w:rFonts w:ascii="Calibri" w:hAnsi="Calibri" w:cs="Calibri"/>
          <w:bCs/>
          <w:sz w:val="28"/>
          <w:szCs w:val="28"/>
        </w:rPr>
        <w:t>IROP-</w:t>
      </w:r>
      <w:r w:rsidR="008D151D">
        <w:rPr>
          <w:rFonts w:ascii="Calibri" w:hAnsi="Calibri" w:cs="Calibri"/>
          <w:bCs/>
          <w:sz w:val="28"/>
          <w:szCs w:val="28"/>
        </w:rPr>
        <w:t>PO2</w:t>
      </w:r>
      <w:r w:rsidRPr="00A125D6">
        <w:rPr>
          <w:rFonts w:ascii="Calibri" w:hAnsi="Calibri" w:cs="Calibri"/>
          <w:bCs/>
          <w:sz w:val="28"/>
          <w:szCs w:val="28"/>
        </w:rPr>
        <w:t>-</w:t>
      </w:r>
      <w:r w:rsidR="008D151D">
        <w:rPr>
          <w:rFonts w:ascii="Calibri" w:hAnsi="Calibri" w:cs="Calibri"/>
          <w:bCs/>
          <w:sz w:val="28"/>
          <w:szCs w:val="28"/>
        </w:rPr>
        <w:t>SC221</w:t>
      </w:r>
      <w:r w:rsidRPr="00A125D6">
        <w:rPr>
          <w:rFonts w:ascii="Calibri" w:hAnsi="Calibri" w:cs="Calibri"/>
          <w:bCs/>
          <w:sz w:val="28"/>
          <w:szCs w:val="28"/>
        </w:rPr>
        <w:t>-2</w:t>
      </w:r>
      <w:r w:rsidR="008D151D">
        <w:rPr>
          <w:rFonts w:ascii="Calibri" w:hAnsi="Calibri" w:cs="Calibri"/>
          <w:bCs/>
          <w:sz w:val="28"/>
          <w:szCs w:val="28"/>
        </w:rPr>
        <w:t>0</w:t>
      </w:r>
      <w:r w:rsidRPr="00A125D6">
        <w:rPr>
          <w:rFonts w:ascii="Calibri" w:hAnsi="Calibri" w:cs="Calibri"/>
          <w:bCs/>
          <w:sz w:val="28"/>
          <w:szCs w:val="28"/>
        </w:rPr>
        <w:t>1</w:t>
      </w:r>
      <w:r w:rsidR="008D151D">
        <w:rPr>
          <w:rFonts w:ascii="Calibri" w:hAnsi="Calibri" w:cs="Calibri"/>
          <w:bCs/>
          <w:sz w:val="28"/>
          <w:szCs w:val="28"/>
        </w:rPr>
        <w:t>6</w:t>
      </w:r>
      <w:r w:rsidRPr="00A125D6">
        <w:rPr>
          <w:rFonts w:ascii="Calibri" w:hAnsi="Calibri" w:cs="Calibri"/>
          <w:bCs/>
          <w:sz w:val="28"/>
          <w:szCs w:val="28"/>
        </w:rPr>
        <w:t>-10</w:t>
      </w:r>
    </w:p>
    <w:p w:rsidR="00143EAB" w:rsidRPr="00A125D6" w:rsidRDefault="00143EAB" w:rsidP="00143EAB">
      <w:pPr>
        <w:shd w:val="clear" w:color="auto" w:fill="FFFFFF"/>
        <w:tabs>
          <w:tab w:val="left" w:pos="291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 w:rsidRPr="00A125D6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Operačný program:</w:t>
      </w:r>
      <w:r w:rsidRPr="00A125D6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  <w:t>Integrovaný regionálny operačný program</w:t>
      </w:r>
    </w:p>
    <w:p w:rsidR="00143EAB" w:rsidRPr="00A125D6" w:rsidRDefault="00143EAB" w:rsidP="00143EAB">
      <w:pPr>
        <w:shd w:val="clear" w:color="auto" w:fill="FFFFFF"/>
        <w:tabs>
          <w:tab w:val="left" w:pos="2910"/>
        </w:tabs>
        <w:spacing w:after="0" w:line="240" w:lineRule="auto"/>
        <w:rPr>
          <w:rFonts w:ascii="Calibri" w:hAnsi="Calibri" w:cs="Calibri"/>
          <w:sz w:val="28"/>
          <w:szCs w:val="28"/>
        </w:rPr>
      </w:pPr>
      <w:r w:rsidRPr="00A125D6">
        <w:rPr>
          <w:rFonts w:ascii="Calibri" w:hAnsi="Calibri" w:cs="Calibri"/>
          <w:b/>
          <w:sz w:val="28"/>
          <w:szCs w:val="28"/>
        </w:rPr>
        <w:t>Spolufinancovaný fondom:</w:t>
      </w:r>
      <w:r w:rsidRPr="008D151D">
        <w:rPr>
          <w:rFonts w:ascii="Calibri" w:hAnsi="Calibri" w:cs="Calibri"/>
          <w:b/>
          <w:sz w:val="28"/>
          <w:szCs w:val="28"/>
        </w:rPr>
        <w:t>Európsky fond regionálneho rozvoja</w:t>
      </w:r>
    </w:p>
    <w:p w:rsidR="00143EAB" w:rsidRPr="00A125D6" w:rsidRDefault="00143EAB" w:rsidP="00143EAB">
      <w:pPr>
        <w:pStyle w:val="Default"/>
        <w:rPr>
          <w:rFonts w:ascii="Calibri" w:hAnsi="Calibri" w:cs="Calibri"/>
          <w:sz w:val="28"/>
          <w:szCs w:val="28"/>
        </w:rPr>
      </w:pPr>
      <w:r w:rsidRPr="00A125D6">
        <w:rPr>
          <w:rFonts w:ascii="Calibri" w:hAnsi="Calibri" w:cs="Calibri"/>
          <w:b/>
          <w:sz w:val="28"/>
          <w:szCs w:val="28"/>
        </w:rPr>
        <w:t>Prioritná os:</w:t>
      </w:r>
      <w:r w:rsidRPr="00A125D6">
        <w:rPr>
          <w:rFonts w:ascii="Calibri" w:hAnsi="Calibri" w:cs="Calibri"/>
          <w:sz w:val="28"/>
          <w:szCs w:val="28"/>
        </w:rPr>
        <w:t xml:space="preserve">2        Ľahší prístup k efektívnejším a kvalitnejším verejným službám  </w:t>
      </w:r>
    </w:p>
    <w:p w:rsidR="00A125D6" w:rsidRDefault="00143EAB" w:rsidP="00143EAB">
      <w:pPr>
        <w:pStyle w:val="Default"/>
        <w:rPr>
          <w:rFonts w:ascii="Calibri" w:hAnsi="Calibri" w:cs="Calibri"/>
          <w:sz w:val="28"/>
          <w:szCs w:val="28"/>
        </w:rPr>
      </w:pPr>
      <w:r w:rsidRPr="00A125D6">
        <w:rPr>
          <w:rFonts w:ascii="Calibri" w:hAnsi="Calibri" w:cs="Calibri"/>
          <w:b/>
          <w:sz w:val="28"/>
          <w:szCs w:val="28"/>
        </w:rPr>
        <w:t>Investičná priorita:</w:t>
      </w:r>
      <w:r w:rsidRPr="00A125D6">
        <w:rPr>
          <w:rFonts w:ascii="Calibri" w:hAnsi="Calibri" w:cs="Calibri"/>
          <w:sz w:val="28"/>
          <w:szCs w:val="28"/>
        </w:rPr>
        <w:t xml:space="preserve">  2.2     Investovanie do vzdelania, školení a odbornej prípravy, </w:t>
      </w:r>
      <w:r w:rsidR="00A125D6" w:rsidRPr="00A125D6">
        <w:rPr>
          <w:rFonts w:ascii="Calibri" w:hAnsi="Calibri" w:cs="Calibri"/>
          <w:sz w:val="28"/>
          <w:szCs w:val="28"/>
        </w:rPr>
        <w:t xml:space="preserve">zručností a celoživotného vzdelávania prostredníctvom vývoja vzdelávacej </w:t>
      </w:r>
    </w:p>
    <w:p w:rsidR="00143EAB" w:rsidRPr="00A125D6" w:rsidRDefault="00A125D6" w:rsidP="00143EAB">
      <w:pPr>
        <w:pStyle w:val="Default"/>
        <w:rPr>
          <w:rFonts w:ascii="Calibri" w:hAnsi="Calibri" w:cs="Calibri"/>
          <w:sz w:val="28"/>
          <w:szCs w:val="28"/>
        </w:rPr>
      </w:pPr>
      <w:r w:rsidRPr="00A125D6">
        <w:rPr>
          <w:rFonts w:ascii="Calibri" w:hAnsi="Calibri" w:cs="Calibri"/>
          <w:sz w:val="28"/>
          <w:szCs w:val="28"/>
        </w:rPr>
        <w:t>a výcvikovej infraštruktúry</w:t>
      </w:r>
    </w:p>
    <w:p w:rsidR="00143EAB" w:rsidRPr="00A125D6" w:rsidRDefault="00A125D6" w:rsidP="00A125D6">
      <w:pPr>
        <w:pStyle w:val="Default"/>
        <w:rPr>
          <w:rFonts w:ascii="Calibri" w:hAnsi="Calibri" w:cs="Calibri"/>
          <w:sz w:val="28"/>
          <w:szCs w:val="28"/>
        </w:rPr>
      </w:pPr>
      <w:r w:rsidRPr="00A125D6">
        <w:rPr>
          <w:rFonts w:ascii="Calibri" w:hAnsi="Calibri" w:cs="Calibri"/>
          <w:b/>
          <w:sz w:val="28"/>
          <w:szCs w:val="28"/>
        </w:rPr>
        <w:t>Špecifický cieľ:</w:t>
      </w:r>
      <w:r w:rsidR="008D151D">
        <w:rPr>
          <w:rFonts w:ascii="Calibri" w:hAnsi="Calibri" w:cs="Calibri"/>
          <w:sz w:val="28"/>
          <w:szCs w:val="28"/>
        </w:rPr>
        <w:t xml:space="preserve"> 2.2.1   </w:t>
      </w:r>
      <w:r w:rsidRPr="00A125D6">
        <w:rPr>
          <w:rFonts w:ascii="Calibri" w:hAnsi="Calibri" w:cs="Calibri"/>
          <w:sz w:val="28"/>
          <w:szCs w:val="28"/>
        </w:rPr>
        <w:t>Zvýšenie hrubej zaškolenosti detí materských škôl</w:t>
      </w:r>
    </w:p>
    <w:p w:rsidR="00143EAB" w:rsidRPr="00A125D6" w:rsidRDefault="00143EAB" w:rsidP="00A125D6">
      <w:pPr>
        <w:pStyle w:val="Default"/>
        <w:ind w:left="284"/>
        <w:rPr>
          <w:rFonts w:ascii="Calibri" w:hAnsi="Calibri" w:cs="Calibri"/>
          <w:sz w:val="28"/>
          <w:szCs w:val="28"/>
        </w:rPr>
      </w:pPr>
    </w:p>
    <w:p w:rsidR="00BE556D" w:rsidRDefault="00B4405A" w:rsidP="00BE556D">
      <w:pPr>
        <w:jc w:val="center"/>
        <w:rPr>
          <w:rFonts w:ascii="Calibri" w:hAnsi="Calibri" w:cs="Calibri"/>
          <w:sz w:val="28"/>
          <w:szCs w:val="28"/>
        </w:rPr>
      </w:pPr>
      <w:hyperlink r:id="rId9" w:history="1">
        <w:r w:rsidR="00BE556D" w:rsidRPr="00A04F01">
          <w:rPr>
            <w:rStyle w:val="Hypertextovprepojenie"/>
            <w:rFonts w:ascii="Calibri" w:hAnsi="Calibri" w:cs="Calibri"/>
            <w:sz w:val="28"/>
            <w:szCs w:val="28"/>
          </w:rPr>
          <w:t>www.mpsr.sk</w:t>
        </w:r>
      </w:hyperlink>
    </w:p>
    <w:p w:rsidR="002A1DEF" w:rsidRDefault="002A1DEF" w:rsidP="008D151D">
      <w:pPr>
        <w:jc w:val="center"/>
      </w:pPr>
    </w:p>
    <w:p w:rsidR="008D151D" w:rsidRDefault="008D151D" w:rsidP="00A125D6">
      <w:pPr>
        <w:jc w:val="both"/>
        <w:rPr>
          <w:rFonts w:ascii="Calibri" w:hAnsi="Calibri" w:cs="Calibri"/>
          <w:sz w:val="28"/>
          <w:szCs w:val="28"/>
        </w:rPr>
      </w:pPr>
    </w:p>
    <w:p w:rsidR="00A125D6" w:rsidRPr="00A125D6" w:rsidRDefault="00A125D6" w:rsidP="00143EAB">
      <w:pPr>
        <w:jc w:val="center"/>
        <w:rPr>
          <w:rFonts w:ascii="Calibri" w:hAnsi="Calibri" w:cs="Calibri"/>
          <w:b/>
        </w:rPr>
      </w:pPr>
    </w:p>
    <w:p w:rsidR="00086D96" w:rsidRDefault="00086D96"/>
    <w:sectPr w:rsidR="00086D96" w:rsidSect="004F0D96">
      <w:pgSz w:w="23814" w:h="16839" w:orient="landscape" w:code="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3C" w:rsidRDefault="00430A3C" w:rsidP="00143EAB">
      <w:pPr>
        <w:spacing w:after="0" w:line="240" w:lineRule="auto"/>
      </w:pPr>
      <w:r>
        <w:separator/>
      </w:r>
    </w:p>
  </w:endnote>
  <w:endnote w:type="continuationSeparator" w:id="1">
    <w:p w:rsidR="00430A3C" w:rsidRDefault="00430A3C" w:rsidP="0014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3C" w:rsidRDefault="00430A3C" w:rsidP="00143EAB">
      <w:pPr>
        <w:spacing w:after="0" w:line="240" w:lineRule="auto"/>
      </w:pPr>
      <w:r>
        <w:separator/>
      </w:r>
    </w:p>
  </w:footnote>
  <w:footnote w:type="continuationSeparator" w:id="1">
    <w:p w:rsidR="00430A3C" w:rsidRDefault="00430A3C" w:rsidP="0014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AB"/>
    <w:rsid w:val="00086D96"/>
    <w:rsid w:val="000D7325"/>
    <w:rsid w:val="00143EAB"/>
    <w:rsid w:val="002A1DEF"/>
    <w:rsid w:val="00355B63"/>
    <w:rsid w:val="00430A3C"/>
    <w:rsid w:val="004823F4"/>
    <w:rsid w:val="004F0D96"/>
    <w:rsid w:val="00586F24"/>
    <w:rsid w:val="005D108D"/>
    <w:rsid w:val="0074763F"/>
    <w:rsid w:val="008D151D"/>
    <w:rsid w:val="008E64DF"/>
    <w:rsid w:val="009A73C5"/>
    <w:rsid w:val="00A125D6"/>
    <w:rsid w:val="00B4405A"/>
    <w:rsid w:val="00BE556D"/>
    <w:rsid w:val="00CF1BAD"/>
    <w:rsid w:val="00D2204B"/>
    <w:rsid w:val="00E4087B"/>
    <w:rsid w:val="00EB46C1"/>
    <w:rsid w:val="00EC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E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EAB"/>
  </w:style>
  <w:style w:type="paragraph" w:styleId="Pta">
    <w:name w:val="footer"/>
    <w:basedOn w:val="Normlny"/>
    <w:link w:val="PtaChar"/>
    <w:uiPriority w:val="99"/>
    <w:unhideWhenUsed/>
    <w:rsid w:val="0014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EAB"/>
  </w:style>
  <w:style w:type="character" w:styleId="Hypertextovprepojenie">
    <w:name w:val="Hyperlink"/>
    <w:basedOn w:val="Predvolenpsmoodseku"/>
    <w:uiPriority w:val="99"/>
    <w:unhideWhenUsed/>
    <w:rsid w:val="00143EAB"/>
    <w:rPr>
      <w:color w:val="0563C1" w:themeColor="hyperlink"/>
      <w:u w:val="single"/>
    </w:rPr>
  </w:style>
  <w:style w:type="paragraph" w:customStyle="1" w:styleId="Default">
    <w:name w:val="Default"/>
    <w:rsid w:val="00143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p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Pisárová</dc:creator>
  <cp:keywords/>
  <dc:description/>
  <cp:lastModifiedBy>JA</cp:lastModifiedBy>
  <cp:revision>9</cp:revision>
  <cp:lastPrinted>2018-06-06T11:08:00Z</cp:lastPrinted>
  <dcterms:created xsi:type="dcterms:W3CDTF">2018-06-14T13:41:00Z</dcterms:created>
  <dcterms:modified xsi:type="dcterms:W3CDTF">2020-01-08T14:51:00Z</dcterms:modified>
</cp:coreProperties>
</file>