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C4E" w:rsidRPr="00A07DAB" w:rsidRDefault="00C22C4E" w:rsidP="00A07DAB">
      <w:pPr>
        <w:jc w:val="both"/>
        <w:rPr>
          <w:lang w:val="sk-SK"/>
        </w:rPr>
      </w:pPr>
      <w:bookmarkStart w:id="0" w:name="_GoBack"/>
      <w:bookmarkEnd w:id="0"/>
    </w:p>
    <w:p w:rsidR="009C19C5" w:rsidRPr="00A07DAB" w:rsidRDefault="009C19C5" w:rsidP="00A07DAB">
      <w:pPr>
        <w:jc w:val="both"/>
        <w:rPr>
          <w:lang w:val="sk-SK"/>
        </w:rPr>
      </w:pPr>
    </w:p>
    <w:p w:rsidR="009C19C5" w:rsidRPr="00A07DAB" w:rsidRDefault="009C19C5" w:rsidP="00A07DAB">
      <w:pPr>
        <w:jc w:val="both"/>
        <w:rPr>
          <w:lang w:val="sk-SK"/>
        </w:rPr>
      </w:pPr>
    </w:p>
    <w:p w:rsidR="00A83B29" w:rsidRPr="00A07DAB" w:rsidRDefault="00CD7253" w:rsidP="00A07DAB">
      <w:pPr>
        <w:jc w:val="both"/>
        <w:rPr>
          <w:lang w:val="sk-SK"/>
        </w:rPr>
      </w:pPr>
      <w:r w:rsidRPr="00A07DAB">
        <w:rPr>
          <w:noProof/>
          <w:lang w:val="sk-SK" w:eastAsia="sk-SK" w:bidi="ar-SA"/>
        </w:rPr>
        <w:drawing>
          <wp:inline distT="0" distB="0" distL="0" distR="0">
            <wp:extent cx="4705350" cy="1981200"/>
            <wp:effectExtent l="19050" t="0" r="0" b="0"/>
            <wp:docPr id="4" name="Obrázok 4" descr="Výsledok vyhľadávania obrázkov pre dopyt erb obce bá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ľadávania obrázkov pre dopyt erb obce bánov"/>
                    <pic:cNvPicPr>
                      <a:picLocks noChangeAspect="1" noChangeArrowheads="1"/>
                    </pic:cNvPicPr>
                  </pic:nvPicPr>
                  <pic:blipFill>
                    <a:blip r:embed="rId8" cstate="print"/>
                    <a:srcRect/>
                    <a:stretch>
                      <a:fillRect/>
                    </a:stretch>
                  </pic:blipFill>
                  <pic:spPr bwMode="auto">
                    <a:xfrm>
                      <a:off x="0" y="0"/>
                      <a:ext cx="4705350" cy="1981200"/>
                    </a:xfrm>
                    <a:prstGeom prst="rect">
                      <a:avLst/>
                    </a:prstGeom>
                    <a:noFill/>
                    <a:ln w="9525">
                      <a:noFill/>
                      <a:miter lim="800000"/>
                      <a:headEnd/>
                      <a:tailEnd/>
                    </a:ln>
                  </pic:spPr>
                </pic:pic>
              </a:graphicData>
            </a:graphic>
          </wp:inline>
        </w:drawing>
      </w:r>
    </w:p>
    <w:p w:rsidR="00A83B29" w:rsidRPr="00A07DAB" w:rsidRDefault="00A83B29" w:rsidP="00A07DAB">
      <w:pPr>
        <w:jc w:val="both"/>
        <w:rPr>
          <w:lang w:val="sk-SK"/>
        </w:rPr>
      </w:pPr>
    </w:p>
    <w:p w:rsidR="00A83B29" w:rsidRPr="00A07DAB" w:rsidRDefault="00A83B29" w:rsidP="00A07DAB">
      <w:pPr>
        <w:jc w:val="both"/>
        <w:rPr>
          <w:lang w:val="sk-SK"/>
        </w:rPr>
      </w:pPr>
    </w:p>
    <w:p w:rsidR="00A83B29" w:rsidRPr="00A07DAB" w:rsidRDefault="00A83B29" w:rsidP="00A07DAB">
      <w:pPr>
        <w:jc w:val="both"/>
        <w:rPr>
          <w:lang w:val="sk-SK"/>
        </w:rPr>
      </w:pPr>
    </w:p>
    <w:p w:rsidR="00A83B29" w:rsidRPr="00A07DAB" w:rsidRDefault="00A83B29" w:rsidP="00A07DAB">
      <w:pPr>
        <w:jc w:val="both"/>
        <w:rPr>
          <w:rFonts w:ascii="Times New Roman" w:hAnsi="Times New Roman" w:cs="Times New Roman"/>
          <w:sz w:val="44"/>
          <w:szCs w:val="44"/>
          <w:lang w:val="sk-SK"/>
        </w:rPr>
      </w:pPr>
      <w:proofErr w:type="spellStart"/>
      <w:r w:rsidRPr="00A07DAB">
        <w:rPr>
          <w:rFonts w:ascii="Times New Roman" w:hAnsi="Times New Roman" w:cs="Times New Roman"/>
          <w:sz w:val="44"/>
          <w:szCs w:val="44"/>
          <w:lang w:val="sk-SK"/>
        </w:rPr>
        <w:t>Komunitný</w:t>
      </w:r>
      <w:proofErr w:type="spellEnd"/>
      <w:r w:rsidRPr="00A07DAB">
        <w:rPr>
          <w:rFonts w:ascii="Times New Roman" w:hAnsi="Times New Roman" w:cs="Times New Roman"/>
          <w:sz w:val="44"/>
          <w:szCs w:val="44"/>
          <w:lang w:val="sk-SK"/>
        </w:rPr>
        <w:t xml:space="preserve"> plán </w:t>
      </w:r>
    </w:p>
    <w:p w:rsidR="00A83B29" w:rsidRPr="00A07DAB" w:rsidRDefault="00A83B29" w:rsidP="00A07DAB">
      <w:pPr>
        <w:jc w:val="both"/>
        <w:rPr>
          <w:rFonts w:ascii="Times New Roman" w:hAnsi="Times New Roman" w:cs="Times New Roman"/>
          <w:sz w:val="44"/>
          <w:szCs w:val="44"/>
          <w:lang w:val="sk-SK"/>
        </w:rPr>
      </w:pPr>
      <w:r w:rsidRPr="00A07DAB">
        <w:rPr>
          <w:rFonts w:ascii="Times New Roman" w:hAnsi="Times New Roman" w:cs="Times New Roman"/>
          <w:sz w:val="44"/>
          <w:szCs w:val="44"/>
          <w:lang w:val="sk-SK"/>
        </w:rPr>
        <w:t>sociálnych služieb</w:t>
      </w:r>
    </w:p>
    <w:p w:rsidR="00A83B29" w:rsidRPr="00A07DAB" w:rsidRDefault="00A83B29" w:rsidP="00A07DAB">
      <w:pPr>
        <w:jc w:val="both"/>
        <w:rPr>
          <w:rFonts w:ascii="Times New Roman" w:hAnsi="Times New Roman" w:cs="Times New Roman"/>
          <w:sz w:val="44"/>
          <w:szCs w:val="44"/>
          <w:lang w:val="sk-SK"/>
        </w:rPr>
      </w:pPr>
      <w:r w:rsidRPr="00A07DAB">
        <w:rPr>
          <w:rFonts w:ascii="Times New Roman" w:hAnsi="Times New Roman" w:cs="Times New Roman"/>
          <w:sz w:val="44"/>
          <w:szCs w:val="44"/>
          <w:lang w:val="sk-SK"/>
        </w:rPr>
        <w:t>obce Bánov</w:t>
      </w:r>
    </w:p>
    <w:p w:rsidR="00A83B29" w:rsidRPr="00A07DAB" w:rsidRDefault="00A83B29" w:rsidP="00A07DAB">
      <w:pPr>
        <w:jc w:val="both"/>
        <w:rPr>
          <w:rFonts w:ascii="Times New Roman" w:hAnsi="Times New Roman" w:cs="Times New Roman"/>
          <w:sz w:val="44"/>
          <w:szCs w:val="44"/>
          <w:lang w:val="sk-SK"/>
        </w:rPr>
      </w:pPr>
      <w:r w:rsidRPr="00A07DAB">
        <w:rPr>
          <w:rFonts w:ascii="Times New Roman" w:hAnsi="Times New Roman" w:cs="Times New Roman"/>
          <w:sz w:val="44"/>
          <w:szCs w:val="44"/>
          <w:lang w:val="sk-SK"/>
        </w:rPr>
        <w:t>2020 - 2025</w:t>
      </w:r>
    </w:p>
    <w:p w:rsidR="00B750E1" w:rsidRPr="00A07DAB" w:rsidRDefault="00B750E1" w:rsidP="00A07DAB">
      <w:pPr>
        <w:jc w:val="both"/>
        <w:rPr>
          <w:rFonts w:ascii="Times New Roman" w:hAnsi="Times New Roman" w:cs="Times New Roman"/>
          <w:lang w:val="sk-SK"/>
        </w:rPr>
      </w:pPr>
    </w:p>
    <w:p w:rsidR="00A83B29" w:rsidRPr="00A07DAB" w:rsidRDefault="00A83B29" w:rsidP="00A07DAB">
      <w:pPr>
        <w:jc w:val="both"/>
        <w:rPr>
          <w:rFonts w:ascii="Times New Roman" w:hAnsi="Times New Roman" w:cs="Times New Roman"/>
          <w:lang w:val="sk-SK"/>
        </w:rPr>
      </w:pPr>
    </w:p>
    <w:p w:rsidR="00A83B29" w:rsidRPr="00A07DAB" w:rsidRDefault="00A83B29" w:rsidP="00A07DAB">
      <w:pPr>
        <w:jc w:val="both"/>
        <w:rPr>
          <w:rFonts w:ascii="Times New Roman" w:hAnsi="Times New Roman" w:cs="Times New Roman"/>
          <w:lang w:val="sk-SK"/>
        </w:rPr>
      </w:pPr>
    </w:p>
    <w:p w:rsidR="00A83B29" w:rsidRPr="00A07DAB" w:rsidRDefault="00A83B29" w:rsidP="00A07DAB">
      <w:pPr>
        <w:jc w:val="both"/>
        <w:rPr>
          <w:rFonts w:ascii="Times New Roman" w:hAnsi="Times New Roman" w:cs="Times New Roman"/>
          <w:lang w:val="sk-SK"/>
        </w:rPr>
      </w:pPr>
    </w:p>
    <w:p w:rsidR="00A83B29" w:rsidRPr="00A07DAB" w:rsidRDefault="00A83B29" w:rsidP="00A07DAB">
      <w:pPr>
        <w:jc w:val="both"/>
        <w:rPr>
          <w:rFonts w:ascii="Times New Roman" w:hAnsi="Times New Roman" w:cs="Times New Roman"/>
          <w:lang w:val="sk-SK"/>
        </w:rPr>
      </w:pPr>
    </w:p>
    <w:p w:rsidR="00A83B29" w:rsidRPr="00A07DAB" w:rsidRDefault="00A83B29" w:rsidP="00A07DAB">
      <w:pPr>
        <w:jc w:val="both"/>
        <w:rPr>
          <w:rFonts w:ascii="Times New Roman" w:hAnsi="Times New Roman" w:cs="Times New Roman"/>
          <w:lang w:val="sk-SK"/>
        </w:rPr>
      </w:pPr>
    </w:p>
    <w:p w:rsidR="00A83B29" w:rsidRPr="00A07DAB" w:rsidRDefault="00A83B29" w:rsidP="00A07DAB">
      <w:pPr>
        <w:jc w:val="both"/>
        <w:rPr>
          <w:rFonts w:ascii="Times New Roman" w:hAnsi="Times New Roman" w:cs="Times New Roman"/>
          <w:lang w:val="sk-SK"/>
        </w:rPr>
      </w:pPr>
    </w:p>
    <w:p w:rsidR="00A83B29" w:rsidRPr="00A07DAB" w:rsidRDefault="00A83B29" w:rsidP="00A07DAB">
      <w:pPr>
        <w:jc w:val="both"/>
        <w:rPr>
          <w:rFonts w:ascii="Times New Roman" w:hAnsi="Times New Roman" w:cs="Times New Roman"/>
          <w:lang w:val="sk-SK"/>
        </w:rPr>
      </w:pPr>
    </w:p>
    <w:p w:rsidR="00A83B29" w:rsidRPr="00A07DAB" w:rsidRDefault="00A83B29" w:rsidP="00A07DAB">
      <w:pPr>
        <w:jc w:val="both"/>
        <w:rPr>
          <w:rFonts w:ascii="Times New Roman" w:hAnsi="Times New Roman" w:cs="Times New Roman"/>
          <w:lang w:val="sk-SK"/>
        </w:rPr>
      </w:pPr>
    </w:p>
    <w:p w:rsidR="00A83B29" w:rsidRPr="00A07DAB" w:rsidRDefault="00A83B29" w:rsidP="00A07DAB">
      <w:pPr>
        <w:jc w:val="both"/>
        <w:rPr>
          <w:rFonts w:ascii="Times New Roman" w:hAnsi="Times New Roman" w:cs="Times New Roman"/>
          <w:lang w:val="sk-SK"/>
        </w:rPr>
      </w:pPr>
    </w:p>
    <w:p w:rsidR="00A83B29" w:rsidRPr="00A07DAB" w:rsidRDefault="00A83B29" w:rsidP="00A07DAB">
      <w:pPr>
        <w:jc w:val="both"/>
        <w:rPr>
          <w:rFonts w:ascii="Times New Roman" w:hAnsi="Times New Roman" w:cs="Times New Roman"/>
          <w:lang w:val="sk-SK"/>
        </w:rPr>
      </w:pPr>
    </w:p>
    <w:p w:rsidR="000B0F00" w:rsidRPr="00A07DAB" w:rsidRDefault="000B0F00" w:rsidP="00A07DAB">
      <w:pPr>
        <w:jc w:val="both"/>
        <w:rPr>
          <w:rFonts w:ascii="Times New Roman" w:hAnsi="Times New Roman" w:cs="Times New Roman"/>
          <w:lang w:val="sk-SK"/>
        </w:rPr>
      </w:pPr>
    </w:p>
    <w:p w:rsidR="00E93F1E" w:rsidRPr="00A07DAB" w:rsidRDefault="00E93F1E" w:rsidP="00A07DAB">
      <w:pPr>
        <w:jc w:val="both"/>
        <w:rPr>
          <w:rFonts w:ascii="Times New Roman" w:hAnsi="Times New Roman" w:cs="Times New Roman"/>
          <w:lang w:val="sk-SK"/>
        </w:rPr>
      </w:pPr>
    </w:p>
    <w:p w:rsidR="00E93F1E" w:rsidRPr="00A07DAB" w:rsidRDefault="00E93F1E" w:rsidP="00A07DAB">
      <w:pPr>
        <w:jc w:val="both"/>
        <w:rPr>
          <w:rFonts w:ascii="Times New Roman" w:hAnsi="Times New Roman" w:cs="Times New Roman"/>
          <w:lang w:val="sk-SK"/>
        </w:rPr>
      </w:pPr>
    </w:p>
    <w:p w:rsidR="00E93F1E" w:rsidRPr="00A07DAB" w:rsidRDefault="00E93F1E" w:rsidP="00A07DAB">
      <w:pPr>
        <w:jc w:val="both"/>
        <w:rPr>
          <w:rFonts w:ascii="Times New Roman" w:hAnsi="Times New Roman" w:cs="Times New Roman"/>
          <w:lang w:val="sk-SK"/>
        </w:rPr>
      </w:pPr>
    </w:p>
    <w:p w:rsidR="00E93F1E" w:rsidRPr="00A07DAB" w:rsidRDefault="00E93F1E" w:rsidP="00A07DAB">
      <w:pPr>
        <w:jc w:val="both"/>
        <w:rPr>
          <w:rFonts w:ascii="Times New Roman" w:hAnsi="Times New Roman" w:cs="Times New Roman"/>
          <w:lang w:val="sk-SK"/>
        </w:rPr>
      </w:pPr>
    </w:p>
    <w:p w:rsidR="00E93F1E" w:rsidRPr="00A07DAB" w:rsidRDefault="00E93F1E" w:rsidP="00A07DAB">
      <w:pPr>
        <w:jc w:val="both"/>
        <w:rPr>
          <w:rFonts w:ascii="Times New Roman" w:hAnsi="Times New Roman" w:cs="Times New Roman"/>
          <w:lang w:val="sk-SK"/>
        </w:rPr>
      </w:pPr>
    </w:p>
    <w:p w:rsidR="00A74199" w:rsidRPr="00A07DAB" w:rsidRDefault="00A74199" w:rsidP="00A07DAB">
      <w:pPr>
        <w:jc w:val="both"/>
        <w:rPr>
          <w:rFonts w:ascii="Times New Roman" w:hAnsi="Times New Roman" w:cs="Times New Roman"/>
          <w:lang w:val="sk-SK"/>
        </w:rPr>
      </w:pPr>
    </w:p>
    <w:p w:rsidR="00E93F1E" w:rsidRPr="00A07DAB" w:rsidRDefault="00E93F1E" w:rsidP="00A07DAB">
      <w:pPr>
        <w:jc w:val="both"/>
        <w:rPr>
          <w:rFonts w:ascii="Times New Roman" w:hAnsi="Times New Roman" w:cs="Times New Roman"/>
          <w:lang w:val="sk-SK"/>
        </w:rPr>
      </w:pPr>
    </w:p>
    <w:p w:rsidR="00E93F1E" w:rsidRPr="00A07DAB" w:rsidRDefault="00E93F1E" w:rsidP="00A07DAB">
      <w:pPr>
        <w:jc w:val="both"/>
        <w:rPr>
          <w:rFonts w:ascii="Times New Roman" w:hAnsi="Times New Roman" w:cs="Times New Roman"/>
          <w:lang w:val="sk-SK"/>
        </w:rPr>
      </w:pPr>
    </w:p>
    <w:p w:rsidR="000B0F00" w:rsidRPr="00A07DAB" w:rsidRDefault="004424F3" w:rsidP="00A07DAB">
      <w:pPr>
        <w:jc w:val="both"/>
        <w:rPr>
          <w:rFonts w:ascii="Times New Roman" w:hAnsi="Times New Roman" w:cs="Times New Roman"/>
          <w:sz w:val="24"/>
          <w:szCs w:val="24"/>
          <w:lang w:val="sk-SK"/>
        </w:rPr>
      </w:pPr>
      <w:proofErr w:type="spellStart"/>
      <w:r w:rsidRPr="00A07DAB">
        <w:rPr>
          <w:rFonts w:ascii="Times New Roman" w:hAnsi="Times New Roman" w:cs="Times New Roman"/>
          <w:sz w:val="24"/>
          <w:szCs w:val="24"/>
          <w:lang w:val="sk-SK"/>
        </w:rPr>
        <w:t>Komunitný</w:t>
      </w:r>
      <w:proofErr w:type="spellEnd"/>
      <w:r w:rsidRPr="00A07DAB">
        <w:rPr>
          <w:rFonts w:ascii="Times New Roman" w:hAnsi="Times New Roman" w:cs="Times New Roman"/>
          <w:sz w:val="24"/>
          <w:szCs w:val="24"/>
          <w:lang w:val="sk-SK"/>
        </w:rPr>
        <w:t xml:space="preserve"> plán sociálnych služieb obce Bánov</w:t>
      </w:r>
    </w:p>
    <w:p w:rsidR="00CC7C50" w:rsidRPr="00A07DAB" w:rsidRDefault="00CC7C50" w:rsidP="00A07DAB">
      <w:pPr>
        <w:jc w:val="both"/>
        <w:rPr>
          <w:rFonts w:ascii="Times New Roman" w:hAnsi="Times New Roman" w:cs="Times New Roman"/>
          <w:sz w:val="24"/>
          <w:szCs w:val="24"/>
          <w:lang w:val="sk-SK"/>
        </w:rPr>
      </w:pPr>
    </w:p>
    <w:p w:rsidR="003765E8" w:rsidRPr="00A07DAB" w:rsidRDefault="003765E8" w:rsidP="00A07DAB">
      <w:pPr>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Január 2020</w:t>
      </w:r>
    </w:p>
    <w:p w:rsidR="00CC7C50" w:rsidRPr="00A07DAB" w:rsidRDefault="00CC7C50" w:rsidP="00A07DAB">
      <w:pPr>
        <w:jc w:val="both"/>
        <w:rPr>
          <w:rFonts w:ascii="Times New Roman" w:hAnsi="Times New Roman" w:cs="Times New Roman"/>
          <w:sz w:val="24"/>
          <w:szCs w:val="24"/>
          <w:lang w:val="sk-SK"/>
        </w:rPr>
      </w:pPr>
    </w:p>
    <w:p w:rsidR="003765E8" w:rsidRPr="00A07DAB" w:rsidRDefault="003765E8" w:rsidP="00A07DAB">
      <w:pPr>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Schválený obecným zastupiteľstvom obce Bánov, dňa                        uznesením č. </w:t>
      </w:r>
    </w:p>
    <w:p w:rsidR="00CC7C50" w:rsidRPr="00A07DAB" w:rsidRDefault="00CC7C50" w:rsidP="00A07DAB">
      <w:pPr>
        <w:jc w:val="both"/>
        <w:rPr>
          <w:rFonts w:ascii="Times New Roman" w:hAnsi="Times New Roman" w:cs="Times New Roman"/>
          <w:sz w:val="24"/>
          <w:szCs w:val="24"/>
          <w:lang w:val="sk-SK"/>
        </w:rPr>
      </w:pPr>
    </w:p>
    <w:p w:rsidR="00CC7C50" w:rsidRPr="00A07DAB" w:rsidRDefault="003765E8" w:rsidP="00A07DAB">
      <w:pPr>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Obec Bánov</w:t>
      </w:r>
    </w:p>
    <w:p w:rsidR="003765E8" w:rsidRPr="00A07DAB" w:rsidRDefault="003765E8" w:rsidP="00A07DAB">
      <w:pPr>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Hviezdoslavova</w:t>
      </w:r>
      <w:r w:rsidR="000B1346">
        <w:rPr>
          <w:rFonts w:ascii="Times New Roman" w:hAnsi="Times New Roman" w:cs="Times New Roman"/>
          <w:sz w:val="24"/>
          <w:szCs w:val="24"/>
          <w:lang w:val="sk-SK"/>
        </w:rPr>
        <w:t>34</w:t>
      </w:r>
    </w:p>
    <w:p w:rsidR="003765E8" w:rsidRPr="00A07DAB" w:rsidRDefault="003765E8" w:rsidP="00A07DAB">
      <w:pPr>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941 01 Bánov</w:t>
      </w:r>
    </w:p>
    <w:p w:rsidR="003765E8" w:rsidRPr="00C054B0" w:rsidRDefault="003765E8" w:rsidP="00A07DAB">
      <w:pPr>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Tel.:</w:t>
      </w:r>
      <w:hyperlink r:id="rId9" w:history="1">
        <w:r w:rsidR="007364E1" w:rsidRPr="00C054B0">
          <w:rPr>
            <w:rStyle w:val="Hypertextovprepojenie"/>
            <w:rFonts w:ascii="Times New Roman" w:hAnsi="Times New Roman" w:cs="Times New Roman"/>
            <w:bCs/>
            <w:color w:val="auto"/>
            <w:sz w:val="24"/>
            <w:szCs w:val="24"/>
          </w:rPr>
          <w:t>+421356571142</w:t>
        </w:r>
      </w:hyperlink>
    </w:p>
    <w:p w:rsidR="003765E8" w:rsidRPr="00A07DAB" w:rsidRDefault="003765E8" w:rsidP="00A07DAB">
      <w:pPr>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Fax:</w:t>
      </w:r>
      <w:r w:rsidR="00C054B0" w:rsidRPr="00C054B0">
        <w:rPr>
          <w:rFonts w:ascii="Times New Roman" w:hAnsi="Times New Roman" w:cs="Times New Roman"/>
          <w:sz w:val="24"/>
          <w:szCs w:val="24"/>
        </w:rPr>
        <w:t>+421356571142</w:t>
      </w:r>
    </w:p>
    <w:p w:rsidR="003765E8" w:rsidRPr="00A07DAB" w:rsidRDefault="003765E8" w:rsidP="00A07DAB">
      <w:pPr>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Email</w:t>
      </w:r>
      <w:r w:rsidRPr="00C054B0">
        <w:rPr>
          <w:rFonts w:ascii="Times New Roman" w:hAnsi="Times New Roman" w:cs="Times New Roman"/>
          <w:sz w:val="24"/>
          <w:szCs w:val="24"/>
          <w:lang w:val="sk-SK"/>
        </w:rPr>
        <w:t>:</w:t>
      </w:r>
      <w:hyperlink r:id="rId10" w:history="1">
        <w:r w:rsidR="00C054B0" w:rsidRPr="00C054B0">
          <w:rPr>
            <w:rStyle w:val="Hypertextovprepojenie"/>
            <w:rFonts w:ascii="Times New Roman" w:hAnsi="Times New Roman" w:cs="Times New Roman"/>
            <w:color w:val="auto"/>
            <w:sz w:val="24"/>
            <w:szCs w:val="24"/>
          </w:rPr>
          <w:t>oubanov@banov.sk</w:t>
        </w:r>
      </w:hyperlink>
    </w:p>
    <w:p w:rsidR="00CC7C50" w:rsidRPr="00A07DAB" w:rsidRDefault="00CC7C50" w:rsidP="00A07DAB">
      <w:pPr>
        <w:jc w:val="both"/>
        <w:rPr>
          <w:rFonts w:ascii="Times New Roman" w:hAnsi="Times New Roman" w:cs="Times New Roman"/>
          <w:sz w:val="24"/>
          <w:szCs w:val="24"/>
          <w:lang w:val="sk-SK"/>
        </w:rPr>
      </w:pPr>
    </w:p>
    <w:p w:rsidR="003765E8" w:rsidRPr="00A07DAB" w:rsidRDefault="003765E8" w:rsidP="00A07DAB">
      <w:pPr>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Spracovanie:</w:t>
      </w:r>
    </w:p>
    <w:p w:rsidR="003765E8" w:rsidRPr="00A07DAB" w:rsidRDefault="003765E8" w:rsidP="00A07DAB">
      <w:pPr>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Mgr. Soňa Kleinová</w:t>
      </w:r>
    </w:p>
    <w:p w:rsidR="003765E8" w:rsidRPr="00A07DAB" w:rsidRDefault="003765E8" w:rsidP="00A07DAB">
      <w:pPr>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Mgr. Petronela </w:t>
      </w:r>
      <w:proofErr w:type="spellStart"/>
      <w:r w:rsidRPr="00A07DAB">
        <w:rPr>
          <w:rFonts w:ascii="Times New Roman" w:hAnsi="Times New Roman" w:cs="Times New Roman"/>
          <w:sz w:val="24"/>
          <w:szCs w:val="24"/>
          <w:lang w:val="sk-SK"/>
        </w:rPr>
        <w:t>Mazúchová</w:t>
      </w:r>
      <w:proofErr w:type="spellEnd"/>
    </w:p>
    <w:p w:rsidR="0006244F" w:rsidRPr="00A07DAB" w:rsidRDefault="00CC7C50" w:rsidP="00A07DAB">
      <w:pPr>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Obecný úrad Bánov</w:t>
      </w:r>
    </w:p>
    <w:p w:rsidR="00672B9B" w:rsidRPr="00A07DAB" w:rsidRDefault="00672B9B" w:rsidP="00A07DAB">
      <w:pPr>
        <w:jc w:val="both"/>
        <w:rPr>
          <w:rFonts w:ascii="Times New Roman" w:hAnsi="Times New Roman" w:cs="Times New Roman"/>
          <w:sz w:val="24"/>
          <w:szCs w:val="24"/>
          <w:lang w:val="sk-SK"/>
        </w:rPr>
      </w:pPr>
      <w:r w:rsidRPr="00A07DAB">
        <w:rPr>
          <w:rFonts w:ascii="Times New Roman" w:hAnsi="Times New Roman" w:cs="Times New Roman"/>
          <w:b/>
          <w:bCs/>
          <w:w w:val="98"/>
          <w:sz w:val="32"/>
          <w:szCs w:val="32"/>
          <w:lang w:val="sk-SK"/>
        </w:rPr>
        <w:lastRenderedPageBreak/>
        <w:t>Príhovor</w:t>
      </w:r>
    </w:p>
    <w:p w:rsidR="00672B9B" w:rsidRDefault="00672B9B" w:rsidP="00A07DAB">
      <w:pPr>
        <w:jc w:val="both"/>
        <w:rPr>
          <w:lang w:val="sk-SK"/>
        </w:rPr>
      </w:pPr>
    </w:p>
    <w:p w:rsidR="00FC5A52" w:rsidRDefault="00FC5A52" w:rsidP="00A07DAB">
      <w:pPr>
        <w:jc w:val="both"/>
        <w:rPr>
          <w:lang w:val="sk-SK"/>
        </w:rPr>
      </w:pPr>
    </w:p>
    <w:p w:rsidR="00FC5A52" w:rsidRDefault="00FC5A52" w:rsidP="00A07DAB">
      <w:pPr>
        <w:jc w:val="both"/>
        <w:rPr>
          <w:lang w:val="sk-SK"/>
        </w:rPr>
      </w:pPr>
    </w:p>
    <w:p w:rsidR="00FC5A52" w:rsidRDefault="00FC5A52" w:rsidP="00A07DAB">
      <w:pPr>
        <w:jc w:val="both"/>
        <w:rPr>
          <w:lang w:val="sk-SK"/>
        </w:rPr>
      </w:pPr>
    </w:p>
    <w:p w:rsidR="00FC5A52" w:rsidRDefault="00FC5A52" w:rsidP="00A07DAB">
      <w:pPr>
        <w:jc w:val="both"/>
        <w:rPr>
          <w:lang w:val="sk-SK"/>
        </w:rPr>
      </w:pPr>
    </w:p>
    <w:p w:rsidR="00FC5A52" w:rsidRDefault="00FC5A52" w:rsidP="00A07DAB">
      <w:pPr>
        <w:jc w:val="both"/>
        <w:rPr>
          <w:lang w:val="sk-SK"/>
        </w:rPr>
      </w:pPr>
    </w:p>
    <w:p w:rsidR="00FC5A52" w:rsidRDefault="00FC5A52" w:rsidP="00A07DAB">
      <w:pPr>
        <w:jc w:val="both"/>
        <w:rPr>
          <w:lang w:val="sk-SK"/>
        </w:rPr>
      </w:pPr>
    </w:p>
    <w:p w:rsidR="00FC5A52" w:rsidRDefault="00FC5A52" w:rsidP="00A07DAB">
      <w:pPr>
        <w:jc w:val="both"/>
        <w:rPr>
          <w:lang w:val="sk-SK"/>
        </w:rPr>
      </w:pPr>
    </w:p>
    <w:p w:rsidR="00FC5A52" w:rsidRDefault="00FC5A52" w:rsidP="00A07DAB">
      <w:pPr>
        <w:jc w:val="both"/>
        <w:rPr>
          <w:lang w:val="sk-SK"/>
        </w:rPr>
      </w:pPr>
    </w:p>
    <w:p w:rsidR="00FC5A52" w:rsidRDefault="00FC5A52" w:rsidP="00A07DAB">
      <w:pPr>
        <w:jc w:val="both"/>
        <w:rPr>
          <w:lang w:val="sk-SK"/>
        </w:rPr>
      </w:pPr>
    </w:p>
    <w:p w:rsidR="00FC5A52" w:rsidRDefault="00FC5A52" w:rsidP="00A07DAB">
      <w:pPr>
        <w:jc w:val="both"/>
        <w:rPr>
          <w:lang w:val="sk-SK"/>
        </w:rPr>
      </w:pPr>
    </w:p>
    <w:p w:rsidR="00FC5A52" w:rsidRDefault="00FC5A52" w:rsidP="00A07DAB">
      <w:pPr>
        <w:jc w:val="both"/>
        <w:rPr>
          <w:lang w:val="sk-SK"/>
        </w:rPr>
      </w:pPr>
    </w:p>
    <w:p w:rsidR="00FC5A52" w:rsidRDefault="00FC5A52" w:rsidP="00A07DAB">
      <w:pPr>
        <w:jc w:val="both"/>
        <w:rPr>
          <w:lang w:val="sk-SK"/>
        </w:rPr>
      </w:pPr>
    </w:p>
    <w:p w:rsidR="00FC5A52" w:rsidRDefault="00FC5A52" w:rsidP="00A07DAB">
      <w:pPr>
        <w:jc w:val="both"/>
        <w:rPr>
          <w:lang w:val="sk-SK"/>
        </w:rPr>
      </w:pPr>
    </w:p>
    <w:p w:rsidR="00FC5A52" w:rsidRDefault="00FC5A52" w:rsidP="00A07DAB">
      <w:pPr>
        <w:jc w:val="both"/>
        <w:rPr>
          <w:lang w:val="sk-SK"/>
        </w:rPr>
      </w:pPr>
    </w:p>
    <w:p w:rsidR="00FC5A52" w:rsidRDefault="00FC5A52" w:rsidP="00A07DAB">
      <w:pPr>
        <w:jc w:val="both"/>
        <w:rPr>
          <w:lang w:val="sk-SK"/>
        </w:rPr>
      </w:pPr>
    </w:p>
    <w:p w:rsidR="00FC5A52" w:rsidRDefault="00FC5A52" w:rsidP="00A07DAB">
      <w:pPr>
        <w:jc w:val="both"/>
        <w:rPr>
          <w:lang w:val="sk-SK"/>
        </w:rPr>
      </w:pPr>
    </w:p>
    <w:p w:rsidR="00FC5A52" w:rsidRDefault="00FC5A52" w:rsidP="00A07DAB">
      <w:pPr>
        <w:jc w:val="both"/>
        <w:rPr>
          <w:lang w:val="sk-SK"/>
        </w:rPr>
      </w:pPr>
    </w:p>
    <w:p w:rsidR="00FC5A52" w:rsidRPr="00A07DAB" w:rsidRDefault="00FC5A52" w:rsidP="00A07DAB">
      <w:pPr>
        <w:jc w:val="both"/>
        <w:rPr>
          <w:lang w:val="sk-SK"/>
        </w:rPr>
      </w:pPr>
    </w:p>
    <w:p w:rsidR="00672B9B" w:rsidRPr="00A07DAB" w:rsidRDefault="00672B9B" w:rsidP="00A07DAB">
      <w:pPr>
        <w:jc w:val="both"/>
        <w:rPr>
          <w:lang w:val="sk-SK"/>
        </w:rPr>
      </w:pPr>
    </w:p>
    <w:p w:rsidR="00672B9B" w:rsidRPr="00A07DAB" w:rsidRDefault="00672B9B" w:rsidP="00A07DAB">
      <w:pPr>
        <w:jc w:val="both"/>
        <w:rPr>
          <w:lang w:val="sk-SK"/>
        </w:rPr>
      </w:pPr>
    </w:p>
    <w:p w:rsidR="00672B9B" w:rsidRPr="00A07DAB" w:rsidRDefault="00672B9B" w:rsidP="00A07DAB">
      <w:pPr>
        <w:jc w:val="both"/>
        <w:rPr>
          <w:lang w:val="sk-SK"/>
        </w:rPr>
      </w:pPr>
    </w:p>
    <w:p w:rsidR="00672B9B" w:rsidRPr="00A07DAB" w:rsidRDefault="00672B9B" w:rsidP="00A07DAB">
      <w:pPr>
        <w:jc w:val="both"/>
        <w:rPr>
          <w:lang w:val="sk-SK"/>
        </w:rPr>
      </w:pPr>
    </w:p>
    <w:p w:rsidR="00672B9B" w:rsidRPr="00A07DAB" w:rsidRDefault="00672B9B" w:rsidP="00A07DAB">
      <w:pPr>
        <w:jc w:val="both"/>
        <w:rPr>
          <w:lang w:val="sk-SK"/>
        </w:rPr>
      </w:pPr>
    </w:p>
    <w:p w:rsidR="00672B9B" w:rsidRPr="00A07DAB" w:rsidRDefault="00672B9B" w:rsidP="00A07DAB">
      <w:pPr>
        <w:jc w:val="both"/>
        <w:rPr>
          <w:lang w:val="sk-SK"/>
        </w:rPr>
      </w:pPr>
    </w:p>
    <w:p w:rsidR="00672B9B" w:rsidRPr="00A07DAB" w:rsidRDefault="00672B9B" w:rsidP="00A07DAB">
      <w:pPr>
        <w:jc w:val="both"/>
        <w:rPr>
          <w:lang w:val="sk-SK"/>
        </w:rPr>
      </w:pPr>
    </w:p>
    <w:p w:rsidR="00672B9B" w:rsidRPr="00A07DAB" w:rsidRDefault="00EA1BB3" w:rsidP="00A07DAB">
      <w:pPr>
        <w:jc w:val="both"/>
        <w:rPr>
          <w:rFonts w:ascii="Times New Roman" w:hAnsi="Times New Roman" w:cs="Times New Roman"/>
          <w:b/>
          <w:sz w:val="28"/>
          <w:szCs w:val="28"/>
          <w:lang w:val="sk-SK"/>
        </w:rPr>
      </w:pPr>
      <w:r w:rsidRPr="00A07DAB">
        <w:rPr>
          <w:rFonts w:ascii="Times New Roman" w:hAnsi="Times New Roman" w:cs="Times New Roman"/>
          <w:b/>
          <w:sz w:val="28"/>
          <w:szCs w:val="28"/>
          <w:lang w:val="sk-SK"/>
        </w:rPr>
        <w:lastRenderedPageBreak/>
        <w:t>Obsah</w:t>
      </w:r>
    </w:p>
    <w:p w:rsidR="00FC5A52" w:rsidRPr="00FA0C0B" w:rsidRDefault="00FC5A52" w:rsidP="00FC5A52">
      <w:pPr>
        <w:jc w:val="both"/>
        <w:rPr>
          <w:rFonts w:ascii="Times New Roman" w:hAnsi="Times New Roman" w:cs="Times New Roman"/>
          <w:sz w:val="24"/>
          <w:szCs w:val="24"/>
          <w:lang w:val="sk-SK"/>
        </w:rPr>
      </w:pPr>
      <w:r w:rsidRPr="00FA0C0B">
        <w:rPr>
          <w:rFonts w:ascii="Times New Roman" w:hAnsi="Times New Roman" w:cs="Times New Roman"/>
          <w:sz w:val="24"/>
          <w:szCs w:val="24"/>
          <w:lang w:val="sk-SK"/>
        </w:rPr>
        <w:t>1. Východisková situácia poskytovaných sociálnych služieb</w:t>
      </w:r>
    </w:p>
    <w:p w:rsidR="00FC5A52" w:rsidRPr="00FA0C0B" w:rsidRDefault="00FC5A52" w:rsidP="00FC5A52">
      <w:pPr>
        <w:jc w:val="both"/>
        <w:rPr>
          <w:rFonts w:ascii="Times New Roman" w:hAnsi="Times New Roman" w:cs="Times New Roman"/>
          <w:sz w:val="24"/>
          <w:szCs w:val="24"/>
          <w:lang w:val="sk-SK"/>
        </w:rPr>
      </w:pPr>
      <w:r w:rsidRPr="00FA0C0B">
        <w:rPr>
          <w:rFonts w:ascii="Times New Roman" w:hAnsi="Times New Roman" w:cs="Times New Roman"/>
          <w:sz w:val="24"/>
          <w:szCs w:val="24"/>
          <w:lang w:val="sk-SK"/>
        </w:rPr>
        <w:t xml:space="preserve">     1.1. Právny rámec poskytovaných sociálnych služieb</w:t>
      </w:r>
    </w:p>
    <w:p w:rsidR="00FC5A52" w:rsidRPr="00FA0C0B" w:rsidRDefault="00FC5A52" w:rsidP="00FC5A52">
      <w:pPr>
        <w:jc w:val="both"/>
        <w:rPr>
          <w:rFonts w:ascii="Times New Roman" w:hAnsi="Times New Roman" w:cs="Times New Roman"/>
          <w:sz w:val="24"/>
          <w:szCs w:val="24"/>
          <w:lang w:val="sk-SK"/>
        </w:rPr>
      </w:pPr>
      <w:r w:rsidRPr="00FA0C0B">
        <w:rPr>
          <w:rFonts w:ascii="Times New Roman" w:hAnsi="Times New Roman" w:cs="Times New Roman"/>
          <w:sz w:val="24"/>
          <w:szCs w:val="24"/>
          <w:lang w:val="sk-SK"/>
        </w:rPr>
        <w:t xml:space="preserve">     1.2. Úlohy a kompetencie obce v zmysle platných sociálnych zákonov</w:t>
      </w:r>
    </w:p>
    <w:p w:rsidR="00FC5A52" w:rsidRDefault="00FC5A52" w:rsidP="00FC5A52">
      <w:pPr>
        <w:jc w:val="both"/>
        <w:rPr>
          <w:rFonts w:ascii="Times New Roman" w:hAnsi="Times New Roman" w:cs="Times New Roman"/>
          <w:sz w:val="24"/>
          <w:szCs w:val="24"/>
          <w:lang w:val="sk-SK"/>
        </w:rPr>
      </w:pPr>
      <w:r w:rsidRPr="00FA0C0B">
        <w:rPr>
          <w:rFonts w:ascii="Times New Roman" w:hAnsi="Times New Roman" w:cs="Times New Roman"/>
          <w:sz w:val="24"/>
          <w:szCs w:val="24"/>
          <w:lang w:val="sk-SK"/>
        </w:rPr>
        <w:t xml:space="preserve">     1.3. </w:t>
      </w:r>
      <w:proofErr w:type="spellStart"/>
      <w:r w:rsidRPr="00FA0C0B">
        <w:rPr>
          <w:rFonts w:ascii="Times New Roman" w:hAnsi="Times New Roman" w:cs="Times New Roman"/>
          <w:sz w:val="24"/>
          <w:szCs w:val="24"/>
          <w:lang w:val="sk-SK"/>
        </w:rPr>
        <w:t>Komunitné</w:t>
      </w:r>
      <w:proofErr w:type="spellEnd"/>
      <w:r w:rsidRPr="00FA0C0B">
        <w:rPr>
          <w:rFonts w:ascii="Times New Roman" w:hAnsi="Times New Roman" w:cs="Times New Roman"/>
          <w:sz w:val="24"/>
          <w:szCs w:val="24"/>
          <w:lang w:val="sk-SK"/>
        </w:rPr>
        <w:t xml:space="preserve"> plánovanie</w:t>
      </w:r>
    </w:p>
    <w:p w:rsidR="0076097E" w:rsidRDefault="0076097E" w:rsidP="00FC5A52">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1.3.1. Komunita a </w:t>
      </w:r>
      <w:proofErr w:type="spellStart"/>
      <w:r>
        <w:rPr>
          <w:rFonts w:ascii="Times New Roman" w:hAnsi="Times New Roman" w:cs="Times New Roman"/>
          <w:sz w:val="24"/>
          <w:szCs w:val="24"/>
          <w:lang w:val="sk-SK"/>
        </w:rPr>
        <w:t>komunitný</w:t>
      </w:r>
      <w:proofErr w:type="spellEnd"/>
      <w:r>
        <w:rPr>
          <w:rFonts w:ascii="Times New Roman" w:hAnsi="Times New Roman" w:cs="Times New Roman"/>
          <w:sz w:val="24"/>
          <w:szCs w:val="24"/>
          <w:lang w:val="sk-SK"/>
        </w:rPr>
        <w:t xml:space="preserve"> rozvoj</w:t>
      </w:r>
    </w:p>
    <w:p w:rsidR="0076097E" w:rsidRDefault="0076097E" w:rsidP="00FC5A52">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1.3.2. Princípy a hodnoty </w:t>
      </w:r>
      <w:proofErr w:type="spellStart"/>
      <w:r>
        <w:rPr>
          <w:rFonts w:ascii="Times New Roman" w:hAnsi="Times New Roman" w:cs="Times New Roman"/>
          <w:sz w:val="24"/>
          <w:szCs w:val="24"/>
          <w:lang w:val="sk-SK"/>
        </w:rPr>
        <w:t>komunitného</w:t>
      </w:r>
      <w:proofErr w:type="spellEnd"/>
      <w:r>
        <w:rPr>
          <w:rFonts w:ascii="Times New Roman" w:hAnsi="Times New Roman" w:cs="Times New Roman"/>
          <w:sz w:val="24"/>
          <w:szCs w:val="24"/>
          <w:lang w:val="sk-SK"/>
        </w:rPr>
        <w:t xml:space="preserve"> plánu</w:t>
      </w:r>
    </w:p>
    <w:p w:rsidR="00955D7A" w:rsidRPr="00FA0C0B" w:rsidRDefault="00955D7A" w:rsidP="00FC5A52">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1.3.3. Fázy </w:t>
      </w:r>
      <w:proofErr w:type="spellStart"/>
      <w:r>
        <w:rPr>
          <w:rFonts w:ascii="Times New Roman" w:hAnsi="Times New Roman" w:cs="Times New Roman"/>
          <w:sz w:val="24"/>
          <w:szCs w:val="24"/>
          <w:lang w:val="sk-SK"/>
        </w:rPr>
        <w:t>komunitného</w:t>
      </w:r>
      <w:proofErr w:type="spellEnd"/>
      <w:r>
        <w:rPr>
          <w:rFonts w:ascii="Times New Roman" w:hAnsi="Times New Roman" w:cs="Times New Roman"/>
          <w:sz w:val="24"/>
          <w:szCs w:val="24"/>
          <w:lang w:val="sk-SK"/>
        </w:rPr>
        <w:t xml:space="preserve"> plánu rozvoja sociálnych služieb</w:t>
      </w:r>
    </w:p>
    <w:p w:rsidR="00FC5A52" w:rsidRDefault="00FC5A52" w:rsidP="00FC5A52">
      <w:pPr>
        <w:jc w:val="both"/>
        <w:rPr>
          <w:rFonts w:ascii="Times New Roman" w:hAnsi="Times New Roman" w:cs="Times New Roman"/>
          <w:sz w:val="24"/>
          <w:szCs w:val="24"/>
          <w:lang w:val="sk-SK"/>
        </w:rPr>
      </w:pPr>
      <w:r w:rsidRPr="00FA0C0B">
        <w:rPr>
          <w:rFonts w:ascii="Times New Roman" w:hAnsi="Times New Roman" w:cs="Times New Roman"/>
          <w:sz w:val="24"/>
          <w:szCs w:val="24"/>
          <w:lang w:val="sk-SK"/>
        </w:rPr>
        <w:t xml:space="preserve">1.3.4. Realizácia </w:t>
      </w:r>
      <w:proofErr w:type="spellStart"/>
      <w:r w:rsidRPr="00FA0C0B">
        <w:rPr>
          <w:rFonts w:ascii="Times New Roman" w:hAnsi="Times New Roman" w:cs="Times New Roman"/>
          <w:sz w:val="24"/>
          <w:szCs w:val="24"/>
          <w:lang w:val="sk-SK"/>
        </w:rPr>
        <w:t>komunitného</w:t>
      </w:r>
      <w:proofErr w:type="spellEnd"/>
      <w:r w:rsidRPr="00FA0C0B">
        <w:rPr>
          <w:rFonts w:ascii="Times New Roman" w:hAnsi="Times New Roman" w:cs="Times New Roman"/>
          <w:sz w:val="24"/>
          <w:szCs w:val="24"/>
          <w:lang w:val="sk-SK"/>
        </w:rPr>
        <w:t xml:space="preserve"> plánu rozvoja sociálnych služieb</w:t>
      </w:r>
    </w:p>
    <w:p w:rsidR="00DF39FE" w:rsidRDefault="00DF39FE" w:rsidP="00FC5A52">
      <w:pPr>
        <w:jc w:val="both"/>
        <w:rPr>
          <w:rFonts w:ascii="Times New Roman" w:hAnsi="Times New Roman" w:cs="Times New Roman"/>
          <w:color w:val="FF0000"/>
          <w:sz w:val="24"/>
          <w:szCs w:val="24"/>
          <w:lang w:val="sk-SK"/>
        </w:rPr>
      </w:pPr>
    </w:p>
    <w:p w:rsidR="00FC5A52" w:rsidRPr="00FA0C0B" w:rsidRDefault="00FC5A52" w:rsidP="00FC5A52">
      <w:pPr>
        <w:jc w:val="both"/>
        <w:rPr>
          <w:rFonts w:ascii="Times New Roman" w:hAnsi="Times New Roman" w:cs="Times New Roman"/>
          <w:sz w:val="24"/>
          <w:szCs w:val="24"/>
          <w:lang w:val="sk-SK"/>
        </w:rPr>
      </w:pPr>
      <w:r w:rsidRPr="00FA0C0B">
        <w:rPr>
          <w:rFonts w:ascii="Times New Roman" w:hAnsi="Times New Roman" w:cs="Times New Roman"/>
          <w:sz w:val="24"/>
          <w:szCs w:val="24"/>
          <w:lang w:val="sk-SK"/>
        </w:rPr>
        <w:t>2. Sociálno-demografická analýza</w:t>
      </w:r>
    </w:p>
    <w:p w:rsidR="00FC5A52" w:rsidRPr="00FA0C0B" w:rsidRDefault="00FC5A52" w:rsidP="00FC5A52">
      <w:pPr>
        <w:jc w:val="both"/>
        <w:rPr>
          <w:rFonts w:ascii="Times New Roman" w:hAnsi="Times New Roman" w:cs="Times New Roman"/>
          <w:sz w:val="24"/>
          <w:szCs w:val="24"/>
          <w:lang w:val="sk-SK"/>
        </w:rPr>
      </w:pPr>
      <w:r w:rsidRPr="00FA0C0B">
        <w:rPr>
          <w:rFonts w:ascii="Times New Roman" w:hAnsi="Times New Roman" w:cs="Times New Roman"/>
          <w:sz w:val="24"/>
          <w:szCs w:val="24"/>
          <w:lang w:val="sk-SK"/>
        </w:rPr>
        <w:t xml:space="preserve">     2.1. Základná charakteristika obce</w:t>
      </w:r>
    </w:p>
    <w:p w:rsidR="00FC5A52" w:rsidRPr="00FA0C0B" w:rsidRDefault="00FC5A52" w:rsidP="00FC5A52">
      <w:pPr>
        <w:jc w:val="both"/>
        <w:rPr>
          <w:rFonts w:ascii="Times New Roman" w:hAnsi="Times New Roman" w:cs="Times New Roman"/>
          <w:sz w:val="24"/>
          <w:szCs w:val="24"/>
          <w:lang w:val="sk-SK"/>
        </w:rPr>
      </w:pPr>
      <w:r w:rsidRPr="00FA0C0B">
        <w:rPr>
          <w:rFonts w:ascii="Times New Roman" w:hAnsi="Times New Roman" w:cs="Times New Roman"/>
          <w:sz w:val="24"/>
          <w:szCs w:val="24"/>
          <w:lang w:val="sk-SK"/>
        </w:rPr>
        <w:t xml:space="preserve">     2.2. Analýza sociologických ukazovateľov</w:t>
      </w:r>
    </w:p>
    <w:p w:rsidR="00FC5A52" w:rsidRPr="00FA0C0B" w:rsidRDefault="00FC5A52" w:rsidP="00FC5A52">
      <w:pPr>
        <w:jc w:val="both"/>
        <w:rPr>
          <w:rFonts w:ascii="Times New Roman" w:hAnsi="Times New Roman" w:cs="Times New Roman"/>
          <w:sz w:val="24"/>
          <w:szCs w:val="24"/>
          <w:lang w:val="sk-SK"/>
        </w:rPr>
      </w:pPr>
      <w:r w:rsidRPr="00FA0C0B">
        <w:rPr>
          <w:rFonts w:ascii="Times New Roman" w:hAnsi="Times New Roman" w:cs="Times New Roman"/>
          <w:sz w:val="24"/>
          <w:szCs w:val="24"/>
          <w:lang w:val="sk-SK"/>
        </w:rPr>
        <w:t xml:space="preserve">             2.2.1. Demografické údaje</w:t>
      </w:r>
    </w:p>
    <w:p w:rsidR="00FC5A52" w:rsidRPr="00FA0C0B" w:rsidRDefault="00FC5A52" w:rsidP="00FC5A52">
      <w:pPr>
        <w:jc w:val="both"/>
        <w:rPr>
          <w:rFonts w:ascii="Times New Roman" w:hAnsi="Times New Roman" w:cs="Times New Roman"/>
          <w:sz w:val="24"/>
          <w:szCs w:val="24"/>
          <w:lang w:val="sk-SK"/>
        </w:rPr>
      </w:pPr>
      <w:r w:rsidRPr="00FA0C0B">
        <w:rPr>
          <w:rFonts w:ascii="Times New Roman" w:hAnsi="Times New Roman" w:cs="Times New Roman"/>
          <w:sz w:val="24"/>
          <w:szCs w:val="24"/>
          <w:lang w:val="sk-SK"/>
        </w:rPr>
        <w:t xml:space="preserve">             2.2.2. Školská infraštruktúra</w:t>
      </w:r>
    </w:p>
    <w:p w:rsidR="00FC5A52" w:rsidRPr="00FA0C0B" w:rsidRDefault="00FC5A52" w:rsidP="00FC5A52">
      <w:pPr>
        <w:jc w:val="both"/>
        <w:rPr>
          <w:rFonts w:ascii="Times New Roman" w:hAnsi="Times New Roman" w:cs="Times New Roman"/>
          <w:sz w:val="24"/>
          <w:szCs w:val="24"/>
          <w:lang w:val="sk-SK"/>
        </w:rPr>
      </w:pPr>
      <w:r w:rsidRPr="00FA0C0B">
        <w:rPr>
          <w:rFonts w:ascii="Times New Roman" w:hAnsi="Times New Roman" w:cs="Times New Roman"/>
          <w:sz w:val="24"/>
          <w:szCs w:val="24"/>
          <w:lang w:val="sk-SK"/>
        </w:rPr>
        <w:t xml:space="preserve">             2.2.3. Zdravotnícka infraštruktúra</w:t>
      </w:r>
    </w:p>
    <w:p w:rsidR="00FC5A52" w:rsidRPr="00FA0C0B" w:rsidRDefault="00FC5A52" w:rsidP="00FC5A52">
      <w:pPr>
        <w:jc w:val="both"/>
        <w:rPr>
          <w:rFonts w:ascii="Times New Roman" w:hAnsi="Times New Roman" w:cs="Times New Roman"/>
          <w:sz w:val="24"/>
          <w:szCs w:val="24"/>
          <w:lang w:val="sk-SK"/>
        </w:rPr>
      </w:pPr>
      <w:r w:rsidRPr="00FA0C0B">
        <w:rPr>
          <w:rFonts w:ascii="Times New Roman" w:hAnsi="Times New Roman" w:cs="Times New Roman"/>
          <w:sz w:val="24"/>
          <w:szCs w:val="24"/>
          <w:lang w:val="sk-SK"/>
        </w:rPr>
        <w:t xml:space="preserve">             2.2.4. Kultúrny a spoločenský život</w:t>
      </w:r>
    </w:p>
    <w:p w:rsidR="00FC5A52" w:rsidRPr="00FA0C0B" w:rsidRDefault="00FC5A52" w:rsidP="00FC5A52">
      <w:pPr>
        <w:jc w:val="both"/>
        <w:rPr>
          <w:rFonts w:ascii="Times New Roman" w:hAnsi="Times New Roman" w:cs="Times New Roman"/>
          <w:sz w:val="24"/>
          <w:szCs w:val="24"/>
          <w:lang w:val="sk-SK"/>
        </w:rPr>
      </w:pPr>
      <w:r w:rsidRPr="00FA0C0B">
        <w:rPr>
          <w:rFonts w:ascii="Times New Roman" w:hAnsi="Times New Roman" w:cs="Times New Roman"/>
          <w:sz w:val="24"/>
          <w:szCs w:val="24"/>
          <w:lang w:val="sk-SK"/>
        </w:rPr>
        <w:t xml:space="preserve">             2.2.5. Detské centrum Kútik</w:t>
      </w:r>
    </w:p>
    <w:p w:rsidR="00FC5A52" w:rsidRPr="00FA0C0B" w:rsidRDefault="00FC5A52" w:rsidP="00FC5A52">
      <w:pPr>
        <w:jc w:val="both"/>
        <w:rPr>
          <w:rFonts w:ascii="Times New Roman" w:hAnsi="Times New Roman" w:cs="Times New Roman"/>
          <w:sz w:val="24"/>
          <w:szCs w:val="24"/>
          <w:lang w:val="sk-SK"/>
        </w:rPr>
      </w:pPr>
      <w:r w:rsidRPr="00FA0C0B">
        <w:rPr>
          <w:rFonts w:ascii="Times New Roman" w:hAnsi="Times New Roman" w:cs="Times New Roman"/>
          <w:sz w:val="24"/>
          <w:szCs w:val="24"/>
          <w:lang w:val="sk-SK"/>
        </w:rPr>
        <w:t>3. Analýza stavu poskytovaných sociálnych služieb v obci Bánov</w:t>
      </w:r>
    </w:p>
    <w:p w:rsidR="00FC5A52" w:rsidRPr="00F63384" w:rsidRDefault="00FC5A52" w:rsidP="00FC5A52">
      <w:pPr>
        <w:jc w:val="both"/>
        <w:rPr>
          <w:rFonts w:ascii="Times New Roman" w:hAnsi="Times New Roman" w:cs="Times New Roman"/>
          <w:color w:val="FF0000"/>
          <w:sz w:val="24"/>
          <w:szCs w:val="24"/>
          <w:lang w:val="sk-SK"/>
        </w:rPr>
      </w:pPr>
      <w:r w:rsidRPr="00FA0C0B">
        <w:rPr>
          <w:rFonts w:ascii="Times New Roman" w:hAnsi="Times New Roman" w:cs="Times New Roman"/>
          <w:sz w:val="24"/>
          <w:szCs w:val="24"/>
          <w:lang w:val="sk-SK"/>
        </w:rPr>
        <w:t xml:space="preserve">    3.1. Sociálne služby krízovej intervencie</w:t>
      </w:r>
      <w:r w:rsidR="00F63384">
        <w:rPr>
          <w:rFonts w:ascii="Times New Roman" w:hAnsi="Times New Roman" w:cs="Times New Roman"/>
          <w:sz w:val="24"/>
          <w:szCs w:val="24"/>
          <w:lang w:val="sk-SK"/>
        </w:rPr>
        <w:t xml:space="preserve"> </w:t>
      </w:r>
      <w:r w:rsidR="00F63384" w:rsidRPr="00503CBD">
        <w:rPr>
          <w:rFonts w:ascii="Times New Roman" w:hAnsi="Times New Roman" w:cs="Times New Roman"/>
          <w:sz w:val="24"/>
          <w:szCs w:val="24"/>
          <w:lang w:val="sk-SK"/>
        </w:rPr>
        <w:t>– nenachádzajú sa v obci</w:t>
      </w:r>
    </w:p>
    <w:p w:rsidR="00FC5A52" w:rsidRPr="00F63384" w:rsidRDefault="00FC5A52" w:rsidP="00FC5A52">
      <w:pPr>
        <w:jc w:val="both"/>
        <w:rPr>
          <w:rFonts w:ascii="Times New Roman" w:hAnsi="Times New Roman" w:cs="Times New Roman"/>
          <w:color w:val="1F497D" w:themeColor="text2"/>
          <w:sz w:val="24"/>
          <w:szCs w:val="24"/>
          <w:lang w:val="sk-SK"/>
        </w:rPr>
      </w:pPr>
      <w:r w:rsidRPr="00FA0C0B">
        <w:rPr>
          <w:rFonts w:ascii="Times New Roman" w:hAnsi="Times New Roman" w:cs="Times New Roman"/>
          <w:sz w:val="24"/>
          <w:szCs w:val="24"/>
          <w:lang w:val="sk-SK"/>
        </w:rPr>
        <w:t xml:space="preserve">    3.2. Sociálne služby na podporu rodiny s</w:t>
      </w:r>
      <w:r w:rsidR="00F63384">
        <w:rPr>
          <w:rFonts w:ascii="Times New Roman" w:hAnsi="Times New Roman" w:cs="Times New Roman"/>
          <w:sz w:val="24"/>
          <w:szCs w:val="24"/>
          <w:lang w:val="sk-SK"/>
        </w:rPr>
        <w:t> </w:t>
      </w:r>
      <w:r w:rsidRPr="00FA0C0B">
        <w:rPr>
          <w:rFonts w:ascii="Times New Roman" w:hAnsi="Times New Roman" w:cs="Times New Roman"/>
          <w:sz w:val="24"/>
          <w:szCs w:val="24"/>
          <w:lang w:val="sk-SK"/>
        </w:rPr>
        <w:t>deťmi</w:t>
      </w:r>
      <w:r w:rsidR="00F63384">
        <w:rPr>
          <w:rFonts w:ascii="Times New Roman" w:hAnsi="Times New Roman" w:cs="Times New Roman"/>
          <w:sz w:val="24"/>
          <w:szCs w:val="24"/>
          <w:lang w:val="sk-SK"/>
        </w:rPr>
        <w:t xml:space="preserve"> </w:t>
      </w:r>
    </w:p>
    <w:p w:rsidR="007961A5" w:rsidRDefault="00FC5A52" w:rsidP="007961A5">
      <w:pPr>
        <w:jc w:val="both"/>
        <w:rPr>
          <w:rFonts w:ascii="Times New Roman" w:hAnsi="Times New Roman" w:cs="Times New Roman"/>
          <w:sz w:val="24"/>
          <w:szCs w:val="24"/>
          <w:lang w:val="sk-SK"/>
        </w:rPr>
      </w:pPr>
      <w:r w:rsidRPr="00FA0C0B">
        <w:rPr>
          <w:rFonts w:ascii="Times New Roman" w:hAnsi="Times New Roman" w:cs="Times New Roman"/>
          <w:sz w:val="24"/>
          <w:szCs w:val="24"/>
          <w:lang w:val="sk-SK"/>
        </w:rPr>
        <w:t xml:space="preserve">    3.3. Sociálne služby na riešenie nepriaznivej sociálnej situácie z dôvodu ťažkého </w:t>
      </w:r>
    </w:p>
    <w:p w:rsidR="007961A5" w:rsidRDefault="00AF16B0" w:rsidP="007961A5">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FC5A52" w:rsidRPr="00FA0C0B">
        <w:rPr>
          <w:rFonts w:ascii="Times New Roman" w:hAnsi="Times New Roman" w:cs="Times New Roman"/>
          <w:sz w:val="24"/>
          <w:szCs w:val="24"/>
          <w:lang w:val="sk-SK"/>
        </w:rPr>
        <w:t>zdravotného</w:t>
      </w:r>
      <w:r w:rsidR="003B1C19">
        <w:rPr>
          <w:rFonts w:ascii="Times New Roman" w:hAnsi="Times New Roman" w:cs="Times New Roman"/>
          <w:sz w:val="24"/>
          <w:szCs w:val="24"/>
          <w:lang w:val="sk-SK"/>
        </w:rPr>
        <w:t xml:space="preserve"> </w:t>
      </w:r>
      <w:r w:rsidR="00FC5A52" w:rsidRPr="00FA0C0B">
        <w:rPr>
          <w:rFonts w:ascii="Times New Roman" w:hAnsi="Times New Roman" w:cs="Times New Roman"/>
          <w:sz w:val="24"/>
          <w:szCs w:val="24"/>
          <w:lang w:val="sk-SK"/>
        </w:rPr>
        <w:t xml:space="preserve">postihnutia, nepriaznivého zdravotného stavu alebo z dôvodu dovŕšenia </w:t>
      </w:r>
    </w:p>
    <w:p w:rsidR="00FC5A52" w:rsidRPr="00503CBD" w:rsidRDefault="00AF16B0" w:rsidP="007961A5">
      <w:pPr>
        <w:jc w:val="both"/>
        <w:rPr>
          <w:rFonts w:ascii="Times New Roman" w:hAnsi="Times New Roman" w:cs="Times New Roman"/>
          <w:i/>
          <w:sz w:val="24"/>
          <w:szCs w:val="24"/>
          <w:lang w:val="sk-SK"/>
        </w:rPr>
      </w:pPr>
      <w:r>
        <w:rPr>
          <w:rFonts w:ascii="Times New Roman" w:hAnsi="Times New Roman" w:cs="Times New Roman"/>
          <w:sz w:val="24"/>
          <w:szCs w:val="24"/>
          <w:lang w:val="sk-SK"/>
        </w:rPr>
        <w:t xml:space="preserve">           </w:t>
      </w:r>
      <w:r w:rsidR="00FC5A52" w:rsidRPr="00FA0C0B">
        <w:rPr>
          <w:rFonts w:ascii="Times New Roman" w:hAnsi="Times New Roman" w:cs="Times New Roman"/>
          <w:sz w:val="24"/>
          <w:szCs w:val="24"/>
          <w:lang w:val="sk-SK"/>
        </w:rPr>
        <w:t>dôchodkového veku</w:t>
      </w:r>
    </w:p>
    <w:p w:rsidR="00AF16B0" w:rsidRDefault="007961A5" w:rsidP="007961A5">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3.4.  Sociálne služby s použitím telekomunikačných technológií</w:t>
      </w:r>
      <w:r w:rsidR="00F63384">
        <w:rPr>
          <w:rFonts w:ascii="Times New Roman" w:hAnsi="Times New Roman" w:cs="Times New Roman"/>
          <w:sz w:val="24"/>
          <w:szCs w:val="24"/>
          <w:lang w:val="sk-SK"/>
        </w:rPr>
        <w:t xml:space="preserve">- </w:t>
      </w:r>
      <w:r w:rsidR="00F63384" w:rsidRPr="00503CBD">
        <w:rPr>
          <w:rFonts w:ascii="Times New Roman" w:hAnsi="Times New Roman" w:cs="Times New Roman"/>
          <w:sz w:val="24"/>
          <w:szCs w:val="24"/>
          <w:lang w:val="sk-SK"/>
        </w:rPr>
        <w:t>nenachádzajú sa v obci</w:t>
      </w:r>
      <w:r>
        <w:rPr>
          <w:rFonts w:ascii="Times New Roman" w:hAnsi="Times New Roman" w:cs="Times New Roman"/>
          <w:sz w:val="24"/>
          <w:szCs w:val="24"/>
          <w:lang w:val="sk-SK"/>
        </w:rPr>
        <w:t xml:space="preserve">    </w:t>
      </w:r>
      <w:r w:rsidR="00AF16B0">
        <w:rPr>
          <w:rFonts w:ascii="Times New Roman" w:hAnsi="Times New Roman" w:cs="Times New Roman"/>
          <w:sz w:val="24"/>
          <w:szCs w:val="24"/>
          <w:lang w:val="sk-SK"/>
        </w:rPr>
        <w:t xml:space="preserve">   </w:t>
      </w:r>
    </w:p>
    <w:p w:rsidR="007961A5" w:rsidRDefault="00AF16B0" w:rsidP="007961A5">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7961A5">
        <w:rPr>
          <w:rFonts w:ascii="Times New Roman" w:hAnsi="Times New Roman" w:cs="Times New Roman"/>
          <w:sz w:val="24"/>
          <w:szCs w:val="24"/>
          <w:lang w:val="sk-SK"/>
        </w:rPr>
        <w:t>3.5. Podporné služby</w:t>
      </w:r>
      <w:r w:rsidR="00F63384">
        <w:rPr>
          <w:rFonts w:ascii="Times New Roman" w:hAnsi="Times New Roman" w:cs="Times New Roman"/>
          <w:sz w:val="24"/>
          <w:szCs w:val="24"/>
          <w:lang w:val="sk-SK"/>
        </w:rPr>
        <w:t xml:space="preserve"> </w:t>
      </w:r>
    </w:p>
    <w:p w:rsidR="00F2047C" w:rsidRDefault="00F2047C" w:rsidP="00F2047C">
      <w:pPr>
        <w:jc w:val="both"/>
        <w:rPr>
          <w:rFonts w:ascii="Times New Roman" w:hAnsi="Times New Roman" w:cs="Times New Roman"/>
          <w:sz w:val="24"/>
          <w:szCs w:val="24"/>
          <w:lang w:val="sk-SK"/>
        </w:rPr>
      </w:pPr>
      <w:r w:rsidRPr="00F2047C">
        <w:rPr>
          <w:rFonts w:ascii="Times New Roman" w:hAnsi="Times New Roman" w:cs="Times New Roman"/>
          <w:sz w:val="24"/>
          <w:szCs w:val="24"/>
          <w:lang w:val="sk-SK"/>
        </w:rPr>
        <w:t>4. Analýza požiadaviek prijímateľov sociálnej služby</w:t>
      </w:r>
    </w:p>
    <w:p w:rsidR="006C7403" w:rsidRDefault="006C7403" w:rsidP="00F2047C">
      <w:pPr>
        <w:jc w:val="both"/>
        <w:rPr>
          <w:rFonts w:ascii="Times New Roman" w:hAnsi="Times New Roman" w:cs="Times New Roman"/>
          <w:sz w:val="24"/>
          <w:szCs w:val="24"/>
          <w:lang w:val="sk-SK"/>
        </w:rPr>
      </w:pPr>
      <w:r>
        <w:rPr>
          <w:rFonts w:ascii="Times New Roman" w:hAnsi="Times New Roman" w:cs="Times New Roman"/>
          <w:sz w:val="24"/>
          <w:szCs w:val="24"/>
          <w:lang w:val="sk-SK"/>
        </w:rPr>
        <w:lastRenderedPageBreak/>
        <w:t xml:space="preserve">    4.1. Cieľové skupiny</w:t>
      </w:r>
    </w:p>
    <w:p w:rsidR="006C7403" w:rsidRDefault="006C7403" w:rsidP="00F2047C">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4.2. výsledky dotazníkového prieskumu</w:t>
      </w:r>
    </w:p>
    <w:p w:rsidR="006C7403" w:rsidRDefault="006C7403" w:rsidP="00F2047C">
      <w:pPr>
        <w:jc w:val="both"/>
        <w:rPr>
          <w:rFonts w:ascii="Times New Roman" w:hAnsi="Times New Roman" w:cs="Times New Roman"/>
          <w:sz w:val="24"/>
          <w:szCs w:val="24"/>
          <w:lang w:val="sk-SK"/>
        </w:rPr>
      </w:pPr>
      <w:r>
        <w:rPr>
          <w:rFonts w:ascii="Times New Roman" w:hAnsi="Times New Roman" w:cs="Times New Roman"/>
          <w:sz w:val="24"/>
          <w:szCs w:val="24"/>
          <w:lang w:val="sk-SK"/>
        </w:rPr>
        <w:t>5. SWOT - analýza sociálnych služieb na území obce Bánov</w:t>
      </w:r>
    </w:p>
    <w:p w:rsidR="006C7403" w:rsidRDefault="006C7403" w:rsidP="00F2047C">
      <w:pPr>
        <w:jc w:val="both"/>
        <w:rPr>
          <w:rFonts w:ascii="Times New Roman" w:hAnsi="Times New Roman" w:cs="Times New Roman"/>
          <w:sz w:val="24"/>
          <w:szCs w:val="24"/>
          <w:lang w:val="sk-SK"/>
        </w:rPr>
      </w:pPr>
      <w:r>
        <w:rPr>
          <w:rFonts w:ascii="Times New Roman" w:hAnsi="Times New Roman" w:cs="Times New Roman"/>
          <w:sz w:val="24"/>
          <w:szCs w:val="24"/>
          <w:lang w:val="sk-SK"/>
        </w:rPr>
        <w:t>6. Priority a ciele KPSS</w:t>
      </w:r>
    </w:p>
    <w:p w:rsidR="006C7403" w:rsidRDefault="006C7403" w:rsidP="00F2047C">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6.1. A. Cieľ a priority vo vzťahu k obci</w:t>
      </w:r>
    </w:p>
    <w:p w:rsidR="006C7403" w:rsidRDefault="006C7403" w:rsidP="00F2047C">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6.2. B. Cieľ a priority vo vzťahu k seniorom</w:t>
      </w:r>
    </w:p>
    <w:p w:rsidR="006C7403" w:rsidRDefault="006C7403" w:rsidP="00F2047C">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6.3. C. Cieľ a priority vo vzťahu k rodinám s deťmi a mládežou</w:t>
      </w:r>
    </w:p>
    <w:p w:rsidR="006C7403" w:rsidRDefault="006C7403" w:rsidP="00F2047C">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6.4. D. Cieľ a priority vo vzťahu k občanom so zdravotným postihnutím a k občanom  </w:t>
      </w:r>
    </w:p>
    <w:p w:rsidR="006C7403" w:rsidRDefault="006C7403" w:rsidP="00F2047C">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odkázaným na osobitnú pomoc.</w:t>
      </w:r>
    </w:p>
    <w:p w:rsidR="006736EA" w:rsidRPr="00DF39FE" w:rsidRDefault="006736EA" w:rsidP="00F2047C">
      <w:pPr>
        <w:jc w:val="both"/>
        <w:rPr>
          <w:rFonts w:ascii="Times New Roman" w:hAnsi="Times New Roman" w:cs="Times New Roman"/>
          <w:color w:val="FF0000"/>
          <w:sz w:val="24"/>
          <w:szCs w:val="24"/>
          <w:lang w:val="sk-SK"/>
        </w:rPr>
      </w:pPr>
      <w:r>
        <w:rPr>
          <w:rFonts w:ascii="Times New Roman" w:hAnsi="Times New Roman" w:cs="Times New Roman"/>
          <w:sz w:val="24"/>
          <w:szCs w:val="24"/>
          <w:lang w:val="sk-SK"/>
        </w:rPr>
        <w:t xml:space="preserve">7. Vyhodnocovanie a plnenie </w:t>
      </w:r>
      <w:r w:rsidRPr="00503CBD">
        <w:rPr>
          <w:rFonts w:ascii="Times New Roman" w:hAnsi="Times New Roman" w:cs="Times New Roman"/>
          <w:sz w:val="24"/>
          <w:szCs w:val="24"/>
          <w:lang w:val="sk-SK"/>
        </w:rPr>
        <w:t>KPSS</w:t>
      </w:r>
    </w:p>
    <w:p w:rsidR="006736EA" w:rsidRDefault="006736EA" w:rsidP="00F2047C">
      <w:pPr>
        <w:jc w:val="both"/>
        <w:rPr>
          <w:rFonts w:ascii="Times New Roman" w:hAnsi="Times New Roman" w:cs="Times New Roman"/>
          <w:sz w:val="24"/>
          <w:szCs w:val="24"/>
          <w:lang w:val="sk-SK"/>
        </w:rPr>
      </w:pPr>
      <w:r>
        <w:rPr>
          <w:rFonts w:ascii="Times New Roman" w:hAnsi="Times New Roman" w:cs="Times New Roman"/>
          <w:sz w:val="24"/>
          <w:szCs w:val="24"/>
          <w:lang w:val="sk-SK"/>
        </w:rPr>
        <w:t>Záver</w:t>
      </w:r>
    </w:p>
    <w:p w:rsidR="006736EA" w:rsidRDefault="006736EA" w:rsidP="00F2047C">
      <w:pPr>
        <w:jc w:val="both"/>
        <w:rPr>
          <w:rFonts w:ascii="Times New Roman" w:hAnsi="Times New Roman" w:cs="Times New Roman"/>
          <w:sz w:val="24"/>
          <w:szCs w:val="24"/>
          <w:lang w:val="sk-SK"/>
        </w:rPr>
      </w:pPr>
      <w:r>
        <w:rPr>
          <w:rFonts w:ascii="Times New Roman" w:hAnsi="Times New Roman" w:cs="Times New Roman"/>
          <w:sz w:val="24"/>
          <w:szCs w:val="24"/>
          <w:lang w:val="sk-SK"/>
        </w:rPr>
        <w:t>Použitá literatúra</w:t>
      </w:r>
    </w:p>
    <w:p w:rsidR="006736EA" w:rsidRDefault="006736EA" w:rsidP="00F2047C">
      <w:pPr>
        <w:jc w:val="both"/>
        <w:rPr>
          <w:rFonts w:ascii="Times New Roman" w:hAnsi="Times New Roman" w:cs="Times New Roman"/>
          <w:sz w:val="24"/>
          <w:szCs w:val="24"/>
          <w:lang w:val="sk-SK"/>
        </w:rPr>
      </w:pPr>
      <w:r>
        <w:rPr>
          <w:rFonts w:ascii="Times New Roman" w:hAnsi="Times New Roman" w:cs="Times New Roman"/>
          <w:sz w:val="24"/>
          <w:szCs w:val="24"/>
          <w:lang w:val="sk-SK"/>
        </w:rPr>
        <w:t>Prílohy</w:t>
      </w:r>
    </w:p>
    <w:p w:rsidR="006736EA" w:rsidRDefault="006736EA" w:rsidP="00F2047C">
      <w:pPr>
        <w:jc w:val="both"/>
        <w:rPr>
          <w:rFonts w:ascii="Times New Roman" w:hAnsi="Times New Roman" w:cs="Times New Roman"/>
          <w:sz w:val="24"/>
          <w:szCs w:val="24"/>
          <w:lang w:val="sk-SK"/>
        </w:rPr>
      </w:pPr>
    </w:p>
    <w:p w:rsidR="006C7403" w:rsidRPr="00F2047C" w:rsidRDefault="006C7403" w:rsidP="00F2047C">
      <w:pPr>
        <w:jc w:val="both"/>
        <w:rPr>
          <w:rFonts w:ascii="Times New Roman" w:hAnsi="Times New Roman" w:cs="Times New Roman"/>
          <w:sz w:val="24"/>
          <w:szCs w:val="24"/>
          <w:lang w:val="sk-SK"/>
        </w:rPr>
      </w:pPr>
    </w:p>
    <w:p w:rsidR="00F2047C" w:rsidRPr="00FA0C0B" w:rsidRDefault="00F2047C" w:rsidP="007961A5">
      <w:pPr>
        <w:jc w:val="both"/>
        <w:rPr>
          <w:rFonts w:ascii="Times New Roman" w:hAnsi="Times New Roman" w:cs="Times New Roman"/>
          <w:sz w:val="24"/>
          <w:szCs w:val="24"/>
          <w:lang w:val="sk-SK"/>
        </w:rPr>
      </w:pPr>
    </w:p>
    <w:p w:rsidR="00EA1BB3" w:rsidRDefault="00EA1BB3" w:rsidP="00A07DAB">
      <w:pPr>
        <w:jc w:val="both"/>
        <w:rPr>
          <w:lang w:val="sk-SK"/>
        </w:rPr>
      </w:pPr>
    </w:p>
    <w:p w:rsidR="00086096" w:rsidRDefault="00086096" w:rsidP="00A07DAB">
      <w:pPr>
        <w:jc w:val="both"/>
        <w:rPr>
          <w:lang w:val="sk-SK"/>
        </w:rPr>
      </w:pPr>
    </w:p>
    <w:p w:rsidR="00086096" w:rsidRDefault="00086096" w:rsidP="00A07DAB">
      <w:pPr>
        <w:jc w:val="both"/>
        <w:rPr>
          <w:lang w:val="sk-SK"/>
        </w:rPr>
      </w:pPr>
    </w:p>
    <w:p w:rsidR="00086096" w:rsidRDefault="00086096" w:rsidP="00A07DAB">
      <w:pPr>
        <w:jc w:val="both"/>
        <w:rPr>
          <w:lang w:val="sk-SK"/>
        </w:rPr>
      </w:pPr>
    </w:p>
    <w:p w:rsidR="00086096" w:rsidRDefault="00086096" w:rsidP="00A07DAB">
      <w:pPr>
        <w:jc w:val="both"/>
        <w:rPr>
          <w:lang w:val="sk-SK"/>
        </w:rPr>
      </w:pPr>
    </w:p>
    <w:p w:rsidR="00086096" w:rsidRDefault="00086096" w:rsidP="00A07DAB">
      <w:pPr>
        <w:jc w:val="both"/>
        <w:rPr>
          <w:lang w:val="sk-SK"/>
        </w:rPr>
      </w:pPr>
    </w:p>
    <w:p w:rsidR="00086096" w:rsidRDefault="00086096" w:rsidP="00A07DAB">
      <w:pPr>
        <w:jc w:val="both"/>
        <w:rPr>
          <w:lang w:val="sk-SK"/>
        </w:rPr>
      </w:pPr>
    </w:p>
    <w:p w:rsidR="00086096" w:rsidRDefault="00086096" w:rsidP="00A07DAB">
      <w:pPr>
        <w:jc w:val="both"/>
        <w:rPr>
          <w:lang w:val="sk-SK"/>
        </w:rPr>
      </w:pPr>
    </w:p>
    <w:p w:rsidR="00086096" w:rsidRDefault="00086096" w:rsidP="00A07DAB">
      <w:pPr>
        <w:jc w:val="both"/>
        <w:rPr>
          <w:lang w:val="sk-SK"/>
        </w:rPr>
      </w:pPr>
    </w:p>
    <w:p w:rsidR="00086096" w:rsidRDefault="00086096" w:rsidP="00A07DAB">
      <w:pPr>
        <w:jc w:val="both"/>
        <w:rPr>
          <w:lang w:val="sk-SK"/>
        </w:rPr>
      </w:pPr>
    </w:p>
    <w:p w:rsidR="00503CBD" w:rsidRDefault="00503CBD" w:rsidP="008C3691">
      <w:pPr>
        <w:pStyle w:val="Bezriadkovania"/>
        <w:spacing w:line="360" w:lineRule="auto"/>
        <w:jc w:val="both"/>
        <w:rPr>
          <w:lang w:val="sk-SK"/>
        </w:rPr>
      </w:pPr>
      <w:bookmarkStart w:id="1" w:name="_Toc515876793"/>
    </w:p>
    <w:p w:rsidR="0008202B" w:rsidRPr="00EE38DD" w:rsidRDefault="0008202B" w:rsidP="008C3691">
      <w:pPr>
        <w:pStyle w:val="Bezriadkovania"/>
        <w:spacing w:line="360" w:lineRule="auto"/>
        <w:jc w:val="both"/>
        <w:rPr>
          <w:rFonts w:ascii="Times New Roman" w:hAnsi="Times New Roman" w:cs="Times New Roman"/>
          <w:b/>
          <w:sz w:val="32"/>
          <w:szCs w:val="32"/>
          <w:lang w:val="sk-SK"/>
        </w:rPr>
      </w:pPr>
      <w:r w:rsidRPr="00EE38DD">
        <w:rPr>
          <w:rFonts w:ascii="Times New Roman" w:hAnsi="Times New Roman" w:cs="Times New Roman"/>
          <w:b/>
          <w:sz w:val="32"/>
          <w:szCs w:val="32"/>
          <w:lang w:val="sk-SK"/>
        </w:rPr>
        <w:lastRenderedPageBreak/>
        <w:t>Úvod</w:t>
      </w:r>
      <w:bookmarkEnd w:id="1"/>
    </w:p>
    <w:p w:rsidR="0008202B" w:rsidRPr="00A07DAB" w:rsidRDefault="0008202B" w:rsidP="008C3691">
      <w:pPr>
        <w:pStyle w:val="Bezriadkovania"/>
        <w:spacing w:line="360" w:lineRule="auto"/>
        <w:jc w:val="both"/>
        <w:rPr>
          <w:b/>
          <w:bCs/>
          <w:i/>
          <w:iCs/>
          <w:color w:val="FF0000"/>
          <w:lang w:val="sk-SK"/>
        </w:rPr>
      </w:pPr>
    </w:p>
    <w:p w:rsidR="00282E9F" w:rsidRPr="00A07DAB" w:rsidRDefault="006000AC"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935356" w:rsidRPr="00A07DAB">
        <w:rPr>
          <w:rFonts w:ascii="Times New Roman" w:hAnsi="Times New Roman" w:cs="Times New Roman"/>
          <w:sz w:val="24"/>
          <w:szCs w:val="24"/>
          <w:lang w:val="sk-SK"/>
        </w:rPr>
        <w:t xml:space="preserve">Dnešná spoločnosť prechádza neustálymi zmenami a vývojovým procesom, ktorý sa zameriava na skvalitnenie života obyvateľov, zapájaním ich samotných do diania a participácií vo veciach verejných. Tak je to i pri </w:t>
      </w:r>
      <w:proofErr w:type="spellStart"/>
      <w:r w:rsidR="00935356" w:rsidRPr="00A07DAB">
        <w:rPr>
          <w:rFonts w:ascii="Times New Roman" w:hAnsi="Times New Roman" w:cs="Times New Roman"/>
          <w:sz w:val="24"/>
          <w:szCs w:val="24"/>
          <w:lang w:val="sk-SK"/>
        </w:rPr>
        <w:t>komunitnom</w:t>
      </w:r>
      <w:proofErr w:type="spellEnd"/>
      <w:r w:rsidR="00935356" w:rsidRPr="00A07DAB">
        <w:rPr>
          <w:rFonts w:ascii="Times New Roman" w:hAnsi="Times New Roman" w:cs="Times New Roman"/>
          <w:sz w:val="24"/>
          <w:szCs w:val="24"/>
          <w:lang w:val="sk-SK"/>
        </w:rPr>
        <w:t xml:space="preserve"> plánovaní sociálnych služieb v obci</w:t>
      </w:r>
      <w:r w:rsidR="0068617B" w:rsidRPr="00A07DAB">
        <w:rPr>
          <w:rFonts w:ascii="Times New Roman" w:hAnsi="Times New Roman" w:cs="Times New Roman"/>
          <w:sz w:val="24"/>
          <w:szCs w:val="24"/>
          <w:lang w:val="sk-SK"/>
        </w:rPr>
        <w:t xml:space="preserve">. </w:t>
      </w:r>
      <w:proofErr w:type="spellStart"/>
      <w:r w:rsidR="0068617B" w:rsidRPr="00A07DAB">
        <w:rPr>
          <w:rFonts w:ascii="Times New Roman" w:hAnsi="Times New Roman" w:cs="Times New Roman"/>
          <w:sz w:val="24"/>
          <w:szCs w:val="24"/>
          <w:lang w:val="sk-SK"/>
        </w:rPr>
        <w:t>Komunitné</w:t>
      </w:r>
      <w:proofErr w:type="spellEnd"/>
      <w:r w:rsidR="0068617B" w:rsidRPr="00A07DAB">
        <w:rPr>
          <w:rFonts w:ascii="Times New Roman" w:hAnsi="Times New Roman" w:cs="Times New Roman"/>
          <w:sz w:val="24"/>
          <w:szCs w:val="24"/>
          <w:lang w:val="sk-SK"/>
        </w:rPr>
        <w:t xml:space="preserve"> plánovanie sociálnych služieb je metóda, ktorá umožňuje spracovávať roz</w:t>
      </w:r>
      <w:r w:rsidR="008465B0" w:rsidRPr="00A07DAB">
        <w:rPr>
          <w:rFonts w:ascii="Times New Roman" w:hAnsi="Times New Roman" w:cs="Times New Roman"/>
          <w:sz w:val="24"/>
          <w:szCs w:val="24"/>
          <w:lang w:val="sk-SK"/>
        </w:rPr>
        <w:t xml:space="preserve">vojové materiály v oblasti sociálnych služieb verejného života na úrovni obce, mesta i kraja. Pri </w:t>
      </w:r>
      <w:proofErr w:type="spellStart"/>
      <w:r w:rsidR="008465B0" w:rsidRPr="00A07DAB">
        <w:rPr>
          <w:rFonts w:ascii="Times New Roman" w:hAnsi="Times New Roman" w:cs="Times New Roman"/>
          <w:sz w:val="24"/>
          <w:szCs w:val="24"/>
          <w:lang w:val="sk-SK"/>
        </w:rPr>
        <w:t>komunitnom</w:t>
      </w:r>
      <w:proofErr w:type="spellEnd"/>
      <w:r w:rsidR="008465B0" w:rsidRPr="00A07DAB">
        <w:rPr>
          <w:rFonts w:ascii="Times New Roman" w:hAnsi="Times New Roman" w:cs="Times New Roman"/>
          <w:sz w:val="24"/>
          <w:szCs w:val="24"/>
          <w:lang w:val="sk-SK"/>
        </w:rPr>
        <w:t xml:space="preserve"> plánovaní je potrebné zvážiť potreby občanov, potreby a možnosti poskytovateľov sociálnych služieb a možnosti tých, ktor</w:t>
      </w:r>
      <w:r w:rsidR="00B119AD" w:rsidRPr="00A07DAB">
        <w:rPr>
          <w:rFonts w:ascii="Times New Roman" w:hAnsi="Times New Roman" w:cs="Times New Roman"/>
          <w:sz w:val="24"/>
          <w:szCs w:val="24"/>
          <w:lang w:val="sk-SK"/>
        </w:rPr>
        <w:t xml:space="preserve">í poskytujú zdroje na napĺňanie potrieb komunity. Stratégia rozvoja sociálnych služieb obce v predpokladanom </w:t>
      </w:r>
      <w:proofErr w:type="spellStart"/>
      <w:r w:rsidR="00B119AD" w:rsidRPr="00A07DAB">
        <w:rPr>
          <w:rFonts w:ascii="Times New Roman" w:hAnsi="Times New Roman" w:cs="Times New Roman"/>
          <w:sz w:val="24"/>
          <w:szCs w:val="24"/>
          <w:lang w:val="sk-SK"/>
        </w:rPr>
        <w:t>komunitnom</w:t>
      </w:r>
      <w:proofErr w:type="spellEnd"/>
      <w:r w:rsidR="00B119AD" w:rsidRPr="00A07DAB">
        <w:rPr>
          <w:rFonts w:ascii="Times New Roman" w:hAnsi="Times New Roman" w:cs="Times New Roman"/>
          <w:sz w:val="24"/>
          <w:szCs w:val="24"/>
          <w:lang w:val="sk-SK"/>
        </w:rPr>
        <w:t xml:space="preserve"> pláne zahŕňa v sebe aktualizáciu kompetencií podľa legislatívy zákona o sociálnych službách, ktorý značne</w:t>
      </w:r>
      <w:r w:rsidR="00282E9F" w:rsidRPr="00A07DAB">
        <w:rPr>
          <w:rFonts w:ascii="Times New Roman" w:hAnsi="Times New Roman" w:cs="Times New Roman"/>
          <w:sz w:val="24"/>
          <w:szCs w:val="24"/>
          <w:lang w:val="sk-SK"/>
        </w:rPr>
        <w:t xml:space="preserve"> rozširuje pôsobnosť obce a prioritne podporuje rozvoj a zvyšovania kvality poskytovaných sociálnych služieb, </w:t>
      </w:r>
      <w:proofErr w:type="spellStart"/>
      <w:r w:rsidR="00282E9F" w:rsidRPr="00A07DAB">
        <w:rPr>
          <w:rFonts w:ascii="Times New Roman" w:hAnsi="Times New Roman" w:cs="Times New Roman"/>
          <w:sz w:val="24"/>
          <w:szCs w:val="24"/>
          <w:lang w:val="sk-SK"/>
        </w:rPr>
        <w:t>komunitných</w:t>
      </w:r>
      <w:proofErr w:type="spellEnd"/>
      <w:r w:rsidR="00282E9F" w:rsidRPr="00A07DAB">
        <w:rPr>
          <w:rFonts w:ascii="Times New Roman" w:hAnsi="Times New Roman" w:cs="Times New Roman"/>
          <w:sz w:val="24"/>
          <w:szCs w:val="24"/>
          <w:lang w:val="sk-SK"/>
        </w:rPr>
        <w:t xml:space="preserve"> a terénnych služieb, ale i sociálneho poradenstva, prevencie a krízovej intervencie, či odborného a osobného r</w:t>
      </w:r>
      <w:r w:rsidR="00A70953" w:rsidRPr="00A07DAB">
        <w:rPr>
          <w:rFonts w:ascii="Times New Roman" w:hAnsi="Times New Roman" w:cs="Times New Roman"/>
          <w:sz w:val="24"/>
          <w:szCs w:val="24"/>
          <w:lang w:val="sk-SK"/>
        </w:rPr>
        <w:t>a</w:t>
      </w:r>
      <w:r w:rsidR="00282E9F" w:rsidRPr="00A07DAB">
        <w:rPr>
          <w:rFonts w:ascii="Times New Roman" w:hAnsi="Times New Roman" w:cs="Times New Roman"/>
          <w:sz w:val="24"/>
          <w:szCs w:val="24"/>
          <w:lang w:val="sk-SK"/>
        </w:rPr>
        <w:t>stu zamestn</w:t>
      </w:r>
      <w:r w:rsidR="00A70953" w:rsidRPr="00A07DAB">
        <w:rPr>
          <w:rFonts w:ascii="Times New Roman" w:hAnsi="Times New Roman" w:cs="Times New Roman"/>
          <w:sz w:val="24"/>
          <w:szCs w:val="24"/>
          <w:lang w:val="sk-SK"/>
        </w:rPr>
        <w:t>a</w:t>
      </w:r>
      <w:r w:rsidR="00282E9F" w:rsidRPr="00A07DAB">
        <w:rPr>
          <w:rFonts w:ascii="Times New Roman" w:hAnsi="Times New Roman" w:cs="Times New Roman"/>
          <w:sz w:val="24"/>
          <w:szCs w:val="24"/>
          <w:lang w:val="sk-SK"/>
        </w:rPr>
        <w:t>ncov v sociálnych službách.</w:t>
      </w:r>
      <w:r w:rsidR="003B1311" w:rsidRPr="00A07DAB">
        <w:rPr>
          <w:rFonts w:ascii="Times New Roman" w:hAnsi="Times New Roman" w:cs="Times New Roman"/>
          <w:sz w:val="24"/>
          <w:szCs w:val="24"/>
          <w:lang w:val="sk-SK"/>
        </w:rPr>
        <w:t xml:space="preserve"> </w:t>
      </w:r>
      <w:proofErr w:type="spellStart"/>
      <w:r w:rsidR="003B1311" w:rsidRPr="00A07DAB">
        <w:rPr>
          <w:rFonts w:ascii="Times New Roman" w:hAnsi="Times New Roman" w:cs="Times New Roman"/>
          <w:sz w:val="24"/>
          <w:szCs w:val="24"/>
          <w:lang w:val="sk-SK"/>
        </w:rPr>
        <w:t>Komunitný</w:t>
      </w:r>
      <w:proofErr w:type="spellEnd"/>
      <w:r w:rsidR="003B1311" w:rsidRPr="00A07DAB">
        <w:rPr>
          <w:rFonts w:ascii="Times New Roman" w:hAnsi="Times New Roman" w:cs="Times New Roman"/>
          <w:sz w:val="24"/>
          <w:szCs w:val="24"/>
          <w:lang w:val="sk-SK"/>
        </w:rPr>
        <w:t xml:space="preserve"> plán sociálnych služieb obce </w:t>
      </w:r>
      <w:r w:rsidR="006E4799" w:rsidRPr="00A07DAB">
        <w:rPr>
          <w:rFonts w:ascii="Times New Roman" w:hAnsi="Times New Roman" w:cs="Times New Roman"/>
          <w:sz w:val="24"/>
          <w:szCs w:val="24"/>
          <w:lang w:val="sk-SK"/>
        </w:rPr>
        <w:t>Bánov</w:t>
      </w:r>
      <w:r w:rsidR="003B1311" w:rsidRPr="00A07DAB">
        <w:rPr>
          <w:rFonts w:ascii="Times New Roman" w:hAnsi="Times New Roman" w:cs="Times New Roman"/>
          <w:sz w:val="24"/>
          <w:szCs w:val="24"/>
          <w:lang w:val="sk-SK"/>
        </w:rPr>
        <w:t xml:space="preserve"> je vypracovaný na obdobie päť rokov v súlade s Národnými prioritami rozvoja sociálnych služieb.</w:t>
      </w:r>
    </w:p>
    <w:p w:rsidR="00AE63F9" w:rsidRPr="00A07DAB" w:rsidRDefault="00AE63F9" w:rsidP="008C3691">
      <w:pPr>
        <w:pStyle w:val="Bezriadkovania"/>
        <w:spacing w:line="360" w:lineRule="auto"/>
        <w:jc w:val="both"/>
        <w:rPr>
          <w:rFonts w:ascii="Times New Roman" w:hAnsi="Times New Roman" w:cs="Times New Roman"/>
          <w:sz w:val="24"/>
          <w:szCs w:val="24"/>
          <w:lang w:val="sk-SK"/>
        </w:rPr>
      </w:pPr>
    </w:p>
    <w:p w:rsidR="00A70953" w:rsidRPr="00A07DAB" w:rsidRDefault="006000AC"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A70953" w:rsidRPr="00A07DAB">
        <w:rPr>
          <w:rFonts w:ascii="Times New Roman" w:hAnsi="Times New Roman" w:cs="Times New Roman"/>
          <w:sz w:val="24"/>
          <w:szCs w:val="24"/>
          <w:lang w:val="sk-SK"/>
        </w:rPr>
        <w:t xml:space="preserve">Cieľom </w:t>
      </w:r>
      <w:proofErr w:type="spellStart"/>
      <w:r w:rsidR="00A70953" w:rsidRPr="00A07DAB">
        <w:rPr>
          <w:rFonts w:ascii="Times New Roman" w:hAnsi="Times New Roman" w:cs="Times New Roman"/>
          <w:sz w:val="24"/>
          <w:szCs w:val="24"/>
          <w:lang w:val="sk-SK"/>
        </w:rPr>
        <w:t>komunitného</w:t>
      </w:r>
      <w:proofErr w:type="spellEnd"/>
      <w:r w:rsidR="00A70953" w:rsidRPr="00A07DAB">
        <w:rPr>
          <w:rFonts w:ascii="Times New Roman" w:hAnsi="Times New Roman" w:cs="Times New Roman"/>
          <w:sz w:val="24"/>
          <w:szCs w:val="24"/>
          <w:lang w:val="sk-SK"/>
        </w:rPr>
        <w:t xml:space="preserve"> plánovania je najmä posilňovanie sociálnej súdržnosti všetkých obyvateľov obce a </w:t>
      </w:r>
      <w:r w:rsidR="00B35D67" w:rsidRPr="00A07DAB">
        <w:rPr>
          <w:rFonts w:ascii="Times New Roman" w:hAnsi="Times New Roman" w:cs="Times New Roman"/>
          <w:sz w:val="24"/>
          <w:szCs w:val="24"/>
          <w:lang w:val="sk-SK"/>
        </w:rPr>
        <w:t>predchádzanie sociálnemu vylúčeniu a sociálnej izolácii jednotlivcov a skupín</w:t>
      </w:r>
      <w:r w:rsidR="00D43981" w:rsidRPr="00A07DAB">
        <w:rPr>
          <w:rFonts w:ascii="Times New Roman" w:hAnsi="Times New Roman" w:cs="Times New Roman"/>
          <w:sz w:val="24"/>
          <w:szCs w:val="24"/>
          <w:lang w:val="sk-SK"/>
        </w:rPr>
        <w:t xml:space="preserve"> a opätovné vtiahnutie do života komunity tých, ktorí stoja na jej okraji. </w:t>
      </w:r>
      <w:r w:rsidR="00B35D67" w:rsidRPr="00A07DAB">
        <w:rPr>
          <w:rFonts w:ascii="Times New Roman" w:hAnsi="Times New Roman" w:cs="Times New Roman"/>
          <w:sz w:val="24"/>
          <w:szCs w:val="24"/>
          <w:lang w:val="sk-SK"/>
        </w:rPr>
        <w:t xml:space="preserve"> No a samotným výsledkom tohto plánovania by mali byť odpovede na otázky typu:</w:t>
      </w:r>
    </w:p>
    <w:p w:rsidR="0034442D" w:rsidRPr="00A07DAB" w:rsidRDefault="0034442D" w:rsidP="008C3691">
      <w:pPr>
        <w:pStyle w:val="Bezriadkovania"/>
        <w:spacing w:line="360" w:lineRule="auto"/>
        <w:jc w:val="both"/>
        <w:rPr>
          <w:rFonts w:ascii="Times New Roman" w:hAnsi="Times New Roman" w:cs="Times New Roman"/>
          <w:sz w:val="24"/>
          <w:szCs w:val="24"/>
          <w:lang w:val="sk-SK"/>
        </w:rPr>
      </w:pPr>
    </w:p>
    <w:p w:rsidR="00B35D67" w:rsidRPr="00A07DAB" w:rsidRDefault="006000AC"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8B141A" w:rsidRPr="00A07DAB">
        <w:rPr>
          <w:rFonts w:ascii="Times New Roman" w:hAnsi="Times New Roman" w:cs="Times New Roman"/>
          <w:sz w:val="24"/>
          <w:szCs w:val="24"/>
          <w:lang w:val="sk-SK"/>
        </w:rPr>
        <w:t>Aké má obec ľudské, materiálne a finančné zdroje na poskytovanie sociálnych služieb? Ako už fungujúce a poskytované sociálne služby v obci skvalitniť a aké nové vytvoriť</w:t>
      </w:r>
      <w:r w:rsidR="001F6D25" w:rsidRPr="00A07DAB">
        <w:rPr>
          <w:rFonts w:ascii="Times New Roman" w:hAnsi="Times New Roman" w:cs="Times New Roman"/>
          <w:sz w:val="24"/>
          <w:szCs w:val="24"/>
          <w:lang w:val="sk-SK"/>
        </w:rPr>
        <w:t xml:space="preserve">, či aké sociálne skupiny potrebujú zvýšenú starostlivosť? Preto zmyslom </w:t>
      </w:r>
      <w:proofErr w:type="spellStart"/>
      <w:r w:rsidR="001F6D25" w:rsidRPr="00A07DAB">
        <w:rPr>
          <w:rFonts w:ascii="Times New Roman" w:hAnsi="Times New Roman" w:cs="Times New Roman"/>
          <w:sz w:val="24"/>
          <w:szCs w:val="24"/>
          <w:lang w:val="sk-SK"/>
        </w:rPr>
        <w:t>komunitného</w:t>
      </w:r>
      <w:proofErr w:type="spellEnd"/>
      <w:r w:rsidR="001F6D25" w:rsidRPr="00A07DAB">
        <w:rPr>
          <w:rFonts w:ascii="Times New Roman" w:hAnsi="Times New Roman" w:cs="Times New Roman"/>
          <w:sz w:val="24"/>
          <w:szCs w:val="24"/>
          <w:lang w:val="sk-SK"/>
        </w:rPr>
        <w:t xml:space="preserve"> plánovania najmä v obciach je aktivizácia obyvateľstva a skvalitnenie poskytovania sociálnych služieb sp</w:t>
      </w:r>
      <w:r w:rsidR="00AE63F9" w:rsidRPr="00A07DAB">
        <w:rPr>
          <w:rFonts w:ascii="Times New Roman" w:hAnsi="Times New Roman" w:cs="Times New Roman"/>
          <w:sz w:val="24"/>
          <w:szCs w:val="24"/>
          <w:lang w:val="sk-SK"/>
        </w:rPr>
        <w:t>oločným a koordinovaným postupom.</w:t>
      </w:r>
    </w:p>
    <w:p w:rsidR="00935356" w:rsidRPr="00A07DAB" w:rsidRDefault="00935356" w:rsidP="008C3691">
      <w:pPr>
        <w:pStyle w:val="Bezriadkovania"/>
        <w:spacing w:line="360" w:lineRule="auto"/>
        <w:jc w:val="both"/>
        <w:rPr>
          <w:sz w:val="24"/>
          <w:szCs w:val="24"/>
          <w:lang w:val="sk-SK"/>
        </w:rPr>
      </w:pPr>
    </w:p>
    <w:p w:rsidR="007D6722" w:rsidRPr="00A07DAB" w:rsidRDefault="007D6722" w:rsidP="008C3691">
      <w:pPr>
        <w:pStyle w:val="Bezriadkovania"/>
        <w:spacing w:line="360" w:lineRule="auto"/>
        <w:jc w:val="both"/>
        <w:rPr>
          <w:sz w:val="24"/>
          <w:szCs w:val="24"/>
          <w:lang w:val="sk-SK"/>
        </w:rPr>
      </w:pPr>
    </w:p>
    <w:p w:rsidR="007D6722" w:rsidRPr="00A07DAB" w:rsidRDefault="007D6722" w:rsidP="008C3691">
      <w:pPr>
        <w:pStyle w:val="Bezriadkovania"/>
        <w:spacing w:line="360" w:lineRule="auto"/>
        <w:jc w:val="both"/>
        <w:rPr>
          <w:sz w:val="24"/>
          <w:szCs w:val="24"/>
          <w:lang w:val="sk-SK"/>
        </w:rPr>
      </w:pPr>
    </w:p>
    <w:p w:rsidR="007D6722" w:rsidRPr="00A07DAB" w:rsidRDefault="007D6722" w:rsidP="008C3691">
      <w:pPr>
        <w:pStyle w:val="Bezriadkovania"/>
        <w:spacing w:line="360" w:lineRule="auto"/>
        <w:jc w:val="both"/>
        <w:rPr>
          <w:sz w:val="24"/>
          <w:szCs w:val="24"/>
          <w:lang w:val="sk-SK"/>
        </w:rPr>
      </w:pPr>
    </w:p>
    <w:p w:rsidR="007D6722" w:rsidRPr="00A07DAB" w:rsidRDefault="007D6722" w:rsidP="008C3691">
      <w:pPr>
        <w:pStyle w:val="Bezriadkovania"/>
        <w:spacing w:line="360" w:lineRule="auto"/>
        <w:jc w:val="both"/>
        <w:rPr>
          <w:sz w:val="24"/>
          <w:szCs w:val="24"/>
          <w:lang w:val="sk-SK"/>
        </w:rPr>
      </w:pPr>
    </w:p>
    <w:p w:rsidR="007D6722" w:rsidRPr="00A07DAB" w:rsidRDefault="007D6722" w:rsidP="008C3691">
      <w:pPr>
        <w:pStyle w:val="Bezriadkovania"/>
        <w:spacing w:line="360" w:lineRule="auto"/>
        <w:jc w:val="both"/>
        <w:rPr>
          <w:sz w:val="24"/>
          <w:szCs w:val="24"/>
          <w:lang w:val="sk-SK"/>
        </w:rPr>
      </w:pPr>
    </w:p>
    <w:p w:rsidR="00554D73" w:rsidRPr="00EE38DD" w:rsidRDefault="00554D73" w:rsidP="008C3691">
      <w:pPr>
        <w:pStyle w:val="Bezriadkovania"/>
        <w:spacing w:line="360" w:lineRule="auto"/>
        <w:jc w:val="both"/>
        <w:rPr>
          <w:rFonts w:ascii="Times New Roman" w:hAnsi="Times New Roman" w:cs="Times New Roman"/>
          <w:b/>
          <w:sz w:val="32"/>
          <w:szCs w:val="32"/>
          <w:lang w:val="sk-SK"/>
        </w:rPr>
      </w:pPr>
      <w:r w:rsidRPr="00EE38DD">
        <w:rPr>
          <w:rFonts w:ascii="Times New Roman" w:hAnsi="Times New Roman" w:cs="Times New Roman"/>
          <w:b/>
          <w:sz w:val="32"/>
          <w:szCs w:val="32"/>
          <w:lang w:val="sk-SK"/>
        </w:rPr>
        <w:lastRenderedPageBreak/>
        <w:t>1. Východisková situácia poskytovania sociálnych služieb</w:t>
      </w:r>
    </w:p>
    <w:p w:rsidR="00554D73" w:rsidRPr="00A07DAB" w:rsidRDefault="00554D73" w:rsidP="008C3691">
      <w:pPr>
        <w:pStyle w:val="Bezriadkovania"/>
        <w:spacing w:line="360" w:lineRule="auto"/>
        <w:jc w:val="both"/>
        <w:rPr>
          <w:b/>
          <w:sz w:val="28"/>
          <w:szCs w:val="28"/>
          <w:lang w:val="sk-SK"/>
        </w:rPr>
      </w:pPr>
    </w:p>
    <w:p w:rsidR="00B06F57" w:rsidRPr="00EE38DD" w:rsidRDefault="00B06F57" w:rsidP="008C3691">
      <w:pPr>
        <w:pStyle w:val="Bezriadkovania"/>
        <w:spacing w:line="360" w:lineRule="auto"/>
        <w:jc w:val="both"/>
        <w:rPr>
          <w:rFonts w:ascii="Times New Roman" w:hAnsi="Times New Roman" w:cs="Times New Roman"/>
          <w:b/>
          <w:sz w:val="28"/>
          <w:szCs w:val="28"/>
          <w:lang w:val="sk-SK"/>
        </w:rPr>
      </w:pPr>
      <w:r w:rsidRPr="00EE38DD">
        <w:rPr>
          <w:rFonts w:ascii="Times New Roman" w:hAnsi="Times New Roman" w:cs="Times New Roman"/>
          <w:b/>
          <w:sz w:val="28"/>
          <w:szCs w:val="28"/>
          <w:lang w:val="sk-SK"/>
        </w:rPr>
        <w:t xml:space="preserve">1. </w:t>
      </w:r>
      <w:r w:rsidR="00554D73" w:rsidRPr="00EE38DD">
        <w:rPr>
          <w:rFonts w:ascii="Times New Roman" w:hAnsi="Times New Roman" w:cs="Times New Roman"/>
          <w:b/>
          <w:sz w:val="28"/>
          <w:szCs w:val="28"/>
          <w:lang w:val="sk-SK"/>
        </w:rPr>
        <w:t>1.</w:t>
      </w:r>
      <w:r w:rsidRPr="00EE38DD">
        <w:rPr>
          <w:rFonts w:ascii="Times New Roman" w:hAnsi="Times New Roman" w:cs="Times New Roman"/>
          <w:b/>
          <w:sz w:val="28"/>
          <w:szCs w:val="28"/>
          <w:lang w:val="sk-SK"/>
        </w:rPr>
        <w:t>Právny rámec poskytovania sociálnych služieb</w:t>
      </w:r>
    </w:p>
    <w:p w:rsidR="0058262A" w:rsidRPr="00A07DAB" w:rsidRDefault="0058262A" w:rsidP="008C3691">
      <w:pPr>
        <w:pStyle w:val="Bezriadkovania"/>
        <w:spacing w:line="360" w:lineRule="auto"/>
        <w:jc w:val="both"/>
        <w:rPr>
          <w:sz w:val="24"/>
          <w:szCs w:val="24"/>
          <w:lang w:val="sk-SK"/>
        </w:rPr>
      </w:pPr>
    </w:p>
    <w:p w:rsidR="00131AC5" w:rsidRPr="00A07DAB" w:rsidRDefault="006000AC"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131AC5" w:rsidRPr="00A07DAB">
        <w:rPr>
          <w:rFonts w:ascii="Times New Roman" w:hAnsi="Times New Roman" w:cs="Times New Roman"/>
          <w:sz w:val="24"/>
          <w:szCs w:val="24"/>
          <w:lang w:val="sk-SK"/>
        </w:rPr>
        <w:t>V roku 2008 pristúpilo Ministerstvo práce, sociálnych vecí a rodiny SR k zásadnej zmene pri poskytovaní sociálnych služieb v Slovenskej republike. Prijatím zákona NR SR č. 448/2008 Z. z. o sociálnych službách a o zmene a doplnení zákona č. 455/1991 Zb. o živnostenskom podnikaní (živnostenský zákon) v znení neskorších predpisov, ktorý nadobudol účinnosť 1. januára 2009 sa stanovili nové postupy a formy poskytovania sociálnych služieb. V zákone o sociálnych službách sú podrobne upravené povinnosti poskytovateľa sociálnej služby. Ide napríklad o povinnosť poskytovateľa sociálnych služieb vypracovať a dodržiavať procedurálne, personálne a prevádzkové podmienky poskytovania sociálnych služieb tzv. štandardy kvality.</w:t>
      </w:r>
    </w:p>
    <w:p w:rsidR="00634562" w:rsidRPr="00A07DAB" w:rsidRDefault="00634562" w:rsidP="008C3691">
      <w:pPr>
        <w:pStyle w:val="Bezriadkovania"/>
        <w:spacing w:line="360" w:lineRule="auto"/>
        <w:jc w:val="both"/>
        <w:rPr>
          <w:rFonts w:ascii="Times New Roman" w:hAnsi="Times New Roman" w:cs="Times New Roman"/>
          <w:sz w:val="24"/>
          <w:szCs w:val="24"/>
          <w:lang w:val="sk-SK"/>
        </w:rPr>
      </w:pPr>
    </w:p>
    <w:p w:rsidR="00634562" w:rsidRPr="00A07DAB" w:rsidRDefault="006000AC"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634562" w:rsidRPr="00A07DAB">
        <w:rPr>
          <w:rFonts w:ascii="Times New Roman" w:hAnsi="Times New Roman" w:cs="Times New Roman"/>
          <w:sz w:val="24"/>
          <w:szCs w:val="24"/>
          <w:lang w:val="sk-SK"/>
        </w:rPr>
        <w:t>Zákon o sociálnych službách rozdeľuje sociálne služby do 5 skupín v závislosti od povahy nepriaznivej sociálnej situácie alebo od cieľovej skupiny, ktorej sú určené:</w:t>
      </w:r>
    </w:p>
    <w:p w:rsidR="004C797C" w:rsidRPr="00A07DAB" w:rsidRDefault="008D2831"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1. sociálne služby na z</w:t>
      </w:r>
      <w:r w:rsidR="004C797C" w:rsidRPr="00A07DAB">
        <w:rPr>
          <w:rFonts w:ascii="Times New Roman" w:hAnsi="Times New Roman" w:cs="Times New Roman"/>
          <w:sz w:val="24"/>
          <w:szCs w:val="24"/>
          <w:lang w:val="sk-SK"/>
        </w:rPr>
        <w:t>a</w:t>
      </w:r>
      <w:r w:rsidRPr="00A07DAB">
        <w:rPr>
          <w:rFonts w:ascii="Times New Roman" w:hAnsi="Times New Roman" w:cs="Times New Roman"/>
          <w:sz w:val="24"/>
          <w:szCs w:val="24"/>
          <w:lang w:val="sk-SK"/>
        </w:rPr>
        <w:t>bezpečenie nevyhnutných podmieno</w:t>
      </w:r>
      <w:r w:rsidR="00CA7D94" w:rsidRPr="00A07DAB">
        <w:rPr>
          <w:rFonts w:ascii="Times New Roman" w:hAnsi="Times New Roman" w:cs="Times New Roman"/>
          <w:sz w:val="24"/>
          <w:szCs w:val="24"/>
          <w:lang w:val="sk-SK"/>
        </w:rPr>
        <w:t>k na uspokojovanie</w:t>
      </w:r>
    </w:p>
    <w:p w:rsidR="004C797C" w:rsidRPr="00A07DAB" w:rsidRDefault="00CA7D94"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základných životných potrieb (nocľaháreň, útulok, domov na pol ceste, nízko prahové</w:t>
      </w:r>
    </w:p>
    <w:p w:rsidR="008D2831" w:rsidRPr="00A07DAB" w:rsidRDefault="00CA7D94"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denné centrum, zariadenie núdzového bývania).</w:t>
      </w:r>
    </w:p>
    <w:p w:rsidR="004C797C" w:rsidRPr="00A07DAB" w:rsidRDefault="00CA7D94"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2. </w:t>
      </w:r>
      <w:r w:rsidR="009B3532" w:rsidRPr="00A07DAB">
        <w:rPr>
          <w:rFonts w:ascii="Times New Roman" w:hAnsi="Times New Roman" w:cs="Times New Roman"/>
          <w:sz w:val="24"/>
          <w:szCs w:val="24"/>
          <w:lang w:val="sk-SK"/>
        </w:rPr>
        <w:t>sociálne služby na podporu rodiny s deťmi (pomoc pri osobnej starostlivosti o dieťa a</w:t>
      </w:r>
    </w:p>
    <w:p w:rsidR="004C797C" w:rsidRPr="00A07DAB" w:rsidRDefault="009B3532"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podpora</w:t>
      </w:r>
      <w:r w:rsidR="00EE69BD">
        <w:rPr>
          <w:rFonts w:ascii="Times New Roman" w:hAnsi="Times New Roman" w:cs="Times New Roman"/>
          <w:sz w:val="24"/>
          <w:szCs w:val="24"/>
          <w:lang w:val="sk-SK"/>
        </w:rPr>
        <w:t xml:space="preserve"> </w:t>
      </w:r>
      <w:proofErr w:type="spellStart"/>
      <w:r w:rsidRPr="00A07DAB">
        <w:rPr>
          <w:rFonts w:ascii="Times New Roman" w:hAnsi="Times New Roman" w:cs="Times New Roman"/>
          <w:sz w:val="24"/>
          <w:szCs w:val="24"/>
          <w:lang w:val="sk-SK"/>
        </w:rPr>
        <w:t>zosúlaďovania</w:t>
      </w:r>
      <w:proofErr w:type="spellEnd"/>
      <w:r w:rsidRPr="00A07DAB">
        <w:rPr>
          <w:rFonts w:ascii="Times New Roman" w:hAnsi="Times New Roman" w:cs="Times New Roman"/>
          <w:sz w:val="24"/>
          <w:szCs w:val="24"/>
          <w:lang w:val="sk-SK"/>
        </w:rPr>
        <w:t xml:space="preserve"> rodinného života, zariadenie dočasnej starostlivosti o deti,</w:t>
      </w:r>
    </w:p>
    <w:p w:rsidR="00CA7D94" w:rsidRPr="00A07DAB" w:rsidRDefault="009B3532" w:rsidP="008C3691">
      <w:pPr>
        <w:pStyle w:val="Bezriadkovania"/>
        <w:spacing w:line="360" w:lineRule="auto"/>
        <w:jc w:val="both"/>
        <w:rPr>
          <w:rFonts w:ascii="Times New Roman" w:hAnsi="Times New Roman" w:cs="Times New Roman"/>
          <w:sz w:val="24"/>
          <w:szCs w:val="24"/>
          <w:lang w:val="sk-SK"/>
        </w:rPr>
      </w:pPr>
      <w:proofErr w:type="spellStart"/>
      <w:r w:rsidRPr="00A07DAB">
        <w:rPr>
          <w:rFonts w:ascii="Times New Roman" w:hAnsi="Times New Roman" w:cs="Times New Roman"/>
          <w:sz w:val="24"/>
          <w:szCs w:val="24"/>
          <w:lang w:val="sk-SK"/>
        </w:rPr>
        <w:t>nízkoprahové</w:t>
      </w:r>
      <w:proofErr w:type="spellEnd"/>
      <w:r w:rsidRPr="00A07DAB">
        <w:rPr>
          <w:rFonts w:ascii="Times New Roman" w:hAnsi="Times New Roman" w:cs="Times New Roman"/>
          <w:sz w:val="24"/>
          <w:szCs w:val="24"/>
          <w:lang w:val="sk-SK"/>
        </w:rPr>
        <w:t xml:space="preserve"> denné centrum pre deti a rodinu)</w:t>
      </w:r>
      <w:r w:rsidR="005009F7" w:rsidRPr="00A07DAB">
        <w:rPr>
          <w:rFonts w:ascii="Times New Roman" w:hAnsi="Times New Roman" w:cs="Times New Roman"/>
          <w:sz w:val="24"/>
          <w:szCs w:val="24"/>
          <w:lang w:val="sk-SK"/>
        </w:rPr>
        <w:t>.</w:t>
      </w:r>
    </w:p>
    <w:p w:rsidR="004C797C" w:rsidRPr="00A07DAB" w:rsidRDefault="005009F7"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3. sociálne služby na riešenie nepriaznivej sociálnej situácie z dôvodu ť</w:t>
      </w:r>
      <w:r w:rsidR="00051A6C" w:rsidRPr="00A07DAB">
        <w:rPr>
          <w:rFonts w:ascii="Times New Roman" w:hAnsi="Times New Roman" w:cs="Times New Roman"/>
          <w:sz w:val="24"/>
          <w:szCs w:val="24"/>
          <w:lang w:val="sk-SK"/>
        </w:rPr>
        <w:t>a</w:t>
      </w:r>
      <w:r w:rsidRPr="00A07DAB">
        <w:rPr>
          <w:rFonts w:ascii="Times New Roman" w:hAnsi="Times New Roman" w:cs="Times New Roman"/>
          <w:sz w:val="24"/>
          <w:szCs w:val="24"/>
          <w:lang w:val="sk-SK"/>
        </w:rPr>
        <w:t>žkého</w:t>
      </w:r>
    </w:p>
    <w:p w:rsidR="004C797C" w:rsidRPr="00A07DAB" w:rsidRDefault="005009F7"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zdravotného postihnutia, nepriaznivého zdravotného stavu alebo z dôvodu dovŕšenia</w:t>
      </w:r>
    </w:p>
    <w:p w:rsidR="004C797C" w:rsidRPr="00A07DAB" w:rsidRDefault="005009F7"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dôchodkového veku (zariadenie</w:t>
      </w:r>
      <w:r w:rsidR="00E27EA5" w:rsidRPr="00A07DAB">
        <w:rPr>
          <w:rFonts w:ascii="Times New Roman" w:hAnsi="Times New Roman" w:cs="Times New Roman"/>
          <w:sz w:val="24"/>
          <w:szCs w:val="24"/>
          <w:lang w:val="sk-SK"/>
        </w:rPr>
        <w:t xml:space="preserve"> podporovaného bývania, zariadenie pre seniorov,</w:t>
      </w:r>
    </w:p>
    <w:p w:rsidR="004C797C" w:rsidRPr="00A07DAB" w:rsidRDefault="00E27EA5"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zariadenie opatrovateľskej služby, rehabilitačné stredisko, domov sociálnych služieb,</w:t>
      </w:r>
    </w:p>
    <w:p w:rsidR="004C797C" w:rsidRPr="00A07DAB" w:rsidRDefault="00E27EA5"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špecializované zariadenie, denný stacionár, opatrovateľská služba, prepravná služba,</w:t>
      </w:r>
    </w:p>
    <w:p w:rsidR="004C797C" w:rsidRPr="00A07DAB" w:rsidRDefault="00E27EA5"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sprievodcovská a </w:t>
      </w:r>
      <w:proofErr w:type="spellStart"/>
      <w:r w:rsidRPr="00A07DAB">
        <w:rPr>
          <w:rFonts w:ascii="Times New Roman" w:hAnsi="Times New Roman" w:cs="Times New Roman"/>
          <w:sz w:val="24"/>
          <w:szCs w:val="24"/>
          <w:lang w:val="sk-SK"/>
        </w:rPr>
        <w:t>predčitateľská</w:t>
      </w:r>
      <w:proofErr w:type="spellEnd"/>
      <w:r w:rsidRPr="00A07DAB">
        <w:rPr>
          <w:rFonts w:ascii="Times New Roman" w:hAnsi="Times New Roman" w:cs="Times New Roman"/>
          <w:sz w:val="24"/>
          <w:szCs w:val="24"/>
          <w:lang w:val="sk-SK"/>
        </w:rPr>
        <w:t xml:space="preserve"> služba, tlmočnícka služba, sprostredkovanie osobnej</w:t>
      </w:r>
    </w:p>
    <w:p w:rsidR="005009F7" w:rsidRPr="00A07DAB" w:rsidRDefault="00E27EA5"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asistencie, požičiav</w:t>
      </w:r>
      <w:r w:rsidR="00051A6C" w:rsidRPr="00A07DAB">
        <w:rPr>
          <w:rFonts w:ascii="Times New Roman" w:hAnsi="Times New Roman" w:cs="Times New Roman"/>
          <w:sz w:val="24"/>
          <w:szCs w:val="24"/>
          <w:lang w:val="sk-SK"/>
        </w:rPr>
        <w:t>a</w:t>
      </w:r>
      <w:r w:rsidRPr="00A07DAB">
        <w:rPr>
          <w:rFonts w:ascii="Times New Roman" w:hAnsi="Times New Roman" w:cs="Times New Roman"/>
          <w:sz w:val="24"/>
          <w:szCs w:val="24"/>
          <w:lang w:val="sk-SK"/>
        </w:rPr>
        <w:t>nie pomôcok).</w:t>
      </w:r>
    </w:p>
    <w:p w:rsidR="00250902" w:rsidRPr="00A07DAB" w:rsidRDefault="00051A6C"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4. sociálne služby s použitím telekomunikačných technológií (monitorovanie a signalizácia</w:t>
      </w:r>
    </w:p>
    <w:p w:rsidR="00250902" w:rsidRPr="00A07DAB" w:rsidRDefault="00051A6C"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potreby pomoci, krízová pomoc poskytovaná prostredníctvom telekomunikačných</w:t>
      </w:r>
    </w:p>
    <w:p w:rsidR="00051A6C" w:rsidRPr="00A07DAB" w:rsidRDefault="00051A6C"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technológií).</w:t>
      </w:r>
    </w:p>
    <w:p w:rsidR="00250902" w:rsidRPr="00A07DAB" w:rsidRDefault="00F12BE1"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5. podporné služby (odľahčovacia služba, pomoc pri zabezpečení opatrovníckych práv a</w:t>
      </w:r>
    </w:p>
    <w:p w:rsidR="004C797C" w:rsidRPr="00A07DAB" w:rsidRDefault="00F12BE1"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povinností, denné centrum, integračné centrum, jedáleň, práčovňa, stredisko osobnej</w:t>
      </w:r>
    </w:p>
    <w:p w:rsidR="00F12BE1" w:rsidRPr="00A07DAB" w:rsidRDefault="00F12BE1"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lastRenderedPageBreak/>
        <w:t>hygieny).</w:t>
      </w:r>
    </w:p>
    <w:p w:rsidR="00663A10" w:rsidRPr="00A07DAB" w:rsidRDefault="00663A10"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Sociálna oblasť súvisí s dokumentmi vyššej úrovne a to:</w:t>
      </w:r>
    </w:p>
    <w:p w:rsidR="00005781" w:rsidRPr="00957419" w:rsidRDefault="00D44987" w:rsidP="00CB03D3">
      <w:pPr>
        <w:pStyle w:val="Bezriadkovania"/>
        <w:spacing w:line="360" w:lineRule="auto"/>
        <w:jc w:val="both"/>
        <w:rPr>
          <w:rFonts w:ascii="Times New Roman" w:hAnsi="Times New Roman" w:cs="Times New Roman"/>
          <w:color w:val="FF0000"/>
          <w:sz w:val="24"/>
          <w:szCs w:val="24"/>
          <w:lang w:val="sk-SK"/>
        </w:rPr>
      </w:pPr>
      <w:r w:rsidRPr="00A07DAB">
        <w:rPr>
          <w:rFonts w:ascii="Times New Roman" w:hAnsi="Times New Roman" w:cs="Times New Roman"/>
          <w:sz w:val="24"/>
          <w:szCs w:val="24"/>
          <w:lang w:val="sk-SK"/>
        </w:rPr>
        <w:t xml:space="preserve">- </w:t>
      </w:r>
      <w:r w:rsidR="00E515E5" w:rsidRPr="00A07DAB">
        <w:rPr>
          <w:rFonts w:ascii="Times New Roman" w:hAnsi="Times New Roman" w:cs="Times New Roman"/>
          <w:sz w:val="24"/>
          <w:szCs w:val="24"/>
          <w:lang w:val="sk-SK"/>
        </w:rPr>
        <w:t xml:space="preserve">Národný strategický referenčný rámec - základný strategický dokument SR, na základe ktorého </w:t>
      </w:r>
    </w:p>
    <w:p w:rsidR="00D5574C" w:rsidRPr="00A07DAB" w:rsidRDefault="00D5574C"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Národný program rozvoja životných podmienok osôb so zdravotným postihnutím na roky 2014-2020</w:t>
      </w:r>
    </w:p>
    <w:p w:rsidR="00D5574C" w:rsidRPr="00A07DAB" w:rsidRDefault="00DC3A9F"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D5574C" w:rsidRPr="00A07DAB">
        <w:rPr>
          <w:rFonts w:ascii="Times New Roman" w:hAnsi="Times New Roman" w:cs="Times New Roman"/>
          <w:sz w:val="24"/>
          <w:szCs w:val="24"/>
          <w:lang w:val="sk-SK"/>
        </w:rPr>
        <w:t>Národný akčný plán pre elimináciu a prevenciu násilia na ženách na roky 2014-2019</w:t>
      </w:r>
    </w:p>
    <w:p w:rsidR="00DC3A9F" w:rsidRPr="00A07DAB" w:rsidRDefault="00DC3A9F"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D5574C" w:rsidRPr="00A07DAB">
        <w:rPr>
          <w:rFonts w:ascii="Times New Roman" w:hAnsi="Times New Roman" w:cs="Times New Roman"/>
          <w:sz w:val="24"/>
          <w:szCs w:val="24"/>
          <w:lang w:val="sk-SK"/>
        </w:rPr>
        <w:t>Národná stratégia na ochranu detí pre násilím</w:t>
      </w:r>
    </w:p>
    <w:p w:rsidR="00D5574C" w:rsidRPr="00A07DAB" w:rsidRDefault="00DC3A9F"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D5574C" w:rsidRPr="00A07DAB">
        <w:rPr>
          <w:rFonts w:ascii="Times New Roman" w:hAnsi="Times New Roman" w:cs="Times New Roman"/>
          <w:sz w:val="24"/>
          <w:szCs w:val="24"/>
          <w:lang w:val="sk-SK"/>
        </w:rPr>
        <w:t>Stratégia SR pre integráciu Rómov do roku 2020</w:t>
      </w:r>
    </w:p>
    <w:p w:rsidR="00D5574C" w:rsidRPr="00A07DAB" w:rsidRDefault="00DC3A9F"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D5574C" w:rsidRPr="00A07DAB">
        <w:rPr>
          <w:rFonts w:ascii="Times New Roman" w:hAnsi="Times New Roman" w:cs="Times New Roman"/>
          <w:sz w:val="24"/>
          <w:szCs w:val="24"/>
          <w:lang w:val="sk-SK"/>
        </w:rPr>
        <w:t>Koncepcia rozvoja sociálnych služieb NSK</w:t>
      </w:r>
      <w:r w:rsidR="000D7738">
        <w:rPr>
          <w:rFonts w:ascii="Times New Roman" w:hAnsi="Times New Roman" w:cs="Times New Roman"/>
          <w:sz w:val="24"/>
          <w:szCs w:val="24"/>
          <w:lang w:val="sk-SK"/>
        </w:rPr>
        <w:t xml:space="preserve"> na roky 2018 - 2023</w:t>
      </w:r>
    </w:p>
    <w:p w:rsidR="000D7738" w:rsidRPr="00E66FB4" w:rsidRDefault="000D7738"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Stratégia dlhodobej sociálno-zdravotnej starostlivosti v</w:t>
      </w:r>
      <w:r w:rsidR="0041006A">
        <w:rPr>
          <w:rFonts w:ascii="Times New Roman" w:hAnsi="Times New Roman" w:cs="Times New Roman"/>
          <w:sz w:val="24"/>
          <w:szCs w:val="24"/>
          <w:lang w:val="sk-SK"/>
        </w:rPr>
        <w:t> </w:t>
      </w:r>
      <w:r>
        <w:rPr>
          <w:rFonts w:ascii="Times New Roman" w:hAnsi="Times New Roman" w:cs="Times New Roman"/>
          <w:sz w:val="24"/>
          <w:szCs w:val="24"/>
          <w:lang w:val="sk-SK"/>
        </w:rPr>
        <w:t>SR</w:t>
      </w:r>
      <w:r w:rsidR="0041006A">
        <w:rPr>
          <w:rFonts w:ascii="Times New Roman" w:hAnsi="Times New Roman" w:cs="Times New Roman"/>
          <w:sz w:val="24"/>
          <w:szCs w:val="24"/>
          <w:lang w:val="sk-SK"/>
        </w:rPr>
        <w:t xml:space="preserve"> </w:t>
      </w:r>
      <w:r w:rsidR="0041006A" w:rsidRPr="00E66FB4">
        <w:rPr>
          <w:rFonts w:ascii="Times New Roman" w:hAnsi="Times New Roman" w:cs="Times New Roman"/>
          <w:sz w:val="24"/>
          <w:szCs w:val="24"/>
          <w:lang w:val="sk-SK"/>
        </w:rPr>
        <w:t xml:space="preserve">rok </w:t>
      </w:r>
      <w:r w:rsidR="00EE69BD" w:rsidRPr="00E66FB4">
        <w:rPr>
          <w:rFonts w:ascii="Times New Roman" w:hAnsi="Times New Roman" w:cs="Times New Roman"/>
          <w:sz w:val="24"/>
          <w:szCs w:val="24"/>
          <w:lang w:val="sk-SK"/>
        </w:rPr>
        <w:t>2019</w:t>
      </w:r>
    </w:p>
    <w:p w:rsidR="001320FA" w:rsidRPr="00A07DAB" w:rsidRDefault="001320FA" w:rsidP="008C3691">
      <w:pPr>
        <w:pStyle w:val="Bezriadkovania"/>
        <w:spacing w:line="360" w:lineRule="auto"/>
        <w:jc w:val="both"/>
        <w:rPr>
          <w:rFonts w:ascii="Times New Roman" w:hAnsi="Times New Roman" w:cs="Times New Roman"/>
          <w:sz w:val="24"/>
          <w:szCs w:val="24"/>
          <w:lang w:val="sk-SK"/>
        </w:rPr>
      </w:pPr>
    </w:p>
    <w:p w:rsidR="001320FA" w:rsidRPr="00A07DAB" w:rsidRDefault="005A3A99"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1320FA" w:rsidRPr="00A07DAB">
        <w:rPr>
          <w:rFonts w:ascii="Times New Roman" w:hAnsi="Times New Roman" w:cs="Times New Roman"/>
          <w:sz w:val="24"/>
          <w:szCs w:val="24"/>
          <w:lang w:val="sk-SK"/>
        </w:rPr>
        <w:t>Štát priamo v §</w:t>
      </w:r>
      <w:r w:rsidR="00141A54" w:rsidRPr="00A07DAB">
        <w:rPr>
          <w:rFonts w:ascii="Times New Roman" w:hAnsi="Times New Roman" w:cs="Times New Roman"/>
          <w:sz w:val="24"/>
          <w:szCs w:val="24"/>
          <w:lang w:val="sk-SK"/>
        </w:rPr>
        <w:t xml:space="preserve"> 83, odsek 2 zákona 448/2008 </w:t>
      </w:r>
      <w:proofErr w:type="spellStart"/>
      <w:r w:rsidR="00141A54" w:rsidRPr="00A07DAB">
        <w:rPr>
          <w:rFonts w:ascii="Times New Roman" w:hAnsi="Times New Roman" w:cs="Times New Roman"/>
          <w:sz w:val="24"/>
          <w:szCs w:val="24"/>
          <w:lang w:val="sk-SK"/>
        </w:rPr>
        <w:t>Z.z</w:t>
      </w:r>
      <w:proofErr w:type="spellEnd"/>
      <w:r w:rsidR="00141A54" w:rsidRPr="00A07DAB">
        <w:rPr>
          <w:rFonts w:ascii="Times New Roman" w:hAnsi="Times New Roman" w:cs="Times New Roman"/>
          <w:sz w:val="24"/>
          <w:szCs w:val="24"/>
          <w:lang w:val="sk-SK"/>
        </w:rPr>
        <w:t xml:space="preserve">. o sociálnych službách ukladá obci vypracovanie a schválenie </w:t>
      </w:r>
      <w:proofErr w:type="spellStart"/>
      <w:r w:rsidR="00141A54" w:rsidRPr="00A07DAB">
        <w:rPr>
          <w:rFonts w:ascii="Times New Roman" w:hAnsi="Times New Roman" w:cs="Times New Roman"/>
          <w:sz w:val="24"/>
          <w:szCs w:val="24"/>
          <w:lang w:val="sk-SK"/>
        </w:rPr>
        <w:t>komunitného</w:t>
      </w:r>
      <w:proofErr w:type="spellEnd"/>
      <w:r w:rsidR="00141A54" w:rsidRPr="00A07DAB">
        <w:rPr>
          <w:rFonts w:ascii="Times New Roman" w:hAnsi="Times New Roman" w:cs="Times New Roman"/>
          <w:sz w:val="24"/>
          <w:szCs w:val="24"/>
          <w:lang w:val="sk-SK"/>
        </w:rPr>
        <w:t xml:space="preserve"> plánu sociálnych služieb na základe národných priorít rozvoja sociálnych služieb, v ktorom zohľadní miestne špecifiká a potreby fyzických osôb v oblasti sociálnych služieb poskytovaných na území obce a určí</w:t>
      </w:r>
      <w:r w:rsidR="00BF525F" w:rsidRPr="00A07DAB">
        <w:rPr>
          <w:rFonts w:ascii="Times New Roman" w:hAnsi="Times New Roman" w:cs="Times New Roman"/>
          <w:sz w:val="24"/>
          <w:szCs w:val="24"/>
          <w:lang w:val="sk-SK"/>
        </w:rPr>
        <w:t xml:space="preserve"> personálne, fi</w:t>
      </w:r>
      <w:r w:rsidR="00635428" w:rsidRPr="00A07DAB">
        <w:rPr>
          <w:rFonts w:ascii="Times New Roman" w:hAnsi="Times New Roman" w:cs="Times New Roman"/>
          <w:sz w:val="24"/>
          <w:szCs w:val="24"/>
          <w:lang w:val="sk-SK"/>
        </w:rPr>
        <w:t>nančné, prevádzkové a organizačné podmienky na ich zabezpečenie.</w:t>
      </w:r>
    </w:p>
    <w:p w:rsidR="00635428" w:rsidRPr="00A07DAB" w:rsidRDefault="00635428" w:rsidP="008C3691">
      <w:pPr>
        <w:pStyle w:val="Bezriadkovania"/>
        <w:spacing w:line="360" w:lineRule="auto"/>
        <w:jc w:val="both"/>
        <w:rPr>
          <w:rFonts w:ascii="Times New Roman" w:hAnsi="Times New Roman" w:cs="Times New Roman"/>
          <w:sz w:val="24"/>
          <w:szCs w:val="24"/>
          <w:lang w:val="sk-SK"/>
        </w:rPr>
      </w:pPr>
    </w:p>
    <w:p w:rsidR="00635428" w:rsidRPr="00A07DAB" w:rsidRDefault="005A3A99"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635428" w:rsidRPr="00A07DAB">
        <w:rPr>
          <w:rFonts w:ascii="Times New Roman" w:hAnsi="Times New Roman" w:cs="Times New Roman"/>
          <w:sz w:val="24"/>
          <w:szCs w:val="24"/>
          <w:lang w:val="sk-SK"/>
        </w:rPr>
        <w:t>MPSVR SR v júni 2009 vydalo Národné priority rozvoja sociálnych služieb ako záväzný dokument, vypracovaný</w:t>
      </w:r>
      <w:r w:rsidR="00C7752C" w:rsidRPr="00A07DAB">
        <w:rPr>
          <w:rFonts w:ascii="Times New Roman" w:hAnsi="Times New Roman" w:cs="Times New Roman"/>
          <w:sz w:val="24"/>
          <w:szCs w:val="24"/>
          <w:lang w:val="sk-SK"/>
        </w:rPr>
        <w:t xml:space="preserve"> v súlade so zákonom slúžiaci ako nástroj štátnej politiky rozvoja</w:t>
      </w:r>
      <w:r w:rsidR="00FC47D0" w:rsidRPr="00A07DAB">
        <w:rPr>
          <w:rFonts w:ascii="Times New Roman" w:hAnsi="Times New Roman" w:cs="Times New Roman"/>
          <w:sz w:val="24"/>
          <w:szCs w:val="24"/>
          <w:lang w:val="sk-SK"/>
        </w:rPr>
        <w:t xml:space="preserve"> sociálnych služieb a taktiež systémovým vyjadrením záujmov, úloh a podporných opatrení vlády SR v tejto oblasti. Národné pri</w:t>
      </w:r>
      <w:r w:rsidR="008864F0" w:rsidRPr="00A07DAB">
        <w:rPr>
          <w:rFonts w:ascii="Times New Roman" w:hAnsi="Times New Roman" w:cs="Times New Roman"/>
          <w:sz w:val="24"/>
          <w:szCs w:val="24"/>
          <w:lang w:val="sk-SK"/>
        </w:rPr>
        <w:t>ority rozvoja sociálnych služieb sú odzrkadlením reálnej situácie poskytovania sociálnych služieb v SR (najmä ich nedostupnosť, nedostatočné</w:t>
      </w:r>
      <w:r w:rsidR="00746D60" w:rsidRPr="00A07DAB">
        <w:rPr>
          <w:rFonts w:ascii="Times New Roman" w:hAnsi="Times New Roman" w:cs="Times New Roman"/>
          <w:sz w:val="24"/>
          <w:szCs w:val="24"/>
          <w:lang w:val="sk-SK"/>
        </w:rPr>
        <w:t xml:space="preserve"> materiálno technické zabezpečenie, personálne podmienky poskytovania sociálnych služieb) a vychádzajú z potrieb identifikovaných v rámci SR a zároveň z priorít Európskeho spoločenstva </w:t>
      </w:r>
      <w:r w:rsidR="00BC7E9B" w:rsidRPr="00A07DAB">
        <w:rPr>
          <w:rFonts w:ascii="Times New Roman" w:hAnsi="Times New Roman" w:cs="Times New Roman"/>
          <w:sz w:val="24"/>
          <w:szCs w:val="24"/>
          <w:lang w:val="sk-SK"/>
        </w:rPr>
        <w:t>(dostupnosť, prístupnosť sociálnych služieb, ich finančná u</w:t>
      </w:r>
      <w:r w:rsidR="00F405E8" w:rsidRPr="00A07DAB">
        <w:rPr>
          <w:rFonts w:ascii="Times New Roman" w:hAnsi="Times New Roman" w:cs="Times New Roman"/>
          <w:sz w:val="24"/>
          <w:szCs w:val="24"/>
          <w:lang w:val="sk-SK"/>
        </w:rPr>
        <w:t>d</w:t>
      </w:r>
      <w:r w:rsidR="00BC7E9B" w:rsidRPr="00A07DAB">
        <w:rPr>
          <w:rFonts w:ascii="Times New Roman" w:hAnsi="Times New Roman" w:cs="Times New Roman"/>
          <w:sz w:val="24"/>
          <w:szCs w:val="24"/>
          <w:lang w:val="sk-SK"/>
        </w:rPr>
        <w:t>ržateľnosť).</w:t>
      </w:r>
    </w:p>
    <w:p w:rsidR="00BC7E9B" w:rsidRPr="00A07DAB" w:rsidRDefault="00BC7E9B" w:rsidP="008C3691">
      <w:pPr>
        <w:pStyle w:val="Bezriadkovania"/>
        <w:spacing w:line="360" w:lineRule="auto"/>
        <w:jc w:val="both"/>
        <w:rPr>
          <w:rFonts w:ascii="Times New Roman" w:hAnsi="Times New Roman" w:cs="Times New Roman"/>
          <w:sz w:val="24"/>
          <w:szCs w:val="24"/>
          <w:lang w:val="sk-SK"/>
        </w:rPr>
      </w:pPr>
    </w:p>
    <w:p w:rsidR="00BC7E9B" w:rsidRPr="00A07DAB" w:rsidRDefault="005A3A99"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BC7E9B" w:rsidRPr="00A07DAB">
        <w:rPr>
          <w:rFonts w:ascii="Times New Roman" w:hAnsi="Times New Roman" w:cs="Times New Roman"/>
          <w:sz w:val="24"/>
          <w:szCs w:val="24"/>
          <w:lang w:val="sk-SK"/>
        </w:rPr>
        <w:t xml:space="preserve">Jedným z prierezových princípov národných priorít je </w:t>
      </w:r>
      <w:proofErr w:type="spellStart"/>
      <w:r w:rsidR="00BC7E9B" w:rsidRPr="00A07DAB">
        <w:rPr>
          <w:rFonts w:ascii="Times New Roman" w:hAnsi="Times New Roman" w:cs="Times New Roman"/>
          <w:sz w:val="24"/>
          <w:szCs w:val="24"/>
          <w:lang w:val="sk-SK"/>
        </w:rPr>
        <w:t>deinštitucionalizácia</w:t>
      </w:r>
      <w:proofErr w:type="spellEnd"/>
      <w:r w:rsidR="00BC7E9B" w:rsidRPr="00A07DAB">
        <w:rPr>
          <w:rFonts w:ascii="Times New Roman" w:hAnsi="Times New Roman" w:cs="Times New Roman"/>
          <w:sz w:val="24"/>
          <w:szCs w:val="24"/>
          <w:lang w:val="sk-SK"/>
        </w:rPr>
        <w:t xml:space="preserve"> sociálnych služieb a postupné znižovanie kapacity zariadení sociálnych služieb a prevádzkovanie zariadení s nízkou kapacitou (zariadenia rodinného typu) a podpora poskytovania terénnych a ambulantných sociálnych služieb a sociálnych služieb v zariadení s týždenným pobytom.</w:t>
      </w:r>
    </w:p>
    <w:p w:rsidR="00BC7E9B" w:rsidRPr="00CB03D3" w:rsidRDefault="000C0BA9"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Rozvoj sociálnych služieb je jedným z predpokladov hospodárskeho a sociálneho rozvoja obce, a preto je nevyhnutné, aby obec zohľadňovala rozvoj sociálnych služieb so stanovenými národnými prioritami.</w:t>
      </w:r>
      <w:r w:rsidR="0041006A">
        <w:rPr>
          <w:rFonts w:ascii="Times New Roman" w:hAnsi="Times New Roman" w:cs="Times New Roman"/>
          <w:sz w:val="24"/>
          <w:szCs w:val="24"/>
          <w:lang w:val="sk-SK"/>
        </w:rPr>
        <w:t xml:space="preserve"> </w:t>
      </w:r>
      <w:r w:rsidR="0041006A" w:rsidRPr="00CB03D3">
        <w:rPr>
          <w:rFonts w:ascii="Times New Roman" w:hAnsi="Times New Roman" w:cs="Times New Roman"/>
          <w:sz w:val="24"/>
          <w:szCs w:val="24"/>
          <w:lang w:val="sk-SK"/>
        </w:rPr>
        <w:t>Podkladom pre tvorbu KP</w:t>
      </w:r>
      <w:r w:rsidR="00DF39FE" w:rsidRPr="00CB03D3">
        <w:rPr>
          <w:rFonts w:ascii="Times New Roman" w:hAnsi="Times New Roman" w:cs="Times New Roman"/>
          <w:sz w:val="24"/>
          <w:szCs w:val="24"/>
          <w:lang w:val="sk-SK"/>
        </w:rPr>
        <w:t>R</w:t>
      </w:r>
      <w:r w:rsidR="0041006A" w:rsidRPr="00CB03D3">
        <w:rPr>
          <w:rFonts w:ascii="Times New Roman" w:hAnsi="Times New Roman" w:cs="Times New Roman"/>
          <w:sz w:val="24"/>
          <w:szCs w:val="24"/>
          <w:lang w:val="sk-SK"/>
        </w:rPr>
        <w:t xml:space="preserve">SS je Program hospodárskeho a sociálneho </w:t>
      </w:r>
      <w:r w:rsidR="0041006A" w:rsidRPr="00CB03D3">
        <w:rPr>
          <w:rFonts w:ascii="Times New Roman" w:hAnsi="Times New Roman" w:cs="Times New Roman"/>
          <w:sz w:val="24"/>
          <w:szCs w:val="24"/>
          <w:lang w:val="sk-SK"/>
        </w:rPr>
        <w:lastRenderedPageBreak/>
        <w:t>rozvoja obce Bánov 2015-2023</w:t>
      </w:r>
      <w:r w:rsidR="00CB03D3">
        <w:rPr>
          <w:rFonts w:ascii="Times New Roman" w:hAnsi="Times New Roman" w:cs="Times New Roman"/>
          <w:sz w:val="24"/>
          <w:szCs w:val="24"/>
          <w:lang w:val="sk-SK"/>
        </w:rPr>
        <w:t>.</w:t>
      </w:r>
      <w:r w:rsidR="0041006A" w:rsidRPr="00CB03D3">
        <w:rPr>
          <w:rFonts w:ascii="Times New Roman" w:hAnsi="Times New Roman" w:cs="Times New Roman"/>
          <w:sz w:val="24"/>
          <w:szCs w:val="24"/>
          <w:lang w:val="sk-SK"/>
        </w:rPr>
        <w:t xml:space="preserve"> V obci Bánov bol prerokovaný v Obecnom zastupiteľstve 9.12.2015 a schválený Uznesením OZ obce Bánov číslo 20/2015/1209 zo dňa 9.12.2015 – viď kapitolu</w:t>
      </w:r>
      <w:r w:rsidR="00CB03D3">
        <w:rPr>
          <w:rFonts w:ascii="Times New Roman" w:hAnsi="Times New Roman" w:cs="Times New Roman"/>
          <w:sz w:val="24"/>
          <w:szCs w:val="24"/>
          <w:lang w:val="sk-SK"/>
        </w:rPr>
        <w:t xml:space="preserve"> </w:t>
      </w:r>
      <w:r w:rsidR="0041006A" w:rsidRPr="00CB03D3">
        <w:rPr>
          <w:rFonts w:ascii="Times New Roman" w:hAnsi="Times New Roman" w:cs="Times New Roman"/>
          <w:sz w:val="24"/>
          <w:szCs w:val="24"/>
          <w:lang w:val="sk-SK"/>
        </w:rPr>
        <w:t>4.1.6</w:t>
      </w:r>
      <w:r w:rsidR="00944B50" w:rsidRPr="00CB03D3">
        <w:rPr>
          <w:rFonts w:ascii="Times New Roman" w:hAnsi="Times New Roman" w:cs="Times New Roman"/>
          <w:sz w:val="24"/>
          <w:szCs w:val="24"/>
          <w:lang w:val="sk-SK"/>
        </w:rPr>
        <w:t xml:space="preserve">.2 Zdravotnícka infraštruktúra a 4.1.6.3 </w:t>
      </w:r>
      <w:r w:rsidR="00CB03D3">
        <w:rPr>
          <w:rFonts w:ascii="Times New Roman" w:hAnsi="Times New Roman" w:cs="Times New Roman"/>
          <w:sz w:val="24"/>
          <w:szCs w:val="24"/>
          <w:lang w:val="sk-SK"/>
        </w:rPr>
        <w:t xml:space="preserve"> Sociálna infraštruktúra .</w:t>
      </w:r>
    </w:p>
    <w:p w:rsidR="0096775D" w:rsidRPr="00A07DAB" w:rsidRDefault="0096775D" w:rsidP="008C3691">
      <w:pPr>
        <w:pStyle w:val="Bezriadkovania"/>
        <w:spacing w:line="360" w:lineRule="auto"/>
        <w:jc w:val="both"/>
        <w:rPr>
          <w:rFonts w:ascii="Times New Roman" w:hAnsi="Times New Roman" w:cs="Times New Roman"/>
          <w:sz w:val="24"/>
          <w:szCs w:val="24"/>
          <w:lang w:val="sk-SK"/>
        </w:rPr>
      </w:pPr>
    </w:p>
    <w:p w:rsidR="0096775D" w:rsidRPr="002A6A21" w:rsidRDefault="0096775D" w:rsidP="008C3691">
      <w:pPr>
        <w:pStyle w:val="Bezriadkovania"/>
        <w:spacing w:line="360" w:lineRule="auto"/>
        <w:jc w:val="both"/>
        <w:rPr>
          <w:rFonts w:ascii="Times New Roman" w:hAnsi="Times New Roman" w:cs="Times New Roman"/>
          <w:b/>
          <w:sz w:val="28"/>
          <w:szCs w:val="28"/>
          <w:lang w:val="sk-SK"/>
        </w:rPr>
      </w:pPr>
      <w:r w:rsidRPr="002A6A21">
        <w:rPr>
          <w:rFonts w:ascii="Times New Roman" w:hAnsi="Times New Roman" w:cs="Times New Roman"/>
          <w:b/>
          <w:sz w:val="28"/>
          <w:szCs w:val="28"/>
          <w:lang w:val="sk-SK"/>
        </w:rPr>
        <w:t>1.2</w:t>
      </w:r>
      <w:r w:rsidR="00EE26F4" w:rsidRPr="002A6A21">
        <w:rPr>
          <w:rFonts w:ascii="Times New Roman" w:hAnsi="Times New Roman" w:cs="Times New Roman"/>
          <w:b/>
          <w:sz w:val="28"/>
          <w:szCs w:val="28"/>
          <w:lang w:val="sk-SK"/>
        </w:rPr>
        <w:t xml:space="preserve">. </w:t>
      </w:r>
      <w:r w:rsidRPr="002A6A21">
        <w:rPr>
          <w:rFonts w:ascii="Times New Roman" w:hAnsi="Times New Roman" w:cs="Times New Roman"/>
          <w:b/>
          <w:sz w:val="28"/>
          <w:szCs w:val="28"/>
          <w:lang w:val="sk-SK"/>
        </w:rPr>
        <w:t xml:space="preserve"> Úlohy a kompetencie obce v zmysle platných sociálnych zákonov</w:t>
      </w:r>
    </w:p>
    <w:p w:rsidR="0041387C" w:rsidRPr="00A07DAB" w:rsidRDefault="0041387C" w:rsidP="008C3691">
      <w:pPr>
        <w:pStyle w:val="Bezriadkovania"/>
        <w:spacing w:line="360" w:lineRule="auto"/>
        <w:jc w:val="both"/>
        <w:rPr>
          <w:rFonts w:ascii="Times New Roman" w:hAnsi="Times New Roman" w:cs="Times New Roman"/>
          <w:sz w:val="24"/>
          <w:szCs w:val="24"/>
          <w:lang w:val="sk-SK"/>
        </w:rPr>
      </w:pPr>
    </w:p>
    <w:p w:rsidR="0096775D" w:rsidRPr="00A07DAB" w:rsidRDefault="005A3A99"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96775D" w:rsidRPr="00A07DAB">
        <w:rPr>
          <w:rFonts w:ascii="Times New Roman" w:hAnsi="Times New Roman" w:cs="Times New Roman"/>
          <w:sz w:val="24"/>
          <w:szCs w:val="24"/>
          <w:lang w:val="sk-SK"/>
        </w:rPr>
        <w:t>Kompetencie obcí v sociálnej oblasti sú rozsiahle a dotýkajú sa všetkých oblastí sociálneho zabezpečenia</w:t>
      </w:r>
      <w:r w:rsidR="00F5152B" w:rsidRPr="00A07DAB">
        <w:rPr>
          <w:rFonts w:ascii="Times New Roman" w:hAnsi="Times New Roman" w:cs="Times New Roman"/>
          <w:sz w:val="24"/>
          <w:szCs w:val="24"/>
          <w:lang w:val="sk-SK"/>
        </w:rPr>
        <w:t xml:space="preserve"> podľa zákona č. 369/1990 Zb. o obecnom zriadení v znení neskorších predpisov</w:t>
      </w:r>
      <w:r w:rsidR="0096775D" w:rsidRPr="00A07DAB">
        <w:rPr>
          <w:rFonts w:ascii="Times New Roman" w:hAnsi="Times New Roman" w:cs="Times New Roman"/>
          <w:sz w:val="24"/>
          <w:szCs w:val="24"/>
          <w:lang w:val="sk-SK"/>
        </w:rPr>
        <w:t>. Obec má nezastupiteľné miesto pri zabezpečovaní úloh spojených s riešením hmotnej aj sociálnej núdze občanov, sociálnej pomoci. sociálnoprávnej ochrany a sociálnej kurately a najmä v oblasti sociálnych služieb.</w:t>
      </w:r>
    </w:p>
    <w:p w:rsidR="0096775D" w:rsidRPr="00A07DAB" w:rsidRDefault="0096775D" w:rsidP="008C3691">
      <w:pPr>
        <w:pStyle w:val="Bezriadkovania"/>
        <w:spacing w:line="360" w:lineRule="auto"/>
        <w:jc w:val="both"/>
        <w:rPr>
          <w:rFonts w:ascii="Times New Roman" w:hAnsi="Times New Roman" w:cs="Times New Roman"/>
          <w:sz w:val="24"/>
          <w:szCs w:val="24"/>
          <w:lang w:val="sk-SK"/>
        </w:rPr>
      </w:pPr>
    </w:p>
    <w:p w:rsidR="00711D4E" w:rsidRPr="00A07DAB" w:rsidRDefault="00711D4E"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Sociálnu problematiku rieši najmä nasledujúca legislatíva SR:</w:t>
      </w:r>
    </w:p>
    <w:p w:rsidR="00F5152B" w:rsidRPr="00A07DAB" w:rsidRDefault="00711D4E"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zákon č. 448/2008 </w:t>
      </w:r>
      <w:proofErr w:type="spellStart"/>
      <w:r w:rsidRPr="00A07DAB">
        <w:rPr>
          <w:rFonts w:ascii="Times New Roman" w:hAnsi="Times New Roman" w:cs="Times New Roman"/>
          <w:sz w:val="24"/>
          <w:szCs w:val="24"/>
          <w:lang w:val="sk-SK"/>
        </w:rPr>
        <w:t>Z.z</w:t>
      </w:r>
      <w:proofErr w:type="spellEnd"/>
      <w:r w:rsidRPr="00A07DAB">
        <w:rPr>
          <w:rFonts w:ascii="Times New Roman" w:hAnsi="Times New Roman" w:cs="Times New Roman"/>
          <w:sz w:val="24"/>
          <w:szCs w:val="24"/>
          <w:lang w:val="sk-SK"/>
        </w:rPr>
        <w:t>. o sociálnych službách</w:t>
      </w:r>
      <w:r w:rsidR="00F5152B" w:rsidRPr="00A07DAB">
        <w:rPr>
          <w:rFonts w:ascii="Times New Roman" w:hAnsi="Times New Roman" w:cs="Times New Roman"/>
          <w:sz w:val="24"/>
          <w:szCs w:val="24"/>
          <w:lang w:val="sk-SK"/>
        </w:rPr>
        <w:t xml:space="preserve"> a o zmene a doplnení zákona č. 455/1991 Zb. o živnostenskom podnikaní v znení neskorších predpisov</w:t>
      </w:r>
    </w:p>
    <w:p w:rsidR="00711D4E" w:rsidRPr="00A07DAB" w:rsidRDefault="00711D4E"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výnos </w:t>
      </w:r>
      <w:proofErr w:type="spellStart"/>
      <w:r w:rsidRPr="00A07DAB">
        <w:rPr>
          <w:rFonts w:ascii="Times New Roman" w:hAnsi="Times New Roman" w:cs="Times New Roman"/>
          <w:sz w:val="24"/>
          <w:szCs w:val="24"/>
          <w:lang w:val="sk-SK"/>
        </w:rPr>
        <w:t>MPSVaR</w:t>
      </w:r>
      <w:proofErr w:type="spellEnd"/>
      <w:r w:rsidRPr="00A07DAB">
        <w:rPr>
          <w:rFonts w:ascii="Times New Roman" w:hAnsi="Times New Roman" w:cs="Times New Roman"/>
          <w:sz w:val="24"/>
          <w:szCs w:val="24"/>
          <w:lang w:val="sk-SK"/>
        </w:rPr>
        <w:t xml:space="preserve"> SR z 8.12.2010 č. 544/2010 o poskytovaní dotácií v pôsobnosti </w:t>
      </w:r>
      <w:proofErr w:type="spellStart"/>
      <w:r w:rsidRPr="00A07DAB">
        <w:rPr>
          <w:rFonts w:ascii="Times New Roman" w:hAnsi="Times New Roman" w:cs="Times New Roman"/>
          <w:sz w:val="24"/>
          <w:szCs w:val="24"/>
          <w:lang w:val="sk-SK"/>
        </w:rPr>
        <w:t>MPSVaR</w:t>
      </w:r>
      <w:proofErr w:type="spellEnd"/>
      <w:r w:rsidRPr="00A07DAB">
        <w:rPr>
          <w:rFonts w:ascii="Times New Roman" w:hAnsi="Times New Roman" w:cs="Times New Roman"/>
          <w:sz w:val="24"/>
          <w:szCs w:val="24"/>
          <w:lang w:val="sk-SK"/>
        </w:rPr>
        <w:t xml:space="preserve"> SR</w:t>
      </w:r>
    </w:p>
    <w:p w:rsidR="0037237B" w:rsidRPr="00A07DAB" w:rsidRDefault="00711D4E"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zákon </w:t>
      </w:r>
      <w:r w:rsidR="00096053" w:rsidRPr="00A07DAB">
        <w:rPr>
          <w:rFonts w:ascii="Times New Roman" w:hAnsi="Times New Roman" w:cs="Times New Roman"/>
          <w:sz w:val="24"/>
          <w:szCs w:val="24"/>
          <w:lang w:val="sk-SK"/>
        </w:rPr>
        <w:t xml:space="preserve">č. </w:t>
      </w:r>
      <w:r w:rsidRPr="00A07DAB">
        <w:rPr>
          <w:rFonts w:ascii="Times New Roman" w:hAnsi="Times New Roman" w:cs="Times New Roman"/>
          <w:sz w:val="24"/>
          <w:szCs w:val="24"/>
          <w:lang w:val="sk-SK"/>
        </w:rPr>
        <w:t xml:space="preserve">305/2005 </w:t>
      </w:r>
      <w:proofErr w:type="spellStart"/>
      <w:r w:rsidRPr="00A07DAB">
        <w:rPr>
          <w:rFonts w:ascii="Times New Roman" w:hAnsi="Times New Roman" w:cs="Times New Roman"/>
          <w:sz w:val="24"/>
          <w:szCs w:val="24"/>
          <w:lang w:val="sk-SK"/>
        </w:rPr>
        <w:t>Z.z</w:t>
      </w:r>
      <w:proofErr w:type="spellEnd"/>
      <w:r w:rsidRPr="00A07DAB">
        <w:rPr>
          <w:rFonts w:ascii="Times New Roman" w:hAnsi="Times New Roman" w:cs="Times New Roman"/>
          <w:sz w:val="24"/>
          <w:szCs w:val="24"/>
          <w:lang w:val="sk-SK"/>
        </w:rPr>
        <w:t xml:space="preserve">. </w:t>
      </w:r>
      <w:r w:rsidR="0037237B" w:rsidRPr="00A07DAB">
        <w:rPr>
          <w:rFonts w:ascii="Times New Roman" w:hAnsi="Times New Roman" w:cs="Times New Roman"/>
          <w:sz w:val="24"/>
          <w:szCs w:val="24"/>
          <w:lang w:val="sk-SK"/>
        </w:rPr>
        <w:t>o sociálnoprávnej ochrane detí a o sociálnej kuratele v znení neskorších predpisov</w:t>
      </w:r>
    </w:p>
    <w:p w:rsidR="00711D4E" w:rsidRPr="00A07DAB" w:rsidRDefault="00711D4E"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zákon č. 36</w:t>
      </w:r>
      <w:r w:rsidR="006F3E3A">
        <w:rPr>
          <w:rFonts w:ascii="Times New Roman" w:hAnsi="Times New Roman" w:cs="Times New Roman"/>
          <w:sz w:val="24"/>
          <w:szCs w:val="24"/>
          <w:lang w:val="sk-SK"/>
        </w:rPr>
        <w:t>/</w:t>
      </w:r>
      <w:r w:rsidRPr="00A07DAB">
        <w:rPr>
          <w:rFonts w:ascii="Times New Roman" w:hAnsi="Times New Roman" w:cs="Times New Roman"/>
          <w:sz w:val="24"/>
          <w:szCs w:val="24"/>
          <w:lang w:val="sk-SK"/>
        </w:rPr>
        <w:t xml:space="preserve"> 2005 </w:t>
      </w:r>
      <w:proofErr w:type="spellStart"/>
      <w:r w:rsidRPr="00A07DAB">
        <w:rPr>
          <w:rFonts w:ascii="Times New Roman" w:hAnsi="Times New Roman" w:cs="Times New Roman"/>
          <w:sz w:val="24"/>
          <w:szCs w:val="24"/>
          <w:lang w:val="sk-SK"/>
        </w:rPr>
        <w:t>Z.z</w:t>
      </w:r>
      <w:proofErr w:type="spellEnd"/>
      <w:r w:rsidRPr="00A07DAB">
        <w:rPr>
          <w:rFonts w:ascii="Times New Roman" w:hAnsi="Times New Roman" w:cs="Times New Roman"/>
          <w:sz w:val="24"/>
          <w:szCs w:val="24"/>
          <w:lang w:val="sk-SK"/>
        </w:rPr>
        <w:t>. o rodine</w:t>
      </w:r>
      <w:r w:rsidR="00096053" w:rsidRPr="00A07DAB">
        <w:rPr>
          <w:rFonts w:ascii="Times New Roman" w:hAnsi="Times New Roman" w:cs="Times New Roman"/>
          <w:sz w:val="24"/>
          <w:szCs w:val="24"/>
          <w:lang w:val="sk-SK"/>
        </w:rPr>
        <w:t xml:space="preserve">, doplnený zákonom č. 175/2015 </w:t>
      </w:r>
      <w:proofErr w:type="spellStart"/>
      <w:r w:rsidR="00096053" w:rsidRPr="00A07DAB">
        <w:rPr>
          <w:rFonts w:ascii="Times New Roman" w:hAnsi="Times New Roman" w:cs="Times New Roman"/>
          <w:sz w:val="24"/>
          <w:szCs w:val="24"/>
          <w:lang w:val="sk-SK"/>
        </w:rPr>
        <w:t>Z.z</w:t>
      </w:r>
      <w:proofErr w:type="spellEnd"/>
      <w:r w:rsidR="00096053" w:rsidRPr="00A07DAB">
        <w:rPr>
          <w:rFonts w:ascii="Times New Roman" w:hAnsi="Times New Roman" w:cs="Times New Roman"/>
          <w:sz w:val="24"/>
          <w:szCs w:val="24"/>
          <w:lang w:val="sk-SK"/>
        </w:rPr>
        <w:t>.</w:t>
      </w:r>
    </w:p>
    <w:p w:rsidR="00096053" w:rsidRPr="00A07DAB" w:rsidRDefault="0009605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zákon č. 600/2003 </w:t>
      </w:r>
      <w:proofErr w:type="spellStart"/>
      <w:r w:rsidRPr="00A07DAB">
        <w:rPr>
          <w:rFonts w:ascii="Times New Roman" w:hAnsi="Times New Roman" w:cs="Times New Roman"/>
          <w:sz w:val="24"/>
          <w:szCs w:val="24"/>
          <w:lang w:val="sk-SK"/>
        </w:rPr>
        <w:t>Z.z</w:t>
      </w:r>
      <w:proofErr w:type="spellEnd"/>
      <w:r w:rsidRPr="00A07DAB">
        <w:rPr>
          <w:rFonts w:ascii="Times New Roman" w:hAnsi="Times New Roman" w:cs="Times New Roman"/>
          <w:sz w:val="24"/>
          <w:szCs w:val="24"/>
          <w:lang w:val="sk-SK"/>
        </w:rPr>
        <w:t xml:space="preserve">. o prídavku na dieťa, po novele 433/2013 </w:t>
      </w:r>
      <w:proofErr w:type="spellStart"/>
      <w:r w:rsidRPr="00A07DAB">
        <w:rPr>
          <w:rFonts w:ascii="Times New Roman" w:hAnsi="Times New Roman" w:cs="Times New Roman"/>
          <w:sz w:val="24"/>
          <w:szCs w:val="24"/>
          <w:lang w:val="sk-SK"/>
        </w:rPr>
        <w:t>Z.z</w:t>
      </w:r>
      <w:proofErr w:type="spellEnd"/>
      <w:r w:rsidRPr="00A07DAB">
        <w:rPr>
          <w:rFonts w:ascii="Times New Roman" w:hAnsi="Times New Roman" w:cs="Times New Roman"/>
          <w:sz w:val="24"/>
          <w:szCs w:val="24"/>
          <w:lang w:val="sk-SK"/>
        </w:rPr>
        <w:t>. s účinnosťou od 1.2.2014</w:t>
      </w:r>
    </w:p>
    <w:p w:rsidR="00096053" w:rsidRPr="00A07DAB" w:rsidRDefault="0009605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zákon č. 417/2013 </w:t>
      </w:r>
      <w:proofErr w:type="spellStart"/>
      <w:r w:rsidRPr="00A07DAB">
        <w:rPr>
          <w:rFonts w:ascii="Times New Roman" w:hAnsi="Times New Roman" w:cs="Times New Roman"/>
          <w:sz w:val="24"/>
          <w:szCs w:val="24"/>
          <w:lang w:val="sk-SK"/>
        </w:rPr>
        <w:t>Z.z</w:t>
      </w:r>
      <w:proofErr w:type="spellEnd"/>
      <w:r w:rsidRPr="00A07DAB">
        <w:rPr>
          <w:rFonts w:ascii="Times New Roman" w:hAnsi="Times New Roman" w:cs="Times New Roman"/>
          <w:sz w:val="24"/>
          <w:szCs w:val="24"/>
          <w:lang w:val="sk-SK"/>
        </w:rPr>
        <w:t xml:space="preserve">. o pomoci v hmotnej núdzi a o zmene a doplnení niektorých zákonov v znení zákona č. 183/2014 </w:t>
      </w:r>
      <w:proofErr w:type="spellStart"/>
      <w:r w:rsidRPr="00A07DAB">
        <w:rPr>
          <w:rFonts w:ascii="Times New Roman" w:hAnsi="Times New Roman" w:cs="Times New Roman"/>
          <w:sz w:val="24"/>
          <w:szCs w:val="24"/>
          <w:lang w:val="sk-SK"/>
        </w:rPr>
        <w:t>Z.z</w:t>
      </w:r>
      <w:proofErr w:type="spellEnd"/>
      <w:r w:rsidRPr="00A07DAB">
        <w:rPr>
          <w:rFonts w:ascii="Times New Roman" w:hAnsi="Times New Roman" w:cs="Times New Roman"/>
          <w:sz w:val="24"/>
          <w:szCs w:val="24"/>
          <w:lang w:val="sk-SK"/>
        </w:rPr>
        <w:t>. platných od 1.1.2015</w:t>
      </w:r>
    </w:p>
    <w:p w:rsidR="003C03F4" w:rsidRPr="00A07DAB" w:rsidRDefault="003C03F4" w:rsidP="008C3691">
      <w:pPr>
        <w:pStyle w:val="Bezriadkovania"/>
        <w:spacing w:line="360" w:lineRule="auto"/>
        <w:jc w:val="both"/>
        <w:rPr>
          <w:sz w:val="24"/>
          <w:szCs w:val="24"/>
          <w:lang w:val="sk-SK"/>
        </w:rPr>
      </w:pPr>
      <w:r w:rsidRPr="00A07DAB">
        <w:rPr>
          <w:rFonts w:ascii="Times New Roman" w:hAnsi="Times New Roman" w:cs="Times New Roman"/>
          <w:sz w:val="24"/>
          <w:szCs w:val="24"/>
          <w:lang w:val="sk-SK"/>
        </w:rPr>
        <w:t xml:space="preserve">- zákon č. 5/2004 </w:t>
      </w:r>
      <w:proofErr w:type="spellStart"/>
      <w:r w:rsidRPr="00A07DAB">
        <w:rPr>
          <w:rFonts w:ascii="Times New Roman" w:hAnsi="Times New Roman" w:cs="Times New Roman"/>
          <w:sz w:val="24"/>
          <w:szCs w:val="24"/>
          <w:lang w:val="sk-SK"/>
        </w:rPr>
        <w:t>Z.z</w:t>
      </w:r>
      <w:proofErr w:type="spellEnd"/>
      <w:r w:rsidRPr="00A07DAB">
        <w:rPr>
          <w:rFonts w:ascii="Times New Roman" w:hAnsi="Times New Roman" w:cs="Times New Roman"/>
          <w:sz w:val="24"/>
          <w:szCs w:val="24"/>
          <w:lang w:val="sk-SK"/>
        </w:rPr>
        <w:t>. o službách zamestnanosti a o zmene a doplnení niektorých zákonov</w:t>
      </w:r>
    </w:p>
    <w:p w:rsidR="00B6741F" w:rsidRPr="00A07DAB" w:rsidRDefault="00B6741F" w:rsidP="008C3691">
      <w:pPr>
        <w:pStyle w:val="Bezriadkovania"/>
        <w:spacing w:line="360" w:lineRule="auto"/>
        <w:jc w:val="both"/>
        <w:rPr>
          <w:rFonts w:ascii="Times New Roman" w:hAnsi="Times New Roman" w:cs="Times New Roman"/>
          <w:sz w:val="24"/>
          <w:szCs w:val="24"/>
          <w:lang w:val="sk-SK"/>
        </w:rPr>
      </w:pPr>
    </w:p>
    <w:p w:rsidR="00B6741F" w:rsidRPr="00CB03D3" w:rsidRDefault="00DF39FE" w:rsidP="008C3691">
      <w:pPr>
        <w:pStyle w:val="Bezriadkovania"/>
        <w:spacing w:line="360" w:lineRule="auto"/>
        <w:jc w:val="both"/>
        <w:rPr>
          <w:rFonts w:ascii="Times New Roman" w:hAnsi="Times New Roman" w:cs="Times New Roman"/>
          <w:sz w:val="24"/>
          <w:szCs w:val="24"/>
          <w:lang w:val="sk-SK"/>
        </w:rPr>
      </w:pPr>
      <w:r w:rsidRPr="00CB03D3">
        <w:rPr>
          <w:rFonts w:ascii="Times New Roman" w:hAnsi="Times New Roman" w:cs="Times New Roman"/>
          <w:sz w:val="24"/>
          <w:szCs w:val="24"/>
          <w:lang w:val="sk-SK"/>
        </w:rPr>
        <w:t xml:space="preserve">Právny rámec dokumentov obce Bánov </w:t>
      </w:r>
      <w:r w:rsidR="0058262A" w:rsidRPr="00CB03D3">
        <w:rPr>
          <w:rFonts w:ascii="Times New Roman" w:hAnsi="Times New Roman" w:cs="Times New Roman"/>
          <w:sz w:val="24"/>
          <w:szCs w:val="24"/>
          <w:lang w:val="sk-SK"/>
        </w:rPr>
        <w:t>:</w:t>
      </w:r>
    </w:p>
    <w:p w:rsidR="00944B50" w:rsidRPr="00CB03D3" w:rsidRDefault="00944B50" w:rsidP="008C3691">
      <w:pPr>
        <w:pStyle w:val="Bezriadkovania"/>
        <w:spacing w:line="360" w:lineRule="auto"/>
        <w:jc w:val="both"/>
        <w:rPr>
          <w:rFonts w:ascii="Times New Roman" w:hAnsi="Times New Roman" w:cs="Times New Roman"/>
          <w:sz w:val="24"/>
          <w:szCs w:val="24"/>
          <w:lang w:val="sk-SK"/>
        </w:rPr>
      </w:pPr>
      <w:r w:rsidRPr="00CB03D3">
        <w:rPr>
          <w:rFonts w:ascii="Times New Roman" w:hAnsi="Times New Roman" w:cs="Times New Roman"/>
          <w:sz w:val="24"/>
          <w:szCs w:val="24"/>
          <w:lang w:val="sk-SK"/>
        </w:rPr>
        <w:t>- Program hospodárskeho a sociálneho rozvoja obce Bánov 2015-2023</w:t>
      </w:r>
    </w:p>
    <w:p w:rsidR="00B6741F" w:rsidRPr="003B6ACF" w:rsidRDefault="00944B50"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V</w:t>
      </w:r>
      <w:r w:rsidR="00B6741F" w:rsidRPr="00A07DAB">
        <w:rPr>
          <w:rFonts w:ascii="Times New Roman" w:hAnsi="Times New Roman" w:cs="Times New Roman"/>
          <w:sz w:val="24"/>
          <w:szCs w:val="24"/>
          <w:lang w:val="sk-SK"/>
        </w:rPr>
        <w:t>šeobecné záväzné nariadenia obce, ktoré sa týkajú sociálnej problematiky</w:t>
      </w:r>
      <w:r w:rsidR="00DF39FE">
        <w:rPr>
          <w:rFonts w:ascii="Times New Roman" w:hAnsi="Times New Roman" w:cs="Times New Roman"/>
          <w:sz w:val="24"/>
          <w:szCs w:val="24"/>
          <w:lang w:val="sk-SK"/>
        </w:rPr>
        <w:t xml:space="preserve"> - </w:t>
      </w:r>
      <w:r>
        <w:rPr>
          <w:rFonts w:ascii="Times New Roman" w:hAnsi="Times New Roman" w:cs="Times New Roman"/>
          <w:sz w:val="24"/>
          <w:szCs w:val="24"/>
          <w:lang w:val="sk-SK"/>
        </w:rPr>
        <w:t xml:space="preserve"> </w:t>
      </w:r>
      <w:proofErr w:type="spellStart"/>
      <w:r w:rsidRPr="003B6ACF">
        <w:rPr>
          <w:rFonts w:ascii="Times New Roman" w:hAnsi="Times New Roman" w:cs="Times New Roman"/>
          <w:sz w:val="24"/>
          <w:szCs w:val="24"/>
          <w:lang w:val="sk-SK"/>
        </w:rPr>
        <w:t>konkr</w:t>
      </w:r>
      <w:proofErr w:type="spellEnd"/>
      <w:r w:rsidRPr="003B6ACF">
        <w:rPr>
          <w:rFonts w:ascii="Times New Roman" w:hAnsi="Times New Roman" w:cs="Times New Roman"/>
          <w:sz w:val="24"/>
          <w:szCs w:val="24"/>
          <w:lang w:val="sk-SK"/>
        </w:rPr>
        <w:t xml:space="preserve">. VZN č. 3/2010 o poskytovaní sociálnych služieb a úhradách za poskytované soc. služby,  aktualizácia </w:t>
      </w:r>
      <w:r w:rsidR="004C2C72" w:rsidRPr="003B6ACF">
        <w:rPr>
          <w:rFonts w:ascii="Times New Roman" w:hAnsi="Times New Roman" w:cs="Times New Roman"/>
          <w:sz w:val="24"/>
          <w:szCs w:val="24"/>
          <w:lang w:val="sk-SK"/>
        </w:rPr>
        <w:t>10.5.2011</w:t>
      </w:r>
    </w:p>
    <w:p w:rsidR="00DF39FE" w:rsidRPr="0014606C" w:rsidRDefault="00DF39FE" w:rsidP="008C3691">
      <w:pPr>
        <w:pStyle w:val="Bezriadkovania"/>
        <w:spacing w:line="360" w:lineRule="auto"/>
        <w:jc w:val="both"/>
        <w:rPr>
          <w:rFonts w:ascii="Times New Roman" w:hAnsi="Times New Roman" w:cs="Times New Roman"/>
          <w:sz w:val="24"/>
          <w:szCs w:val="24"/>
          <w:lang w:val="sk-SK"/>
        </w:rPr>
      </w:pPr>
      <w:r w:rsidRPr="0014606C">
        <w:rPr>
          <w:rFonts w:ascii="Times New Roman" w:hAnsi="Times New Roman" w:cs="Times New Roman"/>
          <w:sz w:val="24"/>
          <w:szCs w:val="24"/>
          <w:lang w:val="sk-SK"/>
        </w:rPr>
        <w:t xml:space="preserve">- Všeobecné záväzné nariadenia obce, ktoré sa týkajú školstva </w:t>
      </w:r>
    </w:p>
    <w:p w:rsidR="00B6741F" w:rsidRPr="00A07DAB" w:rsidRDefault="00944B50"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Z</w:t>
      </w:r>
      <w:r w:rsidR="00B6741F" w:rsidRPr="00A07DAB">
        <w:rPr>
          <w:rFonts w:ascii="Times New Roman" w:hAnsi="Times New Roman" w:cs="Times New Roman"/>
          <w:sz w:val="24"/>
          <w:szCs w:val="24"/>
          <w:lang w:val="sk-SK"/>
        </w:rPr>
        <w:t>ásady poskytovania finančnej pomoci</w:t>
      </w:r>
    </w:p>
    <w:p w:rsidR="003B6ACF" w:rsidRDefault="003B6ACF" w:rsidP="008C3691">
      <w:pPr>
        <w:pStyle w:val="Bezriadkovania"/>
        <w:spacing w:line="360" w:lineRule="auto"/>
        <w:jc w:val="both"/>
        <w:rPr>
          <w:rFonts w:ascii="Times New Roman" w:hAnsi="Times New Roman" w:cs="Times New Roman"/>
          <w:sz w:val="24"/>
          <w:szCs w:val="24"/>
          <w:lang w:val="sk-SK"/>
        </w:rPr>
      </w:pPr>
    </w:p>
    <w:p w:rsidR="004A3C43" w:rsidRPr="00A07DAB" w:rsidRDefault="00A94360"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lastRenderedPageBreak/>
        <w:t>Z</w:t>
      </w:r>
      <w:r w:rsidR="004A3C43" w:rsidRPr="00A07DAB">
        <w:rPr>
          <w:rFonts w:ascii="Times New Roman" w:hAnsi="Times New Roman" w:cs="Times New Roman"/>
          <w:sz w:val="24"/>
          <w:szCs w:val="24"/>
          <w:lang w:val="sk-SK"/>
        </w:rPr>
        <w:t>ákon o so</w:t>
      </w:r>
      <w:r w:rsidR="0058262A" w:rsidRPr="00A07DAB">
        <w:rPr>
          <w:rFonts w:ascii="Times New Roman" w:hAnsi="Times New Roman" w:cs="Times New Roman"/>
          <w:sz w:val="24"/>
          <w:szCs w:val="24"/>
          <w:lang w:val="sk-SK"/>
        </w:rPr>
        <w:t xml:space="preserve">ciálnych službách č. 448/2008 </w:t>
      </w:r>
      <w:proofErr w:type="spellStart"/>
      <w:r w:rsidR="0058262A" w:rsidRPr="00A07DAB">
        <w:rPr>
          <w:rFonts w:ascii="Times New Roman" w:hAnsi="Times New Roman" w:cs="Times New Roman"/>
          <w:sz w:val="24"/>
          <w:szCs w:val="24"/>
          <w:lang w:val="sk-SK"/>
        </w:rPr>
        <w:t>Z</w:t>
      </w:r>
      <w:r w:rsidR="004A3C43" w:rsidRPr="00A07DAB">
        <w:rPr>
          <w:rFonts w:ascii="Times New Roman" w:hAnsi="Times New Roman" w:cs="Times New Roman"/>
          <w:sz w:val="24"/>
          <w:szCs w:val="24"/>
          <w:lang w:val="sk-SK"/>
        </w:rPr>
        <w:t>.z</w:t>
      </w:r>
      <w:proofErr w:type="spellEnd"/>
      <w:r w:rsidR="004A3C43" w:rsidRPr="00A07DAB">
        <w:rPr>
          <w:rFonts w:ascii="Times New Roman" w:hAnsi="Times New Roman" w:cs="Times New Roman"/>
          <w:sz w:val="24"/>
          <w:szCs w:val="24"/>
          <w:lang w:val="sk-SK"/>
        </w:rPr>
        <w:t>. a o zmene a doplnení zákona č. 455/1991 Zb. o</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živnostenskom podnikaní v znení neskorších predpisov dáva obci tieto hlavné kompetencie a úlohy:</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p>
    <w:p w:rsidR="004A3C43" w:rsidRPr="00A07DAB" w:rsidRDefault="004A3C43" w:rsidP="008C3691">
      <w:pPr>
        <w:pStyle w:val="Bezriadkovania"/>
        <w:spacing w:line="360" w:lineRule="auto"/>
        <w:jc w:val="both"/>
        <w:rPr>
          <w:rFonts w:ascii="Times New Roman" w:hAnsi="Times New Roman" w:cs="Times New Roman"/>
          <w:b/>
          <w:bCs/>
          <w:sz w:val="24"/>
          <w:szCs w:val="24"/>
          <w:lang w:val="sk-SK"/>
        </w:rPr>
      </w:pPr>
      <w:r w:rsidRPr="00A07DAB">
        <w:rPr>
          <w:rFonts w:ascii="Times New Roman" w:hAnsi="Times New Roman" w:cs="Times New Roman"/>
          <w:b/>
          <w:bCs/>
          <w:sz w:val="24"/>
          <w:szCs w:val="24"/>
          <w:lang w:val="sk-SK"/>
        </w:rPr>
        <w:t>Podľa § 80 zákona 448/2008 Z. z. – Pôsobnosť obce:</w:t>
      </w:r>
    </w:p>
    <w:p w:rsidR="005B7882"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Obec</w:t>
      </w:r>
    </w:p>
    <w:p w:rsidR="004A3C43" w:rsidRPr="00A07DAB" w:rsidRDefault="005B7882"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a</w:t>
      </w:r>
      <w:r w:rsidR="00806E6A" w:rsidRPr="00A07DAB">
        <w:rPr>
          <w:rFonts w:ascii="Times New Roman" w:hAnsi="Times New Roman" w:cs="Times New Roman"/>
          <w:sz w:val="24"/>
          <w:szCs w:val="24"/>
          <w:lang w:val="sk-SK"/>
        </w:rPr>
        <w:t>)</w:t>
      </w:r>
      <w:r w:rsidR="004A3C43" w:rsidRPr="00A07DAB">
        <w:rPr>
          <w:rFonts w:ascii="Times New Roman" w:hAnsi="Times New Roman" w:cs="Times New Roman"/>
          <w:sz w:val="24"/>
          <w:szCs w:val="24"/>
          <w:lang w:val="sk-SK"/>
        </w:rPr>
        <w:t xml:space="preserve">vypracúva, schvaľuje </w:t>
      </w:r>
      <w:proofErr w:type="spellStart"/>
      <w:r w:rsidR="004A3C43" w:rsidRPr="00A07DAB">
        <w:rPr>
          <w:rFonts w:ascii="Times New Roman" w:hAnsi="Times New Roman" w:cs="Times New Roman"/>
          <w:sz w:val="24"/>
          <w:szCs w:val="24"/>
          <w:lang w:val="sk-SK"/>
        </w:rPr>
        <w:t>Komunitný</w:t>
      </w:r>
      <w:proofErr w:type="spellEnd"/>
      <w:r w:rsidR="004A3C43" w:rsidRPr="00A07DAB">
        <w:rPr>
          <w:rFonts w:ascii="Times New Roman" w:hAnsi="Times New Roman" w:cs="Times New Roman"/>
          <w:sz w:val="24"/>
          <w:szCs w:val="24"/>
          <w:lang w:val="sk-SK"/>
        </w:rPr>
        <w:t xml:space="preserve"> plán sociálnych služieb vo svojom územnom obvode</w:t>
      </w:r>
    </w:p>
    <w:p w:rsidR="004A3C43" w:rsidRPr="00A07DAB" w:rsidRDefault="005B7882"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b</w:t>
      </w:r>
      <w:r w:rsidR="00806E6A" w:rsidRPr="00A07DAB">
        <w:rPr>
          <w:rFonts w:ascii="Times New Roman" w:hAnsi="Times New Roman" w:cs="Times New Roman"/>
          <w:sz w:val="24"/>
          <w:szCs w:val="24"/>
          <w:lang w:val="sk-SK"/>
        </w:rPr>
        <w:t>)</w:t>
      </w:r>
      <w:r w:rsidR="004A3C43" w:rsidRPr="00A07DAB">
        <w:rPr>
          <w:rFonts w:ascii="Times New Roman" w:hAnsi="Times New Roman" w:cs="Times New Roman"/>
          <w:sz w:val="24"/>
          <w:szCs w:val="24"/>
          <w:lang w:val="sk-SK"/>
        </w:rPr>
        <w:t xml:space="preserve">utvára podmienky na podporu </w:t>
      </w:r>
      <w:proofErr w:type="spellStart"/>
      <w:r w:rsidR="004A3C43" w:rsidRPr="00A07DAB">
        <w:rPr>
          <w:rFonts w:ascii="Times New Roman" w:hAnsi="Times New Roman" w:cs="Times New Roman"/>
          <w:sz w:val="24"/>
          <w:szCs w:val="24"/>
          <w:lang w:val="sk-SK"/>
        </w:rPr>
        <w:t>komunitného</w:t>
      </w:r>
      <w:proofErr w:type="spellEnd"/>
      <w:r w:rsidR="004A3C43" w:rsidRPr="00A07DAB">
        <w:rPr>
          <w:rFonts w:ascii="Times New Roman" w:hAnsi="Times New Roman" w:cs="Times New Roman"/>
          <w:sz w:val="24"/>
          <w:szCs w:val="24"/>
          <w:lang w:val="sk-SK"/>
        </w:rPr>
        <w:t xml:space="preserve"> rozvoja</w:t>
      </w:r>
    </w:p>
    <w:p w:rsidR="004A3C43" w:rsidRPr="00A07DAB" w:rsidRDefault="005B7882"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c</w:t>
      </w:r>
      <w:r w:rsidR="00806E6A" w:rsidRPr="00A07DAB">
        <w:rPr>
          <w:rFonts w:ascii="Times New Roman" w:hAnsi="Times New Roman" w:cs="Times New Roman"/>
          <w:sz w:val="24"/>
          <w:szCs w:val="24"/>
          <w:lang w:val="sk-SK"/>
        </w:rPr>
        <w:t>)</w:t>
      </w:r>
      <w:r w:rsidR="004A3C43" w:rsidRPr="00A07DAB">
        <w:rPr>
          <w:rFonts w:ascii="Times New Roman" w:hAnsi="Times New Roman" w:cs="Times New Roman"/>
          <w:sz w:val="24"/>
          <w:szCs w:val="24"/>
          <w:lang w:val="sk-SK"/>
        </w:rPr>
        <w:t xml:space="preserve"> je správnym orgánom v konaniach o</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1. odkázanosti na sociálnu službu</w:t>
      </w:r>
    </w:p>
    <w:p w:rsidR="004A3C43" w:rsidRPr="00A07DAB" w:rsidRDefault="00806E6A"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4A3C43" w:rsidRPr="00A07DAB">
        <w:rPr>
          <w:rFonts w:ascii="Times New Roman" w:hAnsi="Times New Roman" w:cs="Times New Roman"/>
          <w:sz w:val="24"/>
          <w:szCs w:val="24"/>
          <w:lang w:val="sk-SK"/>
        </w:rPr>
        <w:t>v zariadení pre seniorov</w:t>
      </w:r>
    </w:p>
    <w:p w:rsidR="004A3C43" w:rsidRPr="00A07DAB" w:rsidRDefault="00806E6A"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4A3C43" w:rsidRPr="00A07DAB">
        <w:rPr>
          <w:rFonts w:ascii="Times New Roman" w:hAnsi="Times New Roman" w:cs="Times New Roman"/>
          <w:sz w:val="24"/>
          <w:szCs w:val="24"/>
          <w:lang w:val="sk-SK"/>
        </w:rPr>
        <w:t>v zariadení opatrovateľskej služby</w:t>
      </w:r>
    </w:p>
    <w:p w:rsidR="004A3C43" w:rsidRPr="00A07DAB" w:rsidRDefault="00806E6A"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4A3C43" w:rsidRPr="00A07DAB">
        <w:rPr>
          <w:rFonts w:ascii="Times New Roman" w:hAnsi="Times New Roman" w:cs="Times New Roman"/>
          <w:sz w:val="24"/>
          <w:szCs w:val="24"/>
          <w:lang w:val="sk-SK"/>
        </w:rPr>
        <w:t>v dennom stacionári</w:t>
      </w:r>
    </w:p>
    <w:p w:rsidR="004A3C43" w:rsidRPr="00A07DAB" w:rsidRDefault="00806E6A"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4A3C43" w:rsidRPr="00A07DAB">
        <w:rPr>
          <w:rFonts w:ascii="Times New Roman" w:hAnsi="Times New Roman" w:cs="Times New Roman"/>
          <w:sz w:val="24"/>
          <w:szCs w:val="24"/>
          <w:lang w:val="sk-SK"/>
        </w:rPr>
        <w:t>v odkázanosti na opatrovateľskú službu</w:t>
      </w:r>
    </w:p>
    <w:p w:rsidR="004A3C43" w:rsidRPr="00A07DAB" w:rsidRDefault="00806E6A"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4A3C43" w:rsidRPr="00A07DAB">
        <w:rPr>
          <w:rFonts w:ascii="Times New Roman" w:hAnsi="Times New Roman" w:cs="Times New Roman"/>
          <w:sz w:val="24"/>
          <w:szCs w:val="24"/>
          <w:lang w:val="sk-SK"/>
        </w:rPr>
        <w:t>v odkázanosti na prepravnú službu</w:t>
      </w:r>
    </w:p>
    <w:p w:rsidR="004A3C43" w:rsidRPr="00A07DAB" w:rsidRDefault="00806E6A"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4A3C43" w:rsidRPr="00A07DAB">
        <w:rPr>
          <w:rFonts w:ascii="Times New Roman" w:hAnsi="Times New Roman" w:cs="Times New Roman"/>
          <w:sz w:val="24"/>
          <w:szCs w:val="24"/>
          <w:lang w:val="sk-SK"/>
        </w:rPr>
        <w:t>a ďalšie</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d) vyhotovuje posudok o odkázanosti na sociálnu službu</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e) poskytuje alebo zabezpečuje poskytovanie:</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1. sociálnej služby na zabezpečenie nevyhnutných podmienok na uspokojenie</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základných životných potrieb v nocľahárni, v nízko prahovom dennom centre</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2. sociálnej služby v </w:t>
      </w:r>
      <w:proofErr w:type="spellStart"/>
      <w:r w:rsidRPr="00A07DAB">
        <w:rPr>
          <w:rFonts w:ascii="Times New Roman" w:hAnsi="Times New Roman" w:cs="Times New Roman"/>
          <w:sz w:val="24"/>
          <w:szCs w:val="24"/>
          <w:lang w:val="sk-SK"/>
        </w:rPr>
        <w:t>nízkoprahovom</w:t>
      </w:r>
      <w:proofErr w:type="spellEnd"/>
      <w:r w:rsidRPr="00A07DAB">
        <w:rPr>
          <w:rFonts w:ascii="Times New Roman" w:hAnsi="Times New Roman" w:cs="Times New Roman"/>
          <w:sz w:val="24"/>
          <w:szCs w:val="24"/>
          <w:lang w:val="sk-SK"/>
        </w:rPr>
        <w:t xml:space="preserve"> dennom centre pre deti a rodinu, v zariadení pre seniorov, v</w:t>
      </w:r>
      <w:r w:rsidR="005A3A99">
        <w:rPr>
          <w:rFonts w:ascii="Times New Roman" w:hAnsi="Times New Roman" w:cs="Times New Roman"/>
          <w:sz w:val="24"/>
          <w:szCs w:val="24"/>
          <w:lang w:val="sk-SK"/>
        </w:rPr>
        <w:t xml:space="preserve"> </w:t>
      </w:r>
      <w:r w:rsidRPr="00A07DAB">
        <w:rPr>
          <w:rFonts w:ascii="Times New Roman" w:hAnsi="Times New Roman" w:cs="Times New Roman"/>
          <w:sz w:val="24"/>
          <w:szCs w:val="24"/>
          <w:lang w:val="sk-SK"/>
        </w:rPr>
        <w:t>zariadení opatrovateľskej služby a v dennom stacionári</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3. opatrovateľskej služby</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4. prepravnej služby</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5. odľahčovacej služby</w:t>
      </w:r>
    </w:p>
    <w:p w:rsidR="004A3C43" w:rsidRPr="00A07DAB" w:rsidRDefault="00C62C9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f) </w:t>
      </w:r>
      <w:r w:rsidR="004A3C43" w:rsidRPr="00A07DAB">
        <w:rPr>
          <w:rFonts w:ascii="Times New Roman" w:hAnsi="Times New Roman" w:cs="Times New Roman"/>
          <w:sz w:val="24"/>
          <w:szCs w:val="24"/>
          <w:lang w:val="sk-SK"/>
        </w:rPr>
        <w:t>poskytuje základné sociálne poradenstvo</w:t>
      </w:r>
    </w:p>
    <w:p w:rsidR="004A3C43" w:rsidRPr="00A07DAB" w:rsidRDefault="00C62C9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g) </w:t>
      </w:r>
      <w:r w:rsidR="004A3C43" w:rsidRPr="00A07DAB">
        <w:rPr>
          <w:rFonts w:ascii="Times New Roman" w:hAnsi="Times New Roman" w:cs="Times New Roman"/>
          <w:sz w:val="24"/>
          <w:szCs w:val="24"/>
          <w:lang w:val="sk-SK"/>
        </w:rPr>
        <w:t>môže poskytovať alebo zabezpečovať poskytovanie aj iných druhov sociálnej</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služby podľa § 12</w:t>
      </w:r>
    </w:p>
    <w:p w:rsidR="004A3C43" w:rsidRPr="00A07DAB" w:rsidRDefault="00994FCE"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h) </w:t>
      </w:r>
      <w:r w:rsidR="004A3C43" w:rsidRPr="00A07DAB">
        <w:rPr>
          <w:rFonts w:ascii="Times New Roman" w:hAnsi="Times New Roman" w:cs="Times New Roman"/>
          <w:sz w:val="24"/>
          <w:szCs w:val="24"/>
          <w:lang w:val="sk-SK"/>
        </w:rPr>
        <w:t>uzatvára zmluvu:</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1. o poskytovaní sociálnej služby</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2. o poskytnutí finančného príspevku pri odkázanosti fyzickej osoby na pomoc inej</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fyzickej osoby pri úkonoch sebaobsluhy a finančný príspevok na prevádzku sociálnej</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služby neverejnému poskytovateľovi sociálnej služby</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3. o uhradení ekonomicky oprávnených nákladov podľa § 71 ods. 6 s inou obcou alebo</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lastRenderedPageBreak/>
        <w:t>iným poskytovateľom sociálnej služby, ktorého zriadila iná obec, alebo vyšší územný</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celok a ďalšie.</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V ustanoveniach § 82 a § 83 upravuje zákon o sociálnych službách úlohy obce v </w:t>
      </w:r>
      <w:proofErr w:type="spellStart"/>
      <w:r w:rsidRPr="00A07DAB">
        <w:rPr>
          <w:rFonts w:ascii="Times New Roman" w:hAnsi="Times New Roman" w:cs="Times New Roman"/>
          <w:sz w:val="24"/>
          <w:szCs w:val="24"/>
          <w:lang w:val="sk-SK"/>
        </w:rPr>
        <w:t>komunitnom</w:t>
      </w:r>
      <w:proofErr w:type="spellEnd"/>
      <w:r w:rsidRPr="00A07DAB">
        <w:rPr>
          <w:rFonts w:ascii="Times New Roman" w:hAnsi="Times New Roman" w:cs="Times New Roman"/>
          <w:sz w:val="24"/>
          <w:szCs w:val="24"/>
          <w:lang w:val="sk-SK"/>
        </w:rPr>
        <w:t xml:space="preserve"> rozvoji a </w:t>
      </w:r>
      <w:proofErr w:type="spellStart"/>
      <w:r w:rsidRPr="00A07DAB">
        <w:rPr>
          <w:rFonts w:ascii="Times New Roman" w:hAnsi="Times New Roman" w:cs="Times New Roman"/>
          <w:sz w:val="24"/>
          <w:szCs w:val="24"/>
          <w:lang w:val="sk-SK"/>
        </w:rPr>
        <w:t>komunitnom</w:t>
      </w:r>
      <w:proofErr w:type="spellEnd"/>
      <w:r w:rsidRPr="00A07DAB">
        <w:rPr>
          <w:rFonts w:ascii="Times New Roman" w:hAnsi="Times New Roman" w:cs="Times New Roman"/>
          <w:sz w:val="24"/>
          <w:szCs w:val="24"/>
          <w:lang w:val="sk-SK"/>
        </w:rPr>
        <w:t xml:space="preserve"> plánovaní:</w:t>
      </w:r>
    </w:p>
    <w:p w:rsidR="004A3C43" w:rsidRPr="00A07DAB" w:rsidRDefault="004A3C43" w:rsidP="008C3691">
      <w:pPr>
        <w:pStyle w:val="Bezriadkovania"/>
        <w:spacing w:line="360" w:lineRule="auto"/>
        <w:jc w:val="both"/>
        <w:rPr>
          <w:rFonts w:ascii="Times New Roman" w:hAnsi="Times New Roman" w:cs="Times New Roman"/>
          <w:b/>
          <w:bCs/>
          <w:sz w:val="24"/>
          <w:szCs w:val="24"/>
          <w:lang w:val="sk-SK"/>
        </w:rPr>
      </w:pPr>
    </w:p>
    <w:p w:rsidR="004A3C43" w:rsidRPr="00A07DAB" w:rsidRDefault="004A3C43" w:rsidP="008C3691">
      <w:pPr>
        <w:pStyle w:val="Bezriadkovania"/>
        <w:spacing w:line="360" w:lineRule="auto"/>
        <w:jc w:val="both"/>
        <w:rPr>
          <w:rFonts w:ascii="Times New Roman" w:hAnsi="Times New Roman" w:cs="Times New Roman"/>
          <w:b/>
          <w:bCs/>
          <w:sz w:val="24"/>
          <w:szCs w:val="24"/>
          <w:lang w:val="sk-SK"/>
        </w:rPr>
      </w:pPr>
      <w:r w:rsidRPr="00A07DAB">
        <w:rPr>
          <w:rFonts w:ascii="Times New Roman" w:hAnsi="Times New Roman" w:cs="Times New Roman"/>
          <w:b/>
          <w:bCs/>
          <w:sz w:val="24"/>
          <w:szCs w:val="24"/>
          <w:lang w:val="sk-SK"/>
        </w:rPr>
        <w:t>§ 82 zákona 448/2008 Z. z.</w:t>
      </w:r>
    </w:p>
    <w:p w:rsidR="004A3C43" w:rsidRPr="00A07DAB" w:rsidRDefault="004A3C43" w:rsidP="008C3691">
      <w:pPr>
        <w:pStyle w:val="Bezriadkovania"/>
        <w:spacing w:line="360" w:lineRule="auto"/>
        <w:jc w:val="both"/>
        <w:rPr>
          <w:rFonts w:ascii="Times New Roman" w:hAnsi="Times New Roman" w:cs="Times New Roman"/>
          <w:b/>
          <w:bCs/>
          <w:sz w:val="24"/>
          <w:szCs w:val="24"/>
          <w:lang w:val="sk-SK"/>
        </w:rPr>
      </w:pPr>
      <w:proofErr w:type="spellStart"/>
      <w:r w:rsidRPr="00A07DAB">
        <w:rPr>
          <w:rFonts w:ascii="Times New Roman" w:hAnsi="Times New Roman" w:cs="Times New Roman"/>
          <w:b/>
          <w:bCs/>
          <w:sz w:val="24"/>
          <w:szCs w:val="24"/>
          <w:lang w:val="sk-SK"/>
        </w:rPr>
        <w:t>Komunitný</w:t>
      </w:r>
      <w:proofErr w:type="spellEnd"/>
      <w:r w:rsidRPr="00A07DAB">
        <w:rPr>
          <w:rFonts w:ascii="Times New Roman" w:hAnsi="Times New Roman" w:cs="Times New Roman"/>
          <w:b/>
          <w:bCs/>
          <w:sz w:val="24"/>
          <w:szCs w:val="24"/>
          <w:lang w:val="sk-SK"/>
        </w:rPr>
        <w:t xml:space="preserve"> rozvoj, </w:t>
      </w:r>
      <w:proofErr w:type="spellStart"/>
      <w:r w:rsidRPr="00A07DAB">
        <w:rPr>
          <w:rFonts w:ascii="Times New Roman" w:hAnsi="Times New Roman" w:cs="Times New Roman"/>
          <w:b/>
          <w:bCs/>
          <w:sz w:val="24"/>
          <w:szCs w:val="24"/>
          <w:lang w:val="sk-SK"/>
        </w:rPr>
        <w:t>komunitná</w:t>
      </w:r>
      <w:proofErr w:type="spellEnd"/>
      <w:r w:rsidRPr="00A07DAB">
        <w:rPr>
          <w:rFonts w:ascii="Times New Roman" w:hAnsi="Times New Roman" w:cs="Times New Roman"/>
          <w:b/>
          <w:bCs/>
          <w:sz w:val="24"/>
          <w:szCs w:val="24"/>
          <w:lang w:val="sk-SK"/>
        </w:rPr>
        <w:t xml:space="preserve"> práca a </w:t>
      </w:r>
      <w:proofErr w:type="spellStart"/>
      <w:r w:rsidRPr="00A07DAB">
        <w:rPr>
          <w:rFonts w:ascii="Times New Roman" w:hAnsi="Times New Roman" w:cs="Times New Roman"/>
          <w:b/>
          <w:bCs/>
          <w:sz w:val="24"/>
          <w:szCs w:val="24"/>
          <w:lang w:val="sk-SK"/>
        </w:rPr>
        <w:t>komunitná</w:t>
      </w:r>
      <w:proofErr w:type="spellEnd"/>
      <w:r w:rsidRPr="00A07DAB">
        <w:rPr>
          <w:rFonts w:ascii="Times New Roman" w:hAnsi="Times New Roman" w:cs="Times New Roman"/>
          <w:b/>
          <w:bCs/>
          <w:sz w:val="24"/>
          <w:szCs w:val="24"/>
          <w:lang w:val="sk-SK"/>
        </w:rPr>
        <w:t xml:space="preserve"> rehabilitácia</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1. Obec za účelom predchádzania vzniku alebo predchádzania zhoršenia nepriaznivých</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sociálnych situáciách a riešenia miestnych problémov utvára podmienky na podporu</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proofErr w:type="spellStart"/>
      <w:r w:rsidRPr="00A07DAB">
        <w:rPr>
          <w:rFonts w:ascii="Times New Roman" w:hAnsi="Times New Roman" w:cs="Times New Roman"/>
          <w:sz w:val="24"/>
          <w:szCs w:val="24"/>
          <w:lang w:val="sk-SK"/>
        </w:rPr>
        <w:t>komunitného</w:t>
      </w:r>
      <w:proofErr w:type="spellEnd"/>
      <w:r w:rsidRPr="00A07DAB">
        <w:rPr>
          <w:rFonts w:ascii="Times New Roman" w:hAnsi="Times New Roman" w:cs="Times New Roman"/>
          <w:sz w:val="24"/>
          <w:szCs w:val="24"/>
          <w:lang w:val="sk-SK"/>
        </w:rPr>
        <w:t xml:space="preserve"> rozvoja v oblasti poskytovania sociálnych služieb podľa tohto zákona a na</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proofErr w:type="spellStart"/>
      <w:r w:rsidRPr="00A07DAB">
        <w:rPr>
          <w:rFonts w:ascii="Times New Roman" w:hAnsi="Times New Roman" w:cs="Times New Roman"/>
          <w:sz w:val="24"/>
          <w:szCs w:val="24"/>
          <w:lang w:val="sk-SK"/>
        </w:rPr>
        <w:t>komunitnú</w:t>
      </w:r>
      <w:proofErr w:type="spellEnd"/>
      <w:r w:rsidRPr="00A07DAB">
        <w:rPr>
          <w:rFonts w:ascii="Times New Roman" w:hAnsi="Times New Roman" w:cs="Times New Roman"/>
          <w:sz w:val="24"/>
          <w:szCs w:val="24"/>
          <w:lang w:val="sk-SK"/>
        </w:rPr>
        <w:t xml:space="preserve"> prácu a </w:t>
      </w:r>
      <w:proofErr w:type="spellStart"/>
      <w:r w:rsidRPr="00A07DAB">
        <w:rPr>
          <w:rFonts w:ascii="Times New Roman" w:hAnsi="Times New Roman" w:cs="Times New Roman"/>
          <w:sz w:val="24"/>
          <w:szCs w:val="24"/>
          <w:lang w:val="sk-SK"/>
        </w:rPr>
        <w:t>komunitnú</w:t>
      </w:r>
      <w:proofErr w:type="spellEnd"/>
      <w:r w:rsidRPr="00A07DAB">
        <w:rPr>
          <w:rFonts w:ascii="Times New Roman" w:hAnsi="Times New Roman" w:cs="Times New Roman"/>
          <w:sz w:val="24"/>
          <w:szCs w:val="24"/>
          <w:lang w:val="sk-SK"/>
        </w:rPr>
        <w:t xml:space="preserve"> rehabilitáciu.</w:t>
      </w:r>
    </w:p>
    <w:p w:rsidR="00BE4A80"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2. </w:t>
      </w:r>
      <w:proofErr w:type="spellStart"/>
      <w:r w:rsidRPr="00A07DAB">
        <w:rPr>
          <w:rFonts w:ascii="Times New Roman" w:hAnsi="Times New Roman" w:cs="Times New Roman"/>
          <w:sz w:val="24"/>
          <w:szCs w:val="24"/>
          <w:lang w:val="sk-SK"/>
        </w:rPr>
        <w:t>Komunitná</w:t>
      </w:r>
      <w:proofErr w:type="spellEnd"/>
      <w:r w:rsidRPr="00A07DAB">
        <w:rPr>
          <w:rFonts w:ascii="Times New Roman" w:hAnsi="Times New Roman" w:cs="Times New Roman"/>
          <w:sz w:val="24"/>
          <w:szCs w:val="24"/>
          <w:lang w:val="sk-SK"/>
        </w:rPr>
        <w:t xml:space="preserve"> práca je podpora aktivít členov miestnej komunity k svojpomocnému</w:t>
      </w:r>
    </w:p>
    <w:p w:rsidR="00BE4A80"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riešeniu</w:t>
      </w:r>
      <w:r w:rsidR="00FD5910">
        <w:rPr>
          <w:rFonts w:ascii="Times New Roman" w:hAnsi="Times New Roman" w:cs="Times New Roman"/>
          <w:sz w:val="24"/>
          <w:szCs w:val="24"/>
          <w:lang w:val="sk-SK"/>
        </w:rPr>
        <w:t xml:space="preserve"> </w:t>
      </w:r>
      <w:r w:rsidRPr="00A07DAB">
        <w:rPr>
          <w:rFonts w:ascii="Times New Roman" w:hAnsi="Times New Roman" w:cs="Times New Roman"/>
          <w:sz w:val="24"/>
          <w:szCs w:val="24"/>
          <w:lang w:val="sk-SK"/>
        </w:rPr>
        <w:t>problémov v rámci miestneho spoločenstva, najmä rozvojom sociálnych</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služieb.</w:t>
      </w:r>
    </w:p>
    <w:p w:rsidR="00BE4A80"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3. </w:t>
      </w:r>
      <w:proofErr w:type="spellStart"/>
      <w:r w:rsidRPr="00A07DAB">
        <w:rPr>
          <w:rFonts w:ascii="Times New Roman" w:hAnsi="Times New Roman" w:cs="Times New Roman"/>
          <w:sz w:val="24"/>
          <w:szCs w:val="24"/>
          <w:lang w:val="sk-SK"/>
        </w:rPr>
        <w:t>Komunitná</w:t>
      </w:r>
      <w:proofErr w:type="spellEnd"/>
      <w:r w:rsidRPr="00A07DAB">
        <w:rPr>
          <w:rFonts w:ascii="Times New Roman" w:hAnsi="Times New Roman" w:cs="Times New Roman"/>
          <w:sz w:val="24"/>
          <w:szCs w:val="24"/>
          <w:lang w:val="sk-SK"/>
        </w:rPr>
        <w:t xml:space="preserve"> rehabilitácia je koordinácia činnosti subjektov, ktorými sú najmä rodina,</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obec,</w:t>
      </w:r>
      <w:r w:rsidR="00FD5910">
        <w:rPr>
          <w:rFonts w:ascii="Times New Roman" w:hAnsi="Times New Roman" w:cs="Times New Roman"/>
          <w:sz w:val="24"/>
          <w:szCs w:val="24"/>
          <w:lang w:val="sk-SK"/>
        </w:rPr>
        <w:t xml:space="preserve"> </w:t>
      </w:r>
      <w:r w:rsidRPr="00A07DAB">
        <w:rPr>
          <w:rFonts w:ascii="Times New Roman" w:hAnsi="Times New Roman" w:cs="Times New Roman"/>
          <w:sz w:val="24"/>
          <w:szCs w:val="24"/>
          <w:lang w:val="sk-SK"/>
        </w:rPr>
        <w:t>vzdelávacie inštitúcie, poskytovatelia sociálnych služieb, zdravotnej starostlivosti.</w:t>
      </w:r>
    </w:p>
    <w:p w:rsidR="00BE4A80"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Cieľom </w:t>
      </w:r>
      <w:proofErr w:type="spellStart"/>
      <w:r w:rsidRPr="00A07DAB">
        <w:rPr>
          <w:rFonts w:ascii="Times New Roman" w:hAnsi="Times New Roman" w:cs="Times New Roman"/>
          <w:i/>
          <w:iCs/>
          <w:sz w:val="24"/>
          <w:szCs w:val="24"/>
          <w:lang w:val="sk-SK"/>
        </w:rPr>
        <w:t>komunitnej</w:t>
      </w:r>
      <w:proofErr w:type="spellEnd"/>
      <w:r w:rsidRPr="00A07DAB">
        <w:rPr>
          <w:rFonts w:ascii="Times New Roman" w:hAnsi="Times New Roman" w:cs="Times New Roman"/>
          <w:i/>
          <w:iCs/>
          <w:sz w:val="24"/>
          <w:szCs w:val="24"/>
          <w:lang w:val="sk-SK"/>
        </w:rPr>
        <w:t xml:space="preserve"> rehabilitácie </w:t>
      </w:r>
      <w:r w:rsidRPr="00A07DAB">
        <w:rPr>
          <w:rFonts w:ascii="Times New Roman" w:hAnsi="Times New Roman" w:cs="Times New Roman"/>
          <w:sz w:val="24"/>
          <w:szCs w:val="24"/>
          <w:lang w:val="sk-SK"/>
        </w:rPr>
        <w:t>je obnova alebo rozvoj fyzických schopností,</w:t>
      </w:r>
    </w:p>
    <w:p w:rsidR="00BE4A80"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mentálnych schopností a pracovných schopností fyzickej osoby v nepriaznivej sociálnej</w:t>
      </w:r>
    </w:p>
    <w:p w:rsidR="00BE4A80"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situácií a podpora jej začlenenia do spoločnosti. Za účelom vykonávania </w:t>
      </w:r>
      <w:proofErr w:type="spellStart"/>
      <w:r w:rsidRPr="00A07DAB">
        <w:rPr>
          <w:rFonts w:ascii="Times New Roman" w:hAnsi="Times New Roman" w:cs="Times New Roman"/>
          <w:sz w:val="24"/>
          <w:szCs w:val="24"/>
          <w:lang w:val="sk-SK"/>
        </w:rPr>
        <w:t>komunitnej</w:t>
      </w:r>
      <w:proofErr w:type="spellEnd"/>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rehabilitácie sa môžu zriaďovať </w:t>
      </w:r>
      <w:proofErr w:type="spellStart"/>
      <w:r w:rsidRPr="00A07DAB">
        <w:rPr>
          <w:rFonts w:ascii="Times New Roman" w:hAnsi="Times New Roman" w:cs="Times New Roman"/>
          <w:sz w:val="24"/>
          <w:szCs w:val="24"/>
          <w:lang w:val="sk-SK"/>
        </w:rPr>
        <w:t>komunitné</w:t>
      </w:r>
      <w:proofErr w:type="spellEnd"/>
      <w:r w:rsidRPr="00A07DAB">
        <w:rPr>
          <w:rFonts w:ascii="Times New Roman" w:hAnsi="Times New Roman" w:cs="Times New Roman"/>
          <w:sz w:val="24"/>
          <w:szCs w:val="24"/>
          <w:lang w:val="sk-SK"/>
        </w:rPr>
        <w:t xml:space="preserve"> centrá.</w:t>
      </w:r>
    </w:p>
    <w:p w:rsidR="004A3C43" w:rsidRPr="00A07DAB" w:rsidRDefault="004A3C43" w:rsidP="008C3691">
      <w:pPr>
        <w:pStyle w:val="Bezriadkovania"/>
        <w:spacing w:line="360" w:lineRule="auto"/>
        <w:jc w:val="both"/>
        <w:rPr>
          <w:rFonts w:ascii="Times New Roman" w:hAnsi="Times New Roman" w:cs="Times New Roman"/>
          <w:b/>
          <w:bCs/>
          <w:sz w:val="24"/>
          <w:szCs w:val="24"/>
          <w:lang w:val="sk-SK"/>
        </w:rPr>
      </w:pPr>
    </w:p>
    <w:p w:rsidR="004A3C43" w:rsidRPr="00A07DAB" w:rsidRDefault="004A3C43" w:rsidP="008C3691">
      <w:pPr>
        <w:pStyle w:val="Bezriadkovania"/>
        <w:spacing w:line="360" w:lineRule="auto"/>
        <w:jc w:val="both"/>
        <w:rPr>
          <w:rFonts w:ascii="Times New Roman" w:hAnsi="Times New Roman" w:cs="Times New Roman"/>
          <w:b/>
          <w:bCs/>
          <w:sz w:val="24"/>
          <w:szCs w:val="24"/>
          <w:lang w:val="sk-SK"/>
        </w:rPr>
      </w:pPr>
      <w:r w:rsidRPr="00A07DAB">
        <w:rPr>
          <w:rFonts w:ascii="Times New Roman" w:hAnsi="Times New Roman" w:cs="Times New Roman"/>
          <w:b/>
          <w:bCs/>
          <w:sz w:val="24"/>
          <w:szCs w:val="24"/>
          <w:lang w:val="sk-SK"/>
        </w:rPr>
        <w:t>§ 83 zákona 448/2008 Z. z.</w:t>
      </w:r>
    </w:p>
    <w:p w:rsidR="004A3C43" w:rsidRPr="00A07DAB" w:rsidRDefault="004A3C43" w:rsidP="008C3691">
      <w:pPr>
        <w:pStyle w:val="Bezriadkovania"/>
        <w:spacing w:line="360" w:lineRule="auto"/>
        <w:jc w:val="both"/>
        <w:rPr>
          <w:rFonts w:ascii="Times New Roman" w:hAnsi="Times New Roman" w:cs="Times New Roman"/>
          <w:b/>
          <w:bCs/>
          <w:sz w:val="24"/>
          <w:szCs w:val="24"/>
          <w:lang w:val="sk-SK"/>
        </w:rPr>
      </w:pPr>
      <w:proofErr w:type="spellStart"/>
      <w:r w:rsidRPr="00A07DAB">
        <w:rPr>
          <w:rFonts w:ascii="Times New Roman" w:hAnsi="Times New Roman" w:cs="Times New Roman"/>
          <w:b/>
          <w:bCs/>
          <w:sz w:val="24"/>
          <w:szCs w:val="24"/>
          <w:lang w:val="sk-SK"/>
        </w:rPr>
        <w:t>Komunitný</w:t>
      </w:r>
      <w:proofErr w:type="spellEnd"/>
      <w:r w:rsidRPr="00A07DAB">
        <w:rPr>
          <w:rFonts w:ascii="Times New Roman" w:hAnsi="Times New Roman" w:cs="Times New Roman"/>
          <w:b/>
          <w:bCs/>
          <w:sz w:val="24"/>
          <w:szCs w:val="24"/>
          <w:lang w:val="sk-SK"/>
        </w:rPr>
        <w:t xml:space="preserve"> plán sociálnych služieb a koncepcia rozvoja sociálnych služieb</w:t>
      </w:r>
    </w:p>
    <w:p w:rsidR="00835530"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1. Obec vypracúva </w:t>
      </w:r>
      <w:proofErr w:type="spellStart"/>
      <w:r w:rsidRPr="00A07DAB">
        <w:rPr>
          <w:rFonts w:ascii="Times New Roman" w:hAnsi="Times New Roman" w:cs="Times New Roman"/>
          <w:sz w:val="24"/>
          <w:szCs w:val="24"/>
          <w:lang w:val="sk-SK"/>
        </w:rPr>
        <w:t>komunitný</w:t>
      </w:r>
      <w:proofErr w:type="spellEnd"/>
      <w:r w:rsidRPr="00A07DAB">
        <w:rPr>
          <w:rFonts w:ascii="Times New Roman" w:hAnsi="Times New Roman" w:cs="Times New Roman"/>
          <w:sz w:val="24"/>
          <w:szCs w:val="24"/>
          <w:lang w:val="sk-SK"/>
        </w:rPr>
        <w:t xml:space="preserve"> plán sociálnych služieb na základe národných priorít</w:t>
      </w:r>
    </w:p>
    <w:p w:rsidR="00835530"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rozvoja</w:t>
      </w:r>
      <w:r w:rsidR="00FD5910">
        <w:rPr>
          <w:rFonts w:ascii="Times New Roman" w:hAnsi="Times New Roman" w:cs="Times New Roman"/>
          <w:sz w:val="24"/>
          <w:szCs w:val="24"/>
          <w:lang w:val="sk-SK"/>
        </w:rPr>
        <w:t xml:space="preserve"> </w:t>
      </w:r>
      <w:r w:rsidRPr="00A07DAB">
        <w:rPr>
          <w:rFonts w:ascii="Times New Roman" w:hAnsi="Times New Roman" w:cs="Times New Roman"/>
          <w:sz w:val="24"/>
          <w:szCs w:val="24"/>
          <w:lang w:val="sk-SK"/>
        </w:rPr>
        <w:t>sociálnych služieb, v ktorom zohľadňuje miestne špecifiká potreby fyzických</w:t>
      </w:r>
    </w:p>
    <w:p w:rsidR="00835530"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osôb v oblasti</w:t>
      </w:r>
      <w:r w:rsidR="00FD5910">
        <w:rPr>
          <w:rFonts w:ascii="Times New Roman" w:hAnsi="Times New Roman" w:cs="Times New Roman"/>
          <w:sz w:val="24"/>
          <w:szCs w:val="24"/>
          <w:lang w:val="sk-SK"/>
        </w:rPr>
        <w:t xml:space="preserve"> </w:t>
      </w:r>
      <w:r w:rsidRPr="00A07DAB">
        <w:rPr>
          <w:rFonts w:ascii="Times New Roman" w:hAnsi="Times New Roman" w:cs="Times New Roman"/>
          <w:sz w:val="24"/>
          <w:szCs w:val="24"/>
          <w:lang w:val="sk-SK"/>
        </w:rPr>
        <w:t>sociálnych služieb poskytovaných v jej územnom obvode, určuje potreby</w:t>
      </w:r>
    </w:p>
    <w:p w:rsidR="00835530"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rozvoja sociálnyc</w:t>
      </w:r>
      <w:r w:rsidR="00835530" w:rsidRPr="00A07DAB">
        <w:rPr>
          <w:rFonts w:ascii="Times New Roman" w:hAnsi="Times New Roman" w:cs="Times New Roman"/>
          <w:sz w:val="24"/>
          <w:szCs w:val="24"/>
          <w:lang w:val="sk-SK"/>
        </w:rPr>
        <w:t xml:space="preserve">h </w:t>
      </w:r>
      <w:r w:rsidRPr="00A07DAB">
        <w:rPr>
          <w:rFonts w:ascii="Times New Roman" w:hAnsi="Times New Roman" w:cs="Times New Roman"/>
          <w:sz w:val="24"/>
          <w:szCs w:val="24"/>
          <w:lang w:val="sk-SK"/>
        </w:rPr>
        <w:t>služieb a určuje personálne podmienky, finančné podmienky,</w:t>
      </w:r>
    </w:p>
    <w:p w:rsidR="004A3C43" w:rsidRPr="00A07DAB" w:rsidRDefault="004A3C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prevádzkové podmienky a organizačné podmienky na ich zabezpečenie.</w:t>
      </w:r>
    </w:p>
    <w:p w:rsidR="00197719" w:rsidRPr="00A07DAB" w:rsidRDefault="00197719"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2. </w:t>
      </w:r>
      <w:proofErr w:type="spellStart"/>
      <w:r w:rsidRPr="00A07DAB">
        <w:rPr>
          <w:rFonts w:ascii="Times New Roman" w:hAnsi="Times New Roman" w:cs="Times New Roman"/>
          <w:sz w:val="24"/>
          <w:szCs w:val="24"/>
          <w:lang w:val="sk-SK"/>
        </w:rPr>
        <w:t>Komunitný</w:t>
      </w:r>
      <w:proofErr w:type="spellEnd"/>
      <w:r w:rsidR="00F56B36" w:rsidRPr="00A07DAB">
        <w:rPr>
          <w:rFonts w:ascii="Times New Roman" w:hAnsi="Times New Roman" w:cs="Times New Roman"/>
          <w:sz w:val="24"/>
          <w:szCs w:val="24"/>
          <w:lang w:val="sk-SK"/>
        </w:rPr>
        <w:t xml:space="preserve"> plán sociálnych služieb obsahuje najmä:</w:t>
      </w:r>
    </w:p>
    <w:p w:rsidR="00F56B36" w:rsidRPr="00A07DAB" w:rsidRDefault="00F56B36"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analýzu stavu poskytovaných sociálnych služieb v územnom obvode obce</w:t>
      </w:r>
    </w:p>
    <w:p w:rsidR="00D61A43" w:rsidRPr="00A07DAB" w:rsidRDefault="00D61A4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analýzu </w:t>
      </w:r>
      <w:r w:rsidR="00D64A96" w:rsidRPr="00A07DAB">
        <w:rPr>
          <w:rFonts w:ascii="Times New Roman" w:hAnsi="Times New Roman" w:cs="Times New Roman"/>
          <w:sz w:val="24"/>
          <w:szCs w:val="24"/>
          <w:lang w:val="sk-SK"/>
        </w:rPr>
        <w:t>požiadaviek prijímateľov sociálnej služby</w:t>
      </w:r>
    </w:p>
    <w:p w:rsidR="00D64A96" w:rsidRPr="00A07DAB" w:rsidRDefault="00D64A96"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analýzu soci</w:t>
      </w:r>
      <w:r w:rsidR="00893851" w:rsidRPr="00A07DAB">
        <w:rPr>
          <w:rFonts w:ascii="Times New Roman" w:hAnsi="Times New Roman" w:cs="Times New Roman"/>
          <w:sz w:val="24"/>
          <w:szCs w:val="24"/>
          <w:lang w:val="sk-SK"/>
        </w:rPr>
        <w:t>ologických údajov a demografických údajov v územnom obvode obce</w:t>
      </w:r>
    </w:p>
    <w:p w:rsidR="00893851" w:rsidRPr="00A07DAB" w:rsidRDefault="00893851"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určenie cieľov a priorít rozvoja sociálnych služieb</w:t>
      </w:r>
    </w:p>
    <w:p w:rsidR="00893851" w:rsidRPr="00A07DAB" w:rsidRDefault="00893851"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lastRenderedPageBreak/>
        <w:t xml:space="preserve">- časový plán realizácie </w:t>
      </w:r>
      <w:proofErr w:type="spellStart"/>
      <w:r w:rsidRPr="00A07DAB">
        <w:rPr>
          <w:rFonts w:ascii="Times New Roman" w:hAnsi="Times New Roman" w:cs="Times New Roman"/>
          <w:sz w:val="24"/>
          <w:szCs w:val="24"/>
          <w:lang w:val="sk-SK"/>
        </w:rPr>
        <w:t>komunitného</w:t>
      </w:r>
      <w:proofErr w:type="spellEnd"/>
      <w:r w:rsidRPr="00A07DAB">
        <w:rPr>
          <w:rFonts w:ascii="Times New Roman" w:hAnsi="Times New Roman" w:cs="Times New Roman"/>
          <w:sz w:val="24"/>
          <w:szCs w:val="24"/>
          <w:lang w:val="sk-SK"/>
        </w:rPr>
        <w:t xml:space="preserve"> plánu sociálnych služieb</w:t>
      </w:r>
    </w:p>
    <w:p w:rsidR="00893851" w:rsidRPr="00A07DAB" w:rsidRDefault="00893851"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spôsob vyhodnocovania plnenia </w:t>
      </w:r>
      <w:proofErr w:type="spellStart"/>
      <w:r w:rsidRPr="00A07DAB">
        <w:rPr>
          <w:rFonts w:ascii="Times New Roman" w:hAnsi="Times New Roman" w:cs="Times New Roman"/>
          <w:sz w:val="24"/>
          <w:szCs w:val="24"/>
          <w:lang w:val="sk-SK"/>
        </w:rPr>
        <w:t>komunitného</w:t>
      </w:r>
      <w:proofErr w:type="spellEnd"/>
      <w:r w:rsidRPr="00A07DAB">
        <w:rPr>
          <w:rFonts w:ascii="Times New Roman" w:hAnsi="Times New Roman" w:cs="Times New Roman"/>
          <w:sz w:val="24"/>
          <w:szCs w:val="24"/>
          <w:lang w:val="sk-SK"/>
        </w:rPr>
        <w:t xml:space="preserve"> plánu sociálnych služieb</w:t>
      </w:r>
    </w:p>
    <w:p w:rsidR="00835530" w:rsidRPr="00A07DAB" w:rsidRDefault="00CB72AB"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podmienky a spôsob zmeny a aktualizácie </w:t>
      </w:r>
      <w:proofErr w:type="spellStart"/>
      <w:r w:rsidRPr="00A07DAB">
        <w:rPr>
          <w:rFonts w:ascii="Times New Roman" w:hAnsi="Times New Roman" w:cs="Times New Roman"/>
          <w:sz w:val="24"/>
          <w:szCs w:val="24"/>
          <w:lang w:val="sk-SK"/>
        </w:rPr>
        <w:t>komunitného</w:t>
      </w:r>
      <w:proofErr w:type="spellEnd"/>
      <w:r w:rsidRPr="00A07DAB">
        <w:rPr>
          <w:rFonts w:ascii="Times New Roman" w:hAnsi="Times New Roman" w:cs="Times New Roman"/>
          <w:sz w:val="24"/>
          <w:szCs w:val="24"/>
          <w:lang w:val="sk-SK"/>
        </w:rPr>
        <w:t xml:space="preserve"> plánu sociálnych služieb alebo</w:t>
      </w:r>
    </w:p>
    <w:p w:rsidR="00CB72AB" w:rsidRPr="00A07DAB" w:rsidRDefault="00CB72AB"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koncepcie rozvoja sociálnych služieb.“</w:t>
      </w:r>
    </w:p>
    <w:p w:rsidR="00893851" w:rsidRPr="00A07DAB" w:rsidRDefault="00893851" w:rsidP="008C3691">
      <w:pPr>
        <w:pStyle w:val="Bezriadkovania"/>
        <w:spacing w:line="360" w:lineRule="auto"/>
        <w:jc w:val="both"/>
        <w:rPr>
          <w:rFonts w:ascii="Times New Roman" w:hAnsi="Times New Roman" w:cs="Times New Roman"/>
          <w:sz w:val="24"/>
          <w:szCs w:val="24"/>
          <w:lang w:val="sk-SK"/>
        </w:rPr>
      </w:pPr>
    </w:p>
    <w:p w:rsidR="00457547" w:rsidRPr="00A07DAB" w:rsidRDefault="00457547" w:rsidP="008C3691">
      <w:pPr>
        <w:pStyle w:val="Bezriadkovania"/>
        <w:spacing w:line="360" w:lineRule="auto"/>
        <w:jc w:val="both"/>
        <w:rPr>
          <w:rFonts w:ascii="Times New Roman" w:hAnsi="Times New Roman" w:cs="Times New Roman"/>
          <w:i/>
          <w:sz w:val="24"/>
          <w:szCs w:val="24"/>
          <w:lang w:val="sk-SK"/>
        </w:rPr>
      </w:pPr>
      <w:r w:rsidRPr="00A07DAB">
        <w:rPr>
          <w:rFonts w:ascii="Times New Roman" w:hAnsi="Times New Roman" w:cs="Times New Roman"/>
          <w:i/>
          <w:sz w:val="24"/>
          <w:szCs w:val="24"/>
          <w:lang w:val="sk-SK"/>
        </w:rPr>
        <w:t xml:space="preserve">Cieľom </w:t>
      </w:r>
      <w:proofErr w:type="spellStart"/>
      <w:r w:rsidRPr="00A07DAB">
        <w:rPr>
          <w:rFonts w:ascii="Times New Roman" w:hAnsi="Times New Roman" w:cs="Times New Roman"/>
          <w:i/>
          <w:sz w:val="24"/>
          <w:szCs w:val="24"/>
          <w:lang w:val="sk-SK"/>
        </w:rPr>
        <w:t>komunitného</w:t>
      </w:r>
      <w:proofErr w:type="spellEnd"/>
      <w:r w:rsidRPr="00A07DAB">
        <w:rPr>
          <w:rFonts w:ascii="Times New Roman" w:hAnsi="Times New Roman" w:cs="Times New Roman"/>
          <w:i/>
          <w:sz w:val="24"/>
          <w:szCs w:val="24"/>
          <w:lang w:val="sk-SK"/>
        </w:rPr>
        <w:t xml:space="preserve"> plánovania sociálnych služieb je:</w:t>
      </w:r>
    </w:p>
    <w:p w:rsidR="00457547" w:rsidRPr="00A07DAB" w:rsidRDefault="00457547"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a)  posilňovať sociálnu súdržnosť všetkých obyvateľov obce,</w:t>
      </w:r>
    </w:p>
    <w:p w:rsidR="00457547" w:rsidRPr="00A07DAB" w:rsidRDefault="00457547"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b) predísť sociálnemu vylúčeniu a sociálnej izolácii ohrozených jednotlivcov a skupín, opäť</w:t>
      </w:r>
    </w:p>
    <w:p w:rsidR="00457547" w:rsidRPr="00A07DAB" w:rsidRDefault="00457547"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tiahnuť do života komunity tých, ktorí stoja na jej okraji.</w:t>
      </w:r>
    </w:p>
    <w:p w:rsidR="00131AC5" w:rsidRPr="00A07DAB" w:rsidRDefault="00131AC5" w:rsidP="008C3691">
      <w:pPr>
        <w:pStyle w:val="Bezriadkovania"/>
        <w:spacing w:line="360" w:lineRule="auto"/>
        <w:jc w:val="both"/>
        <w:rPr>
          <w:sz w:val="24"/>
          <w:szCs w:val="24"/>
          <w:lang w:val="sk-SK"/>
        </w:rPr>
      </w:pPr>
    </w:p>
    <w:p w:rsidR="0008202B" w:rsidRPr="002A6A21" w:rsidRDefault="0051507D" w:rsidP="008C3691">
      <w:pPr>
        <w:pStyle w:val="Bezriadkovania"/>
        <w:spacing w:line="360" w:lineRule="auto"/>
        <w:jc w:val="both"/>
        <w:rPr>
          <w:rFonts w:ascii="Times New Roman" w:hAnsi="Times New Roman" w:cs="Times New Roman"/>
          <w:b/>
          <w:bCs/>
          <w:sz w:val="28"/>
          <w:szCs w:val="28"/>
          <w:lang w:val="sk-SK"/>
        </w:rPr>
      </w:pPr>
      <w:r w:rsidRPr="002A6A21">
        <w:rPr>
          <w:rFonts w:ascii="Times New Roman" w:hAnsi="Times New Roman" w:cs="Times New Roman"/>
          <w:b/>
          <w:bCs/>
          <w:sz w:val="28"/>
          <w:szCs w:val="28"/>
          <w:lang w:val="sk-SK"/>
        </w:rPr>
        <w:t xml:space="preserve">1.3. </w:t>
      </w:r>
      <w:proofErr w:type="spellStart"/>
      <w:r w:rsidR="0008202B" w:rsidRPr="002A6A21">
        <w:rPr>
          <w:rFonts w:ascii="Times New Roman" w:hAnsi="Times New Roman" w:cs="Times New Roman"/>
          <w:b/>
          <w:bCs/>
          <w:sz w:val="28"/>
          <w:szCs w:val="28"/>
          <w:lang w:val="sk-SK"/>
        </w:rPr>
        <w:t>Komunitné</w:t>
      </w:r>
      <w:proofErr w:type="spellEnd"/>
      <w:r w:rsidR="0008202B" w:rsidRPr="002A6A21">
        <w:rPr>
          <w:rFonts w:ascii="Times New Roman" w:hAnsi="Times New Roman" w:cs="Times New Roman"/>
          <w:b/>
          <w:bCs/>
          <w:sz w:val="28"/>
          <w:szCs w:val="28"/>
          <w:lang w:val="sk-SK"/>
        </w:rPr>
        <w:t xml:space="preserve"> plánovanie</w:t>
      </w:r>
    </w:p>
    <w:p w:rsidR="001B7422" w:rsidRPr="00A07DAB" w:rsidRDefault="001B7422" w:rsidP="008C3691">
      <w:pPr>
        <w:pStyle w:val="Bezriadkovania"/>
        <w:spacing w:line="360" w:lineRule="auto"/>
        <w:jc w:val="both"/>
        <w:rPr>
          <w:rFonts w:ascii="Times New Roman" w:hAnsi="Times New Roman" w:cs="Times New Roman"/>
          <w:sz w:val="24"/>
          <w:szCs w:val="24"/>
          <w:lang w:val="sk-SK"/>
        </w:rPr>
      </w:pPr>
    </w:p>
    <w:p w:rsidR="00775818" w:rsidRPr="00A07DAB" w:rsidRDefault="00843D71"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08202B" w:rsidRPr="00A07DAB">
        <w:rPr>
          <w:rFonts w:ascii="Times New Roman" w:hAnsi="Times New Roman" w:cs="Times New Roman"/>
          <w:sz w:val="24"/>
          <w:szCs w:val="24"/>
          <w:lang w:val="sk-SK"/>
        </w:rPr>
        <w:t>je proces zisťovania potrieb a zdrojov a hľadanie najlepších riešení v oblasti sociálnych</w:t>
      </w:r>
    </w:p>
    <w:p w:rsidR="0008202B" w:rsidRPr="00A07DAB" w:rsidRDefault="0008202B"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služieb;</w:t>
      </w:r>
    </w:p>
    <w:p w:rsidR="0008202B" w:rsidRPr="00A07DAB" w:rsidRDefault="00843D71"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08202B" w:rsidRPr="00A07DAB">
        <w:rPr>
          <w:rFonts w:ascii="Times New Roman" w:hAnsi="Times New Roman" w:cs="Times New Roman"/>
          <w:sz w:val="24"/>
          <w:szCs w:val="24"/>
          <w:lang w:val="sk-SK"/>
        </w:rPr>
        <w:t>je priame vyjednávanie medzi zadávateľmi, poskytovateľmi a prijímateľmi služieb, ktorého</w:t>
      </w:r>
    </w:p>
    <w:p w:rsidR="0008202B" w:rsidRPr="00A07DAB" w:rsidRDefault="0008202B"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výsledkom má byť </w:t>
      </w:r>
      <w:proofErr w:type="spellStart"/>
      <w:r w:rsidRPr="00A07DAB">
        <w:rPr>
          <w:rFonts w:ascii="Times New Roman" w:hAnsi="Times New Roman" w:cs="Times New Roman"/>
          <w:sz w:val="24"/>
          <w:szCs w:val="24"/>
          <w:lang w:val="sk-SK"/>
        </w:rPr>
        <w:t>komunitný</w:t>
      </w:r>
      <w:proofErr w:type="spellEnd"/>
      <w:r w:rsidRPr="00A07DAB">
        <w:rPr>
          <w:rFonts w:ascii="Times New Roman" w:hAnsi="Times New Roman" w:cs="Times New Roman"/>
          <w:sz w:val="24"/>
          <w:szCs w:val="24"/>
          <w:lang w:val="sk-SK"/>
        </w:rPr>
        <w:t xml:space="preserve"> plán;</w:t>
      </w:r>
    </w:p>
    <w:p w:rsidR="00775818" w:rsidRPr="00A07DAB" w:rsidRDefault="00843D71"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08202B" w:rsidRPr="00A07DAB">
        <w:rPr>
          <w:rFonts w:ascii="Times New Roman" w:hAnsi="Times New Roman" w:cs="Times New Roman"/>
          <w:sz w:val="24"/>
          <w:szCs w:val="24"/>
          <w:lang w:val="sk-SK"/>
        </w:rPr>
        <w:t>funguje na princípe partnerstva a spolupráce, ide o zapojenie všetkých ľudí, ktorých sa daná</w:t>
      </w:r>
    </w:p>
    <w:p w:rsidR="0008202B" w:rsidRPr="00A07DAB" w:rsidRDefault="0008202B"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oblasť týka do procesu rozhodovania;</w:t>
      </w:r>
    </w:p>
    <w:p w:rsidR="0008202B" w:rsidRPr="00A07DAB" w:rsidRDefault="00843D71"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08202B" w:rsidRPr="00A07DAB">
        <w:rPr>
          <w:rFonts w:ascii="Times New Roman" w:hAnsi="Times New Roman" w:cs="Times New Roman"/>
          <w:sz w:val="24"/>
          <w:szCs w:val="24"/>
          <w:lang w:val="sk-SK"/>
        </w:rPr>
        <w:t>je opakovateľný, štandardizovaný a cyklický proces.</w:t>
      </w:r>
    </w:p>
    <w:p w:rsidR="0008202B" w:rsidRPr="00A07DAB" w:rsidRDefault="0008202B" w:rsidP="008C3691">
      <w:pPr>
        <w:pStyle w:val="Bezriadkovania"/>
        <w:spacing w:line="360" w:lineRule="auto"/>
        <w:jc w:val="both"/>
        <w:rPr>
          <w:rFonts w:ascii="Times New Roman" w:hAnsi="Times New Roman" w:cs="Times New Roman"/>
          <w:sz w:val="24"/>
          <w:szCs w:val="24"/>
          <w:lang w:val="sk-SK"/>
        </w:rPr>
      </w:pPr>
      <w:proofErr w:type="spellStart"/>
      <w:r w:rsidRPr="00A07DAB">
        <w:rPr>
          <w:rFonts w:ascii="Times New Roman" w:hAnsi="Times New Roman" w:cs="Times New Roman"/>
          <w:i/>
          <w:sz w:val="24"/>
          <w:szCs w:val="24"/>
          <w:lang w:val="sk-SK"/>
        </w:rPr>
        <w:t>Komunitné</w:t>
      </w:r>
      <w:proofErr w:type="spellEnd"/>
      <w:r w:rsidRPr="00A07DAB">
        <w:rPr>
          <w:rFonts w:ascii="Times New Roman" w:hAnsi="Times New Roman" w:cs="Times New Roman"/>
          <w:i/>
          <w:sz w:val="24"/>
          <w:szCs w:val="24"/>
          <w:lang w:val="sk-SK"/>
        </w:rPr>
        <w:t xml:space="preserve"> plánovanie</w:t>
      </w:r>
      <w:r w:rsidR="005A3A99">
        <w:rPr>
          <w:rFonts w:ascii="Times New Roman" w:hAnsi="Times New Roman" w:cs="Times New Roman"/>
          <w:i/>
          <w:sz w:val="24"/>
          <w:szCs w:val="24"/>
          <w:lang w:val="sk-SK"/>
        </w:rPr>
        <w:t xml:space="preserve"> </w:t>
      </w:r>
      <w:r w:rsidRPr="00A07DAB">
        <w:rPr>
          <w:rFonts w:ascii="Times New Roman" w:hAnsi="Times New Roman" w:cs="Times New Roman"/>
          <w:i/>
          <w:sz w:val="24"/>
          <w:szCs w:val="24"/>
          <w:lang w:val="sk-SK"/>
        </w:rPr>
        <w:t>môžeme</w:t>
      </w:r>
      <w:r w:rsidRPr="00A07DAB">
        <w:rPr>
          <w:rFonts w:ascii="Times New Roman" w:hAnsi="Times New Roman" w:cs="Times New Roman"/>
          <w:sz w:val="24"/>
          <w:szCs w:val="24"/>
          <w:lang w:val="sk-SK"/>
        </w:rPr>
        <w:t xml:space="preserve"> v širšom kontexte </w:t>
      </w:r>
      <w:r w:rsidRPr="00A07DAB">
        <w:rPr>
          <w:rFonts w:ascii="Times New Roman" w:hAnsi="Times New Roman" w:cs="Times New Roman"/>
          <w:i/>
          <w:sz w:val="24"/>
          <w:szCs w:val="24"/>
          <w:lang w:val="sk-SK"/>
        </w:rPr>
        <w:t>chápať</w:t>
      </w:r>
      <w:r w:rsidRPr="00A07DAB">
        <w:rPr>
          <w:rFonts w:ascii="Times New Roman" w:hAnsi="Times New Roman" w:cs="Times New Roman"/>
          <w:sz w:val="24"/>
          <w:szCs w:val="24"/>
          <w:lang w:val="sk-SK"/>
        </w:rPr>
        <w:t xml:space="preserve"> aj ako sociálne plánovanie a komunitu ako miestne spoločenstvo, ktoré priamymi väzbami spája obyvateľov s miestom, kde žijú a obyvateľov navzájom medzi sebou. Reálne spracovanie </w:t>
      </w:r>
      <w:proofErr w:type="spellStart"/>
      <w:r w:rsidRPr="00A07DAB">
        <w:rPr>
          <w:rFonts w:ascii="Times New Roman" w:hAnsi="Times New Roman" w:cs="Times New Roman"/>
          <w:sz w:val="24"/>
          <w:szCs w:val="24"/>
          <w:lang w:val="sk-SK"/>
        </w:rPr>
        <w:t>komunitného</w:t>
      </w:r>
      <w:proofErr w:type="spellEnd"/>
      <w:r w:rsidRPr="00A07DAB">
        <w:rPr>
          <w:rFonts w:ascii="Times New Roman" w:hAnsi="Times New Roman" w:cs="Times New Roman"/>
          <w:sz w:val="24"/>
          <w:szCs w:val="24"/>
          <w:lang w:val="sk-SK"/>
        </w:rPr>
        <w:t xml:space="preserve"> plánu výrazne posilňuje princípy zastupiteľskej demokracie, pretože sa kladie dôraz na zapájanie všetkých, ktorých sa týka, ich vyjednávanie a diskutovanie, aby sa dosiahol výsledok, ktorý je prijateľný a podporovaný väčšinou.</w:t>
      </w:r>
    </w:p>
    <w:p w:rsidR="0008202B" w:rsidRPr="00A07DAB" w:rsidRDefault="0008202B" w:rsidP="008C3691">
      <w:pPr>
        <w:pStyle w:val="Bezriadkovania"/>
        <w:spacing w:line="360" w:lineRule="auto"/>
        <w:jc w:val="both"/>
        <w:rPr>
          <w:rFonts w:ascii="Times New Roman" w:hAnsi="Times New Roman" w:cs="Times New Roman"/>
          <w:sz w:val="24"/>
          <w:szCs w:val="24"/>
          <w:lang w:val="sk-SK"/>
        </w:rPr>
      </w:pPr>
      <w:proofErr w:type="spellStart"/>
      <w:r w:rsidRPr="00A07DAB">
        <w:rPr>
          <w:rFonts w:ascii="Times New Roman" w:hAnsi="Times New Roman" w:cs="Times New Roman"/>
          <w:i/>
          <w:sz w:val="24"/>
          <w:szCs w:val="24"/>
          <w:lang w:val="sk-SK"/>
        </w:rPr>
        <w:t>Komunitný</w:t>
      </w:r>
      <w:proofErr w:type="spellEnd"/>
      <w:r w:rsidRPr="00A07DAB">
        <w:rPr>
          <w:rFonts w:ascii="Times New Roman" w:hAnsi="Times New Roman" w:cs="Times New Roman"/>
          <w:i/>
          <w:sz w:val="24"/>
          <w:szCs w:val="24"/>
          <w:lang w:val="sk-SK"/>
        </w:rPr>
        <w:t xml:space="preserve"> plán sociálnych služieb je</w:t>
      </w:r>
      <w:r w:rsidRPr="00A07DAB">
        <w:rPr>
          <w:rFonts w:ascii="Times New Roman" w:hAnsi="Times New Roman" w:cs="Times New Roman"/>
          <w:sz w:val="24"/>
          <w:szCs w:val="24"/>
          <w:lang w:val="sk-SK"/>
        </w:rPr>
        <w:t xml:space="preserve"> koncepčný dokument, ktorý analyzuje stav poskytovaných sociálnych služieb na území obce </w:t>
      </w:r>
      <w:r w:rsidR="00194899" w:rsidRPr="00A07DAB">
        <w:rPr>
          <w:rFonts w:ascii="Times New Roman" w:hAnsi="Times New Roman" w:cs="Times New Roman"/>
          <w:sz w:val="24"/>
          <w:szCs w:val="24"/>
          <w:lang w:val="sk-SK"/>
        </w:rPr>
        <w:t>Bánov</w:t>
      </w:r>
      <w:r w:rsidRPr="00A07DAB">
        <w:rPr>
          <w:rFonts w:ascii="Times New Roman" w:hAnsi="Times New Roman" w:cs="Times New Roman"/>
          <w:sz w:val="24"/>
          <w:szCs w:val="24"/>
          <w:lang w:val="sk-SK"/>
        </w:rPr>
        <w:t xml:space="preserve">, hodnotí potreby a požiadavky občanov obce </w:t>
      </w:r>
      <w:r w:rsidR="008C6510" w:rsidRPr="00A07DAB">
        <w:rPr>
          <w:rFonts w:ascii="Times New Roman" w:hAnsi="Times New Roman" w:cs="Times New Roman"/>
          <w:sz w:val="24"/>
          <w:szCs w:val="24"/>
          <w:lang w:val="sk-SK"/>
        </w:rPr>
        <w:t>Bánov</w:t>
      </w:r>
      <w:r w:rsidRPr="00A07DAB">
        <w:rPr>
          <w:rFonts w:ascii="Times New Roman" w:hAnsi="Times New Roman" w:cs="Times New Roman"/>
          <w:sz w:val="24"/>
          <w:szCs w:val="24"/>
          <w:lang w:val="sk-SK"/>
        </w:rPr>
        <w:t xml:space="preserve"> a navrhuje budúci rozvoj v oblasti sociálnych služieb na obdobie </w:t>
      </w:r>
      <w:r w:rsidR="008C6510" w:rsidRPr="00A07DAB">
        <w:rPr>
          <w:rFonts w:ascii="Times New Roman" w:hAnsi="Times New Roman" w:cs="Times New Roman"/>
          <w:sz w:val="24"/>
          <w:szCs w:val="24"/>
          <w:lang w:val="sk-SK"/>
        </w:rPr>
        <w:t>2020 - 2025</w:t>
      </w:r>
      <w:r w:rsidRPr="00A07DAB">
        <w:rPr>
          <w:rFonts w:ascii="Times New Roman" w:hAnsi="Times New Roman" w:cs="Times New Roman"/>
          <w:sz w:val="24"/>
          <w:szCs w:val="24"/>
          <w:lang w:val="sk-SK"/>
        </w:rPr>
        <w:t xml:space="preserve"> prostredníctvom cieľov a priorít.</w:t>
      </w:r>
    </w:p>
    <w:p w:rsidR="0008202B" w:rsidRPr="00A07DAB" w:rsidRDefault="0008202B"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i/>
          <w:sz w:val="24"/>
          <w:szCs w:val="24"/>
          <w:lang w:val="sk-SK"/>
        </w:rPr>
        <w:t xml:space="preserve">Zmyslom </w:t>
      </w:r>
      <w:proofErr w:type="spellStart"/>
      <w:r w:rsidRPr="00A07DAB">
        <w:rPr>
          <w:rFonts w:ascii="Times New Roman" w:hAnsi="Times New Roman" w:cs="Times New Roman"/>
          <w:i/>
          <w:sz w:val="24"/>
          <w:szCs w:val="24"/>
          <w:lang w:val="sk-SK"/>
        </w:rPr>
        <w:t>komunitného</w:t>
      </w:r>
      <w:proofErr w:type="spellEnd"/>
      <w:r w:rsidRPr="00A07DAB">
        <w:rPr>
          <w:rFonts w:ascii="Times New Roman" w:hAnsi="Times New Roman" w:cs="Times New Roman"/>
          <w:i/>
          <w:sz w:val="24"/>
          <w:szCs w:val="24"/>
          <w:lang w:val="sk-SK"/>
        </w:rPr>
        <w:t xml:space="preserve"> plánovania v obci</w:t>
      </w:r>
      <w:r w:rsidR="005A3A99">
        <w:rPr>
          <w:rFonts w:ascii="Times New Roman" w:hAnsi="Times New Roman" w:cs="Times New Roman"/>
          <w:i/>
          <w:sz w:val="24"/>
          <w:szCs w:val="24"/>
          <w:lang w:val="sk-SK"/>
        </w:rPr>
        <w:t xml:space="preserve"> </w:t>
      </w:r>
      <w:r w:rsidR="008C6510" w:rsidRPr="00A07DAB">
        <w:rPr>
          <w:rFonts w:ascii="Times New Roman" w:hAnsi="Times New Roman" w:cs="Times New Roman"/>
          <w:sz w:val="24"/>
          <w:szCs w:val="24"/>
          <w:lang w:val="sk-SK"/>
        </w:rPr>
        <w:t>Bánov</w:t>
      </w:r>
      <w:r w:rsidR="005A3A99">
        <w:rPr>
          <w:rFonts w:ascii="Times New Roman" w:hAnsi="Times New Roman" w:cs="Times New Roman"/>
          <w:sz w:val="24"/>
          <w:szCs w:val="24"/>
          <w:lang w:val="sk-SK"/>
        </w:rPr>
        <w:t xml:space="preserve"> </w:t>
      </w:r>
      <w:r w:rsidRPr="00A07DAB">
        <w:rPr>
          <w:rFonts w:ascii="Times New Roman" w:hAnsi="Times New Roman" w:cs="Times New Roman"/>
          <w:i/>
          <w:sz w:val="24"/>
          <w:szCs w:val="24"/>
          <w:lang w:val="sk-SK"/>
        </w:rPr>
        <w:t>je</w:t>
      </w:r>
      <w:r w:rsidRPr="00A07DAB">
        <w:rPr>
          <w:rFonts w:ascii="Times New Roman" w:hAnsi="Times New Roman" w:cs="Times New Roman"/>
          <w:sz w:val="24"/>
          <w:szCs w:val="24"/>
          <w:lang w:val="sk-SK"/>
        </w:rPr>
        <w:t xml:space="preserve"> aktivizácia obyvateľstva, zlepšenie dostupnosti a skvalitnenie poskytovania sociálnych služieb spoločným, koordinovaným postupom za účelom zabezpečenia dostupnosti kvalitných sociálnych služieb a integráciu s </w:t>
      </w:r>
      <w:r w:rsidRPr="00A07DAB">
        <w:rPr>
          <w:rFonts w:ascii="Times New Roman" w:hAnsi="Times New Roman" w:cs="Times New Roman"/>
          <w:sz w:val="24"/>
          <w:szCs w:val="24"/>
          <w:lang w:val="sk-SK"/>
        </w:rPr>
        <w:lastRenderedPageBreak/>
        <w:t xml:space="preserve">poskytovaním zdravotnej starostlivosti, ktoré svojim rozsahom ako aj typom zodpovedajú potrebám obyvateľov obce </w:t>
      </w:r>
      <w:r w:rsidR="008C6510" w:rsidRPr="00A07DAB">
        <w:rPr>
          <w:rFonts w:ascii="Times New Roman" w:hAnsi="Times New Roman" w:cs="Times New Roman"/>
          <w:sz w:val="24"/>
          <w:szCs w:val="24"/>
          <w:lang w:val="sk-SK"/>
        </w:rPr>
        <w:t>Bánov</w:t>
      </w:r>
      <w:r w:rsidRPr="00A07DAB">
        <w:rPr>
          <w:rFonts w:ascii="Times New Roman" w:hAnsi="Times New Roman" w:cs="Times New Roman"/>
          <w:sz w:val="24"/>
          <w:szCs w:val="24"/>
          <w:lang w:val="sk-SK"/>
        </w:rPr>
        <w:t>.</w:t>
      </w:r>
    </w:p>
    <w:p w:rsidR="0008202B" w:rsidRPr="00A07DAB" w:rsidRDefault="0008202B"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i/>
          <w:sz w:val="24"/>
          <w:szCs w:val="24"/>
          <w:lang w:val="sk-SK"/>
        </w:rPr>
        <w:t xml:space="preserve">Hlavným zámerom realizácie </w:t>
      </w:r>
      <w:proofErr w:type="spellStart"/>
      <w:r w:rsidRPr="00A07DAB">
        <w:rPr>
          <w:rFonts w:ascii="Times New Roman" w:hAnsi="Times New Roman" w:cs="Times New Roman"/>
          <w:i/>
          <w:sz w:val="24"/>
          <w:szCs w:val="24"/>
          <w:lang w:val="sk-SK"/>
        </w:rPr>
        <w:t>komunitného</w:t>
      </w:r>
      <w:proofErr w:type="spellEnd"/>
      <w:r w:rsidRPr="00A07DAB">
        <w:rPr>
          <w:rFonts w:ascii="Times New Roman" w:hAnsi="Times New Roman" w:cs="Times New Roman"/>
          <w:i/>
          <w:sz w:val="24"/>
          <w:szCs w:val="24"/>
          <w:lang w:val="sk-SK"/>
        </w:rPr>
        <w:t xml:space="preserve"> plánu sociálnych služieb je</w:t>
      </w:r>
      <w:r w:rsidRPr="00A07DAB">
        <w:rPr>
          <w:rFonts w:ascii="Times New Roman" w:hAnsi="Times New Roman" w:cs="Times New Roman"/>
          <w:sz w:val="24"/>
          <w:szCs w:val="24"/>
          <w:lang w:val="sk-SK"/>
        </w:rPr>
        <w:t xml:space="preserve"> spokojnosť občanov</w:t>
      </w:r>
      <w:r w:rsidR="002857A0">
        <w:rPr>
          <w:rFonts w:ascii="Times New Roman" w:hAnsi="Times New Roman" w:cs="Times New Roman"/>
          <w:sz w:val="24"/>
          <w:szCs w:val="24"/>
          <w:lang w:val="sk-SK"/>
        </w:rPr>
        <w:t xml:space="preserve"> </w:t>
      </w:r>
      <w:r w:rsidRPr="00A07DAB">
        <w:rPr>
          <w:rFonts w:ascii="Times New Roman" w:hAnsi="Times New Roman" w:cs="Times New Roman"/>
          <w:sz w:val="24"/>
          <w:szCs w:val="24"/>
          <w:lang w:val="sk-SK"/>
        </w:rPr>
        <w:t>s poskytovanými službami v obci, zvýšenie kvality života, aktívny záujem ľudí o udržateľnosť a rozvoj komunity obce.</w:t>
      </w:r>
    </w:p>
    <w:p w:rsidR="0008202B" w:rsidRPr="00A07DAB" w:rsidRDefault="0008202B" w:rsidP="008C3691">
      <w:pPr>
        <w:pStyle w:val="Bezriadkovania"/>
        <w:spacing w:line="360" w:lineRule="auto"/>
        <w:jc w:val="both"/>
        <w:rPr>
          <w:b/>
          <w:sz w:val="24"/>
          <w:szCs w:val="24"/>
          <w:lang w:val="sk-SK"/>
        </w:rPr>
      </w:pPr>
    </w:p>
    <w:p w:rsidR="0008202B" w:rsidRPr="002A6A21" w:rsidRDefault="00E00A74" w:rsidP="008C3691">
      <w:pPr>
        <w:pStyle w:val="Bezriadkovania"/>
        <w:spacing w:line="360" w:lineRule="auto"/>
        <w:jc w:val="both"/>
        <w:rPr>
          <w:rFonts w:ascii="Times New Roman" w:hAnsi="Times New Roman" w:cs="Times New Roman"/>
          <w:b/>
          <w:sz w:val="26"/>
          <w:szCs w:val="26"/>
          <w:lang w:val="sk-SK"/>
        </w:rPr>
      </w:pPr>
      <w:r w:rsidRPr="002A6A21">
        <w:rPr>
          <w:rFonts w:ascii="Times New Roman" w:hAnsi="Times New Roman" w:cs="Times New Roman"/>
          <w:b/>
          <w:sz w:val="26"/>
          <w:szCs w:val="26"/>
          <w:lang w:val="sk-SK"/>
        </w:rPr>
        <w:t xml:space="preserve">1.3.1. </w:t>
      </w:r>
      <w:r w:rsidR="0008202B" w:rsidRPr="002A6A21">
        <w:rPr>
          <w:rFonts w:ascii="Times New Roman" w:hAnsi="Times New Roman" w:cs="Times New Roman"/>
          <w:b/>
          <w:sz w:val="26"/>
          <w:szCs w:val="26"/>
          <w:lang w:val="sk-SK"/>
        </w:rPr>
        <w:t xml:space="preserve">Komunita a </w:t>
      </w:r>
      <w:proofErr w:type="spellStart"/>
      <w:r w:rsidR="0008202B" w:rsidRPr="002A6A21">
        <w:rPr>
          <w:rFonts w:ascii="Times New Roman" w:hAnsi="Times New Roman" w:cs="Times New Roman"/>
          <w:b/>
          <w:sz w:val="26"/>
          <w:szCs w:val="26"/>
          <w:lang w:val="sk-SK"/>
        </w:rPr>
        <w:t>komunitný</w:t>
      </w:r>
      <w:proofErr w:type="spellEnd"/>
      <w:r w:rsidR="0008202B" w:rsidRPr="002A6A21">
        <w:rPr>
          <w:rFonts w:ascii="Times New Roman" w:hAnsi="Times New Roman" w:cs="Times New Roman"/>
          <w:b/>
          <w:sz w:val="26"/>
          <w:szCs w:val="26"/>
          <w:lang w:val="sk-SK"/>
        </w:rPr>
        <w:t xml:space="preserve"> rozvoj</w:t>
      </w:r>
    </w:p>
    <w:p w:rsidR="0008202B" w:rsidRPr="00A07DAB" w:rsidRDefault="0008202B" w:rsidP="008C3691">
      <w:pPr>
        <w:pStyle w:val="Bezriadkovania"/>
        <w:spacing w:line="360" w:lineRule="auto"/>
        <w:jc w:val="both"/>
        <w:rPr>
          <w:rFonts w:ascii="Times New Roman" w:hAnsi="Times New Roman" w:cs="Times New Roman"/>
          <w:b/>
          <w:sz w:val="24"/>
          <w:szCs w:val="24"/>
          <w:lang w:val="sk-SK"/>
        </w:rPr>
      </w:pPr>
    </w:p>
    <w:p w:rsidR="0008202B" w:rsidRPr="00A07DAB" w:rsidRDefault="0008202B"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i/>
          <w:sz w:val="24"/>
          <w:szCs w:val="24"/>
          <w:lang w:val="sk-SK"/>
        </w:rPr>
        <w:t>Komunita je</w:t>
      </w:r>
      <w:r w:rsidRPr="00A07DAB">
        <w:rPr>
          <w:rFonts w:ascii="Times New Roman" w:hAnsi="Times New Roman" w:cs="Times New Roman"/>
          <w:sz w:val="24"/>
          <w:szCs w:val="24"/>
          <w:lang w:val="sk-SK"/>
        </w:rPr>
        <w:t xml:space="preserve"> skupina osôb, ktorá žije v určitom zoskupení určenom najmä ulicou v obci alebo v jej časti a ktorú spájajú spoločné záujmy, hodnoty a ciele.</w:t>
      </w:r>
    </w:p>
    <w:p w:rsidR="0008202B" w:rsidRPr="00A07DAB" w:rsidRDefault="0008202B"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i/>
          <w:sz w:val="24"/>
          <w:szCs w:val="24"/>
          <w:lang w:val="sk-SK"/>
        </w:rPr>
        <w:t>Obec utvára podmienky na</w:t>
      </w:r>
      <w:r w:rsidRPr="00A07DAB">
        <w:rPr>
          <w:rFonts w:ascii="Times New Roman" w:hAnsi="Times New Roman" w:cs="Times New Roman"/>
          <w:sz w:val="24"/>
          <w:szCs w:val="24"/>
          <w:lang w:val="sk-SK"/>
        </w:rPr>
        <w:t xml:space="preserve"> podporu </w:t>
      </w:r>
      <w:proofErr w:type="spellStart"/>
      <w:r w:rsidRPr="00A07DAB">
        <w:rPr>
          <w:rFonts w:ascii="Times New Roman" w:hAnsi="Times New Roman" w:cs="Times New Roman"/>
          <w:sz w:val="24"/>
          <w:szCs w:val="24"/>
          <w:lang w:val="sk-SK"/>
        </w:rPr>
        <w:t>komunitného</w:t>
      </w:r>
      <w:proofErr w:type="spellEnd"/>
      <w:r w:rsidRPr="00A07DAB">
        <w:rPr>
          <w:rFonts w:ascii="Times New Roman" w:hAnsi="Times New Roman" w:cs="Times New Roman"/>
          <w:sz w:val="24"/>
          <w:szCs w:val="24"/>
          <w:lang w:val="sk-SK"/>
        </w:rPr>
        <w:t xml:space="preserve"> rozvoja v oblasti poskytovania sociálnych služieb, na </w:t>
      </w:r>
      <w:proofErr w:type="spellStart"/>
      <w:r w:rsidRPr="00A07DAB">
        <w:rPr>
          <w:rFonts w:ascii="Times New Roman" w:hAnsi="Times New Roman" w:cs="Times New Roman"/>
          <w:sz w:val="24"/>
          <w:szCs w:val="24"/>
          <w:lang w:val="sk-SK"/>
        </w:rPr>
        <w:t>komunitnú</w:t>
      </w:r>
      <w:proofErr w:type="spellEnd"/>
      <w:r w:rsidRPr="00A07DAB">
        <w:rPr>
          <w:rFonts w:ascii="Times New Roman" w:hAnsi="Times New Roman" w:cs="Times New Roman"/>
          <w:sz w:val="24"/>
          <w:szCs w:val="24"/>
          <w:lang w:val="sk-SK"/>
        </w:rPr>
        <w:t xml:space="preserve"> prácu a </w:t>
      </w:r>
      <w:proofErr w:type="spellStart"/>
      <w:r w:rsidRPr="00A07DAB">
        <w:rPr>
          <w:rFonts w:ascii="Times New Roman" w:hAnsi="Times New Roman" w:cs="Times New Roman"/>
          <w:sz w:val="24"/>
          <w:szCs w:val="24"/>
          <w:lang w:val="sk-SK"/>
        </w:rPr>
        <w:t>komunitnú</w:t>
      </w:r>
      <w:proofErr w:type="spellEnd"/>
      <w:r w:rsidRPr="00A07DAB">
        <w:rPr>
          <w:rFonts w:ascii="Times New Roman" w:hAnsi="Times New Roman" w:cs="Times New Roman"/>
          <w:sz w:val="24"/>
          <w:szCs w:val="24"/>
          <w:lang w:val="sk-SK"/>
        </w:rPr>
        <w:t xml:space="preserve"> rehabilitáciu za účelom predchádzania vzniku alebo predchádzania zhoršenia nepriaznivých sociálnych situácií a riešenia miestnych sociálnych problémov.</w:t>
      </w:r>
    </w:p>
    <w:p w:rsidR="001127DB" w:rsidRPr="00A07DAB" w:rsidRDefault="001127DB" w:rsidP="008C3691">
      <w:pPr>
        <w:pStyle w:val="Bezriadkovania"/>
        <w:spacing w:line="360" w:lineRule="auto"/>
        <w:jc w:val="both"/>
        <w:rPr>
          <w:rFonts w:ascii="Times New Roman" w:hAnsi="Times New Roman" w:cs="Times New Roman"/>
          <w:sz w:val="24"/>
          <w:szCs w:val="24"/>
          <w:lang w:val="sk-SK"/>
        </w:rPr>
      </w:pPr>
    </w:p>
    <w:p w:rsidR="008E4BA4" w:rsidRPr="00A07DAB" w:rsidRDefault="008E4BA4"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V záujme napĺňania spoločnej predstavy o budúcnosti sociálnych služieb v danej komunite sa stretávajú a spoločne plánujú títo aktéri, tzv. triáda:</w:t>
      </w:r>
    </w:p>
    <w:p w:rsidR="008E4BA4" w:rsidRPr="00A07DAB" w:rsidRDefault="008E4BA4" w:rsidP="008C3691">
      <w:pPr>
        <w:pStyle w:val="Bezriadkovania"/>
        <w:spacing w:line="360" w:lineRule="auto"/>
        <w:jc w:val="both"/>
        <w:rPr>
          <w:rFonts w:ascii="Times New Roman" w:hAnsi="Times New Roman" w:cs="Times New Roman"/>
          <w:sz w:val="24"/>
          <w:szCs w:val="24"/>
          <w:lang w:val="sk-SK"/>
        </w:rPr>
      </w:pPr>
    </w:p>
    <w:p w:rsidR="008E4BA4" w:rsidRPr="00A07DAB" w:rsidRDefault="008E4BA4" w:rsidP="008C3691">
      <w:pPr>
        <w:pStyle w:val="Bezriadkovania"/>
        <w:spacing w:line="360" w:lineRule="auto"/>
        <w:jc w:val="both"/>
        <w:rPr>
          <w:rFonts w:ascii="Times New Roman" w:hAnsi="Times New Roman" w:cs="Times New Roman"/>
          <w:i/>
          <w:sz w:val="24"/>
          <w:szCs w:val="24"/>
          <w:lang w:val="sk-SK"/>
        </w:rPr>
      </w:pPr>
      <w:r w:rsidRPr="00A07DAB">
        <w:rPr>
          <w:rFonts w:ascii="Times New Roman" w:hAnsi="Times New Roman" w:cs="Times New Roman"/>
          <w:i/>
          <w:sz w:val="24"/>
          <w:szCs w:val="24"/>
          <w:lang w:val="sk-SK"/>
        </w:rPr>
        <w:t>Objednávatelia služieb</w:t>
      </w:r>
    </w:p>
    <w:p w:rsidR="008E4BA4" w:rsidRPr="00A07DAB" w:rsidRDefault="008E4BA4" w:rsidP="008C3691">
      <w:pPr>
        <w:pStyle w:val="Bezriadkovania"/>
        <w:spacing w:line="360" w:lineRule="auto"/>
        <w:jc w:val="both"/>
        <w:rPr>
          <w:rFonts w:ascii="Times New Roman" w:hAnsi="Times New Roman" w:cs="Times New Roman"/>
          <w:i/>
          <w:sz w:val="24"/>
          <w:szCs w:val="24"/>
          <w:lang w:val="sk-SK"/>
        </w:rPr>
      </w:pPr>
      <w:r w:rsidRPr="00A07DAB">
        <w:rPr>
          <w:rFonts w:ascii="Times New Roman" w:hAnsi="Times New Roman" w:cs="Times New Roman"/>
          <w:i/>
          <w:sz w:val="24"/>
          <w:szCs w:val="24"/>
          <w:lang w:val="sk-SK"/>
        </w:rPr>
        <w:t>Poskytovatelia služieb</w:t>
      </w:r>
    </w:p>
    <w:p w:rsidR="008E4BA4" w:rsidRPr="00A07DAB" w:rsidRDefault="008E4BA4" w:rsidP="008C3691">
      <w:pPr>
        <w:pStyle w:val="Bezriadkovania"/>
        <w:spacing w:line="360" w:lineRule="auto"/>
        <w:jc w:val="both"/>
        <w:rPr>
          <w:rFonts w:ascii="Times New Roman" w:hAnsi="Times New Roman" w:cs="Times New Roman"/>
          <w:i/>
          <w:sz w:val="24"/>
          <w:szCs w:val="24"/>
          <w:lang w:val="sk-SK"/>
        </w:rPr>
      </w:pPr>
      <w:r w:rsidRPr="00A07DAB">
        <w:rPr>
          <w:rFonts w:ascii="Times New Roman" w:hAnsi="Times New Roman" w:cs="Times New Roman"/>
          <w:i/>
          <w:sz w:val="24"/>
          <w:szCs w:val="24"/>
          <w:lang w:val="sk-SK"/>
        </w:rPr>
        <w:t>Príjemcovia služieb (klienti)</w:t>
      </w:r>
    </w:p>
    <w:p w:rsidR="008E4BA4" w:rsidRPr="00A07DAB" w:rsidRDefault="008E4BA4" w:rsidP="008C3691">
      <w:pPr>
        <w:pStyle w:val="Bezriadkovania"/>
        <w:spacing w:line="360" w:lineRule="auto"/>
        <w:jc w:val="both"/>
        <w:rPr>
          <w:rFonts w:ascii="Times New Roman" w:hAnsi="Times New Roman" w:cs="Times New Roman"/>
          <w:sz w:val="24"/>
          <w:szCs w:val="24"/>
          <w:lang w:val="sk-SK"/>
        </w:rPr>
      </w:pPr>
    </w:p>
    <w:p w:rsidR="001127DB" w:rsidRPr="00A07DAB" w:rsidRDefault="001127DB"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u w:val="single"/>
          <w:lang w:val="sk-SK"/>
        </w:rPr>
        <w:t>Prijímateľ sociálnej služby</w:t>
      </w:r>
      <w:r w:rsidRPr="00A07DAB">
        <w:rPr>
          <w:rFonts w:ascii="Times New Roman" w:hAnsi="Times New Roman" w:cs="Times New Roman"/>
          <w:sz w:val="24"/>
          <w:szCs w:val="24"/>
          <w:lang w:val="sk-SK"/>
        </w:rPr>
        <w:t xml:space="preserve"> - je fyzická osoba, ktorá využíva sociálne služby, nakoľko sa</w:t>
      </w:r>
      <w:r w:rsidR="008B177A" w:rsidRPr="00A07DAB">
        <w:rPr>
          <w:rFonts w:ascii="Times New Roman" w:hAnsi="Times New Roman" w:cs="Times New Roman"/>
          <w:sz w:val="24"/>
          <w:szCs w:val="24"/>
          <w:lang w:val="sk-SK"/>
        </w:rPr>
        <w:t xml:space="preserve"> ocitla v nepriaznivej sociálnej situácii.</w:t>
      </w:r>
    </w:p>
    <w:p w:rsidR="008B177A" w:rsidRPr="00A07DAB" w:rsidRDefault="008B177A" w:rsidP="008C3691">
      <w:pPr>
        <w:pStyle w:val="Bezriadkovania"/>
        <w:spacing w:line="360" w:lineRule="auto"/>
        <w:jc w:val="both"/>
        <w:rPr>
          <w:rFonts w:ascii="Times New Roman" w:hAnsi="Times New Roman" w:cs="Times New Roman"/>
          <w:sz w:val="24"/>
          <w:szCs w:val="24"/>
          <w:lang w:val="sk-SK"/>
        </w:rPr>
      </w:pPr>
    </w:p>
    <w:p w:rsidR="008B177A" w:rsidRPr="00A07DAB" w:rsidRDefault="008B177A"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u w:val="single"/>
          <w:lang w:val="sk-SK"/>
        </w:rPr>
        <w:t>Poskytovateľ sociálnej služby</w:t>
      </w:r>
      <w:r w:rsidRPr="00A07DAB">
        <w:rPr>
          <w:rFonts w:ascii="Times New Roman" w:hAnsi="Times New Roman" w:cs="Times New Roman"/>
          <w:sz w:val="24"/>
          <w:szCs w:val="24"/>
          <w:lang w:val="sk-SK"/>
        </w:rPr>
        <w:t xml:space="preserve"> - je subjekt poskytujúci sociálne služby za podmienok stanovených zákonom alebo prostredníctvom právnickej osoby, ktorú zriadila na tento účel</w:t>
      </w:r>
      <w:r w:rsidR="00391323" w:rsidRPr="00A07DAB">
        <w:rPr>
          <w:rFonts w:ascii="Times New Roman" w:hAnsi="Times New Roman" w:cs="Times New Roman"/>
          <w:sz w:val="24"/>
          <w:szCs w:val="24"/>
          <w:lang w:val="sk-SK"/>
        </w:rPr>
        <w:t>:</w:t>
      </w:r>
    </w:p>
    <w:p w:rsidR="00391323" w:rsidRPr="00A07DAB" w:rsidRDefault="0039132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a) verejný poskytovateľ - obec, vyšší územný celok</w:t>
      </w:r>
    </w:p>
    <w:p w:rsidR="00391323" w:rsidRPr="00A07DAB" w:rsidRDefault="0039132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b) neverejný poskytovateľ - neziskové organizácie, občianske združenia, ...</w:t>
      </w:r>
    </w:p>
    <w:p w:rsidR="002A1FB0" w:rsidRPr="00A07DAB" w:rsidRDefault="002A1FB0" w:rsidP="008C3691">
      <w:pPr>
        <w:pStyle w:val="Bezriadkovania"/>
        <w:spacing w:line="360" w:lineRule="auto"/>
        <w:jc w:val="both"/>
        <w:rPr>
          <w:rFonts w:ascii="Times New Roman" w:hAnsi="Times New Roman" w:cs="Times New Roman"/>
          <w:sz w:val="24"/>
          <w:szCs w:val="24"/>
          <w:lang w:val="sk-SK"/>
        </w:rPr>
      </w:pPr>
    </w:p>
    <w:p w:rsidR="002A1FB0" w:rsidRPr="00A07DAB" w:rsidRDefault="002A1FB0"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u w:val="single"/>
          <w:lang w:val="sk-SK"/>
        </w:rPr>
        <w:t>Objednávateľ sociálnej služby</w:t>
      </w:r>
      <w:r w:rsidRPr="00A07DAB">
        <w:rPr>
          <w:rFonts w:ascii="Times New Roman" w:hAnsi="Times New Roman" w:cs="Times New Roman"/>
          <w:sz w:val="24"/>
          <w:szCs w:val="24"/>
          <w:lang w:val="sk-SK"/>
        </w:rPr>
        <w:t xml:space="preserve"> - osoba, ktorá zabezpečuje poskytovanie sociálnych služieb. Obec a vyšší územný celok - subjekt, kompetencií ktorého je sociálna služba</w:t>
      </w:r>
      <w:r w:rsidR="007A5559" w:rsidRPr="00A07DAB">
        <w:rPr>
          <w:rFonts w:ascii="Times New Roman" w:hAnsi="Times New Roman" w:cs="Times New Roman"/>
          <w:sz w:val="24"/>
          <w:szCs w:val="24"/>
          <w:lang w:val="sk-SK"/>
        </w:rPr>
        <w:t>.</w:t>
      </w:r>
    </w:p>
    <w:p w:rsidR="007A5559" w:rsidRPr="00A07DAB" w:rsidRDefault="007A5559" w:rsidP="008C3691">
      <w:pPr>
        <w:pStyle w:val="Bezriadkovania"/>
        <w:spacing w:line="360" w:lineRule="auto"/>
        <w:jc w:val="both"/>
        <w:rPr>
          <w:rFonts w:ascii="Times New Roman" w:hAnsi="Times New Roman" w:cs="Times New Roman"/>
          <w:sz w:val="24"/>
          <w:szCs w:val="24"/>
          <w:lang w:val="sk-SK"/>
        </w:rPr>
      </w:pPr>
    </w:p>
    <w:p w:rsidR="000C02B8" w:rsidRPr="00A07DAB" w:rsidRDefault="000C02B8"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lastRenderedPageBreak/>
        <w:t xml:space="preserve">Všetky tri strany majú v procese plánovania rovnaké práva a povinnosti, najmä v oblasti rozhodovania a finálnej podoby </w:t>
      </w:r>
      <w:proofErr w:type="spellStart"/>
      <w:r w:rsidRPr="00A07DAB">
        <w:rPr>
          <w:rFonts w:ascii="Times New Roman" w:hAnsi="Times New Roman" w:cs="Times New Roman"/>
          <w:sz w:val="24"/>
          <w:szCs w:val="24"/>
          <w:lang w:val="sk-SK"/>
        </w:rPr>
        <w:t>komunitného</w:t>
      </w:r>
      <w:proofErr w:type="spellEnd"/>
      <w:r w:rsidRPr="00A07DAB">
        <w:rPr>
          <w:rFonts w:ascii="Times New Roman" w:hAnsi="Times New Roman" w:cs="Times New Roman"/>
          <w:sz w:val="24"/>
          <w:szCs w:val="24"/>
          <w:lang w:val="sk-SK"/>
        </w:rPr>
        <w:t xml:space="preserve"> plánu.</w:t>
      </w:r>
    </w:p>
    <w:p w:rsidR="000C02B8" w:rsidRPr="00A07DAB" w:rsidRDefault="000C02B8" w:rsidP="008C3691">
      <w:pPr>
        <w:pStyle w:val="Bezriadkovania"/>
        <w:spacing w:line="360" w:lineRule="auto"/>
        <w:jc w:val="both"/>
        <w:rPr>
          <w:rFonts w:ascii="Times New Roman" w:hAnsi="Times New Roman" w:cs="Times New Roman"/>
          <w:sz w:val="24"/>
          <w:szCs w:val="24"/>
          <w:lang w:val="sk-SK"/>
        </w:rPr>
      </w:pPr>
    </w:p>
    <w:p w:rsidR="001C6225" w:rsidRPr="00A07DAB" w:rsidRDefault="001C6225"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u w:val="single"/>
          <w:lang w:val="sk-SK"/>
        </w:rPr>
        <w:t>Pracovná skupina</w:t>
      </w:r>
      <w:r w:rsidRPr="00A07DAB">
        <w:rPr>
          <w:rFonts w:ascii="Times New Roman" w:hAnsi="Times New Roman" w:cs="Times New Roman"/>
          <w:sz w:val="24"/>
          <w:szCs w:val="24"/>
          <w:lang w:val="sk-SK"/>
        </w:rPr>
        <w:t xml:space="preserve"> je tvorená zástupcami objednávateľa, poskytovateľov a užívateľmi sociálnych služieb a spoločne sa zaoberá určitým okruhom problémov.</w:t>
      </w:r>
    </w:p>
    <w:p w:rsidR="003B2CD0" w:rsidRPr="00A07DAB" w:rsidRDefault="003B2CD0" w:rsidP="008C3691">
      <w:pPr>
        <w:pStyle w:val="Bezriadkovania"/>
        <w:spacing w:line="360" w:lineRule="auto"/>
        <w:jc w:val="both"/>
        <w:rPr>
          <w:rFonts w:ascii="Times New Roman" w:hAnsi="Times New Roman" w:cs="Times New Roman"/>
          <w:sz w:val="24"/>
          <w:szCs w:val="24"/>
          <w:u w:val="single"/>
          <w:lang w:val="sk-SK"/>
        </w:rPr>
      </w:pPr>
    </w:p>
    <w:p w:rsidR="007A5559" w:rsidRPr="00A07DAB" w:rsidRDefault="007A5559"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u w:val="single"/>
          <w:lang w:val="sk-SK"/>
        </w:rPr>
        <w:t>Sociálna služba</w:t>
      </w:r>
      <w:r w:rsidRPr="00A07DAB">
        <w:rPr>
          <w:rFonts w:ascii="Times New Roman" w:hAnsi="Times New Roman" w:cs="Times New Roman"/>
          <w:sz w:val="24"/>
          <w:szCs w:val="24"/>
          <w:lang w:val="sk-SK"/>
        </w:rPr>
        <w:t xml:space="preserve"> je súbor odbornej, obslužnej alebo ďalšej činnosti, zamerané na:</w:t>
      </w:r>
    </w:p>
    <w:p w:rsidR="00D56A4D" w:rsidRPr="00A07DAB" w:rsidRDefault="007A5559"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prevenciu vzniku nepriaznivej sociálnej situácie, riešenie alebo zmiernenie nepriaznivej</w:t>
      </w:r>
    </w:p>
    <w:p w:rsidR="007A5559" w:rsidRPr="00A07DAB" w:rsidRDefault="007A5559"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sociálnej situácie fyzickej osoby, rodiny, komunity,</w:t>
      </w:r>
    </w:p>
    <w:p w:rsidR="00D56A4D" w:rsidRPr="00A07DAB" w:rsidRDefault="007A5559"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zachovanie, obnovu alebo rozvoj schopnosti fyzickej osoby viesť samosta</w:t>
      </w:r>
      <w:r w:rsidR="00D56A4D" w:rsidRPr="00A07DAB">
        <w:rPr>
          <w:rFonts w:ascii="Times New Roman" w:hAnsi="Times New Roman" w:cs="Times New Roman"/>
          <w:sz w:val="24"/>
          <w:szCs w:val="24"/>
          <w:lang w:val="sk-SK"/>
        </w:rPr>
        <w:t>t</w:t>
      </w:r>
      <w:r w:rsidRPr="00A07DAB">
        <w:rPr>
          <w:rFonts w:ascii="Times New Roman" w:hAnsi="Times New Roman" w:cs="Times New Roman"/>
          <w:sz w:val="24"/>
          <w:szCs w:val="24"/>
          <w:lang w:val="sk-SK"/>
        </w:rPr>
        <w:t>ný život a</w:t>
      </w:r>
    </w:p>
    <w:p w:rsidR="007A5559" w:rsidRPr="00A07DAB" w:rsidRDefault="007A5559"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podpora jej začlenenia do spoločnosti</w:t>
      </w:r>
    </w:p>
    <w:p w:rsidR="00D56A4D" w:rsidRPr="00A07DAB" w:rsidRDefault="007A5559"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zabezpečenie nevyhnutných podmienok na uspokojovanie základných životných potrieb</w:t>
      </w:r>
    </w:p>
    <w:p w:rsidR="007A5559" w:rsidRPr="00A07DAB" w:rsidRDefault="007A5559"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fyzickej osoby,</w:t>
      </w:r>
    </w:p>
    <w:p w:rsidR="007A5559" w:rsidRPr="00A07DAB" w:rsidRDefault="007A5559"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riešenie krízovej sociálnej situácie</w:t>
      </w:r>
    </w:p>
    <w:p w:rsidR="007A5559" w:rsidRPr="00A07DAB" w:rsidRDefault="007A5559"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prevenciu sociálneho vylúčenia.</w:t>
      </w:r>
    </w:p>
    <w:p w:rsidR="0051507D" w:rsidRPr="00A07DAB" w:rsidRDefault="0051507D" w:rsidP="008C3691">
      <w:pPr>
        <w:pStyle w:val="Bezriadkovania"/>
        <w:spacing w:line="360" w:lineRule="auto"/>
        <w:jc w:val="both"/>
        <w:rPr>
          <w:rFonts w:ascii="Times New Roman" w:hAnsi="Times New Roman" w:cs="Times New Roman"/>
          <w:sz w:val="24"/>
          <w:szCs w:val="24"/>
          <w:lang w:val="sk-SK"/>
        </w:rPr>
      </w:pPr>
    </w:p>
    <w:p w:rsidR="0051507D" w:rsidRPr="00A07DAB" w:rsidRDefault="0051507D"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Komunita je tvorená ľuďmi, ktorí žijú na jednom mieste, majú medzi sebou rôzne sociálne väzby a sú viazaní nielen k sebe navzájom, ale aj k miestu, kde žijú.</w:t>
      </w:r>
    </w:p>
    <w:p w:rsidR="0051507D" w:rsidRPr="00A07DAB" w:rsidRDefault="0051507D" w:rsidP="008C3691">
      <w:pPr>
        <w:pStyle w:val="Bezriadkovania"/>
        <w:spacing w:line="360" w:lineRule="auto"/>
        <w:jc w:val="both"/>
        <w:rPr>
          <w:rFonts w:ascii="Times New Roman" w:hAnsi="Times New Roman" w:cs="Times New Roman"/>
          <w:sz w:val="24"/>
          <w:szCs w:val="24"/>
          <w:lang w:val="sk-SK"/>
        </w:rPr>
      </w:pPr>
    </w:p>
    <w:p w:rsidR="0051507D" w:rsidRPr="002A6A21" w:rsidRDefault="00E00A74" w:rsidP="008C3691">
      <w:pPr>
        <w:pStyle w:val="Bezriadkovania"/>
        <w:spacing w:line="360" w:lineRule="auto"/>
        <w:jc w:val="both"/>
        <w:rPr>
          <w:rFonts w:ascii="Times New Roman" w:hAnsi="Times New Roman" w:cs="Times New Roman"/>
          <w:b/>
          <w:sz w:val="26"/>
          <w:szCs w:val="26"/>
          <w:lang w:val="sk-SK"/>
        </w:rPr>
      </w:pPr>
      <w:r w:rsidRPr="002A6A21">
        <w:rPr>
          <w:rFonts w:ascii="Times New Roman" w:hAnsi="Times New Roman" w:cs="Times New Roman"/>
          <w:b/>
          <w:sz w:val="26"/>
          <w:szCs w:val="26"/>
          <w:lang w:val="sk-SK"/>
        </w:rPr>
        <w:t xml:space="preserve">1.3.2. </w:t>
      </w:r>
      <w:r w:rsidR="0051507D" w:rsidRPr="002A6A21">
        <w:rPr>
          <w:rFonts w:ascii="Times New Roman" w:hAnsi="Times New Roman" w:cs="Times New Roman"/>
          <w:b/>
          <w:sz w:val="26"/>
          <w:szCs w:val="26"/>
          <w:lang w:val="sk-SK"/>
        </w:rPr>
        <w:t xml:space="preserve">Princípy a hodnoty </w:t>
      </w:r>
      <w:proofErr w:type="spellStart"/>
      <w:r w:rsidR="0051507D" w:rsidRPr="002A6A21">
        <w:rPr>
          <w:rFonts w:ascii="Times New Roman" w:hAnsi="Times New Roman" w:cs="Times New Roman"/>
          <w:b/>
          <w:sz w:val="26"/>
          <w:szCs w:val="26"/>
          <w:lang w:val="sk-SK"/>
        </w:rPr>
        <w:t>komunitného</w:t>
      </w:r>
      <w:proofErr w:type="spellEnd"/>
      <w:r w:rsidR="0051507D" w:rsidRPr="002A6A21">
        <w:rPr>
          <w:rFonts w:ascii="Times New Roman" w:hAnsi="Times New Roman" w:cs="Times New Roman"/>
          <w:b/>
          <w:sz w:val="26"/>
          <w:szCs w:val="26"/>
          <w:lang w:val="sk-SK"/>
        </w:rPr>
        <w:t xml:space="preserve"> plánovania</w:t>
      </w:r>
    </w:p>
    <w:p w:rsidR="0051507D" w:rsidRPr="00A07DAB" w:rsidRDefault="0051507D" w:rsidP="008C3691">
      <w:pPr>
        <w:pStyle w:val="Bezriadkovania"/>
        <w:spacing w:line="360" w:lineRule="auto"/>
        <w:jc w:val="both"/>
        <w:rPr>
          <w:rFonts w:ascii="Times New Roman" w:hAnsi="Times New Roman" w:cs="Times New Roman"/>
          <w:sz w:val="24"/>
          <w:szCs w:val="24"/>
          <w:lang w:val="sk-SK"/>
        </w:rPr>
      </w:pPr>
    </w:p>
    <w:p w:rsidR="0051507D" w:rsidRPr="00A07DAB" w:rsidRDefault="0051507D" w:rsidP="008C3691">
      <w:pPr>
        <w:pStyle w:val="Bezriadkovania"/>
        <w:spacing w:line="360" w:lineRule="auto"/>
        <w:jc w:val="both"/>
        <w:rPr>
          <w:rFonts w:ascii="Times New Roman" w:hAnsi="Times New Roman" w:cs="Times New Roman"/>
          <w:i/>
          <w:sz w:val="24"/>
          <w:szCs w:val="24"/>
          <w:lang w:val="sk-SK"/>
        </w:rPr>
      </w:pPr>
      <w:r w:rsidRPr="00A07DAB">
        <w:rPr>
          <w:rFonts w:ascii="Times New Roman" w:hAnsi="Times New Roman" w:cs="Times New Roman"/>
          <w:i/>
          <w:sz w:val="24"/>
          <w:szCs w:val="24"/>
          <w:lang w:val="sk-SK"/>
        </w:rPr>
        <w:t>Partnerstvo medzi všetkými účastníkmi</w:t>
      </w:r>
    </w:p>
    <w:p w:rsidR="0051507D" w:rsidRPr="00A07DAB" w:rsidRDefault="0051507D" w:rsidP="008C3691">
      <w:pPr>
        <w:pStyle w:val="Bezriadkovania"/>
        <w:spacing w:line="360" w:lineRule="auto"/>
        <w:jc w:val="both"/>
        <w:rPr>
          <w:rFonts w:ascii="Times New Roman" w:hAnsi="Times New Roman" w:cs="Times New Roman"/>
          <w:sz w:val="24"/>
          <w:szCs w:val="24"/>
          <w:lang w:val="sk-SK"/>
        </w:rPr>
      </w:pPr>
      <w:proofErr w:type="spellStart"/>
      <w:r w:rsidRPr="00A07DAB">
        <w:rPr>
          <w:rFonts w:ascii="Times New Roman" w:hAnsi="Times New Roman" w:cs="Times New Roman"/>
          <w:sz w:val="24"/>
          <w:szCs w:val="24"/>
          <w:lang w:val="sk-SK"/>
        </w:rPr>
        <w:t>Komunitný</w:t>
      </w:r>
      <w:proofErr w:type="spellEnd"/>
      <w:r w:rsidRPr="00A07DAB">
        <w:rPr>
          <w:rFonts w:ascii="Times New Roman" w:hAnsi="Times New Roman" w:cs="Times New Roman"/>
          <w:sz w:val="24"/>
          <w:szCs w:val="24"/>
          <w:lang w:val="sk-SK"/>
        </w:rPr>
        <w:t xml:space="preserve"> plán je zmluvou, v ktorej sa najmenej tri strany (prijímatelia, poskytovatelia, zadávatelia) zaväzujú k vzájomnej spolupráci a súčinnosti. Slobodný a informovaný súhlas musí byť výsledkom slobodného dialógu. Predmetom dohody nie sú len zámery a ciele, ale taktiež aj spôsob postupu pri realizácii odsúhlasených aktivít.</w:t>
      </w:r>
    </w:p>
    <w:p w:rsidR="0051507D" w:rsidRPr="00A07DAB" w:rsidRDefault="0051507D" w:rsidP="008C3691">
      <w:pPr>
        <w:pStyle w:val="Bezriadkovania"/>
        <w:spacing w:line="360" w:lineRule="auto"/>
        <w:jc w:val="both"/>
        <w:rPr>
          <w:rFonts w:ascii="Times New Roman" w:hAnsi="Times New Roman" w:cs="Times New Roman"/>
          <w:sz w:val="24"/>
          <w:szCs w:val="24"/>
          <w:lang w:val="sk-SK"/>
        </w:rPr>
      </w:pPr>
    </w:p>
    <w:p w:rsidR="0051507D" w:rsidRPr="00A07DAB" w:rsidRDefault="0051507D" w:rsidP="008C3691">
      <w:pPr>
        <w:pStyle w:val="Bezriadkovania"/>
        <w:spacing w:line="360" w:lineRule="auto"/>
        <w:jc w:val="both"/>
        <w:rPr>
          <w:rFonts w:ascii="Times New Roman" w:hAnsi="Times New Roman" w:cs="Times New Roman"/>
          <w:i/>
          <w:sz w:val="24"/>
          <w:szCs w:val="24"/>
          <w:lang w:val="sk-SK"/>
        </w:rPr>
      </w:pPr>
      <w:r w:rsidRPr="00A07DAB">
        <w:rPr>
          <w:rFonts w:ascii="Times New Roman" w:hAnsi="Times New Roman" w:cs="Times New Roman"/>
          <w:i/>
          <w:sz w:val="24"/>
          <w:szCs w:val="24"/>
          <w:lang w:val="sk-SK"/>
        </w:rPr>
        <w:t>Posilnenie princípov občianskej spoločnosti</w:t>
      </w:r>
    </w:p>
    <w:p w:rsidR="0051507D" w:rsidRPr="00A07DAB" w:rsidRDefault="0051507D"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Každý má právo zapájať sa do vecí verejných. </w:t>
      </w:r>
      <w:proofErr w:type="spellStart"/>
      <w:r w:rsidRPr="00A07DAB">
        <w:rPr>
          <w:rFonts w:ascii="Times New Roman" w:hAnsi="Times New Roman" w:cs="Times New Roman"/>
          <w:sz w:val="24"/>
          <w:szCs w:val="24"/>
          <w:lang w:val="sk-SK"/>
        </w:rPr>
        <w:t>Komunitné</w:t>
      </w:r>
      <w:proofErr w:type="spellEnd"/>
      <w:r w:rsidRPr="00A07DAB">
        <w:rPr>
          <w:rFonts w:ascii="Times New Roman" w:hAnsi="Times New Roman" w:cs="Times New Roman"/>
          <w:sz w:val="24"/>
          <w:szCs w:val="24"/>
          <w:lang w:val="sk-SK"/>
        </w:rPr>
        <w:t xml:space="preserve"> plánovanie prepojuje aktivitu a potreby občanov s rozhodovaním samosprávy.</w:t>
      </w:r>
    </w:p>
    <w:p w:rsidR="0051507D" w:rsidRPr="00A07DAB" w:rsidRDefault="0051507D" w:rsidP="008C3691">
      <w:pPr>
        <w:pStyle w:val="Bezriadkovania"/>
        <w:spacing w:line="360" w:lineRule="auto"/>
        <w:jc w:val="both"/>
        <w:rPr>
          <w:rFonts w:ascii="Times New Roman" w:hAnsi="Times New Roman" w:cs="Times New Roman"/>
          <w:sz w:val="24"/>
          <w:szCs w:val="24"/>
          <w:lang w:val="sk-SK"/>
        </w:rPr>
      </w:pPr>
    </w:p>
    <w:p w:rsidR="0051507D" w:rsidRPr="00A07DAB" w:rsidRDefault="0051507D" w:rsidP="008C3691">
      <w:pPr>
        <w:pStyle w:val="Bezriadkovania"/>
        <w:spacing w:line="360" w:lineRule="auto"/>
        <w:jc w:val="both"/>
        <w:rPr>
          <w:rFonts w:ascii="Times New Roman" w:hAnsi="Times New Roman" w:cs="Times New Roman"/>
          <w:i/>
          <w:sz w:val="24"/>
          <w:szCs w:val="24"/>
          <w:lang w:val="sk-SK"/>
        </w:rPr>
      </w:pPr>
      <w:r w:rsidRPr="00A07DAB">
        <w:rPr>
          <w:rFonts w:ascii="Times New Roman" w:hAnsi="Times New Roman" w:cs="Times New Roman"/>
          <w:i/>
          <w:sz w:val="24"/>
          <w:szCs w:val="24"/>
          <w:lang w:val="sk-SK"/>
        </w:rPr>
        <w:t xml:space="preserve">Zapojenia sa prijímateľov do </w:t>
      </w:r>
      <w:proofErr w:type="spellStart"/>
      <w:r w:rsidRPr="00A07DAB">
        <w:rPr>
          <w:rFonts w:ascii="Times New Roman" w:hAnsi="Times New Roman" w:cs="Times New Roman"/>
          <w:i/>
          <w:sz w:val="24"/>
          <w:szCs w:val="24"/>
          <w:lang w:val="sk-SK"/>
        </w:rPr>
        <w:t>komunitného</w:t>
      </w:r>
      <w:proofErr w:type="spellEnd"/>
      <w:r w:rsidRPr="00A07DAB">
        <w:rPr>
          <w:rFonts w:ascii="Times New Roman" w:hAnsi="Times New Roman" w:cs="Times New Roman"/>
          <w:i/>
          <w:sz w:val="24"/>
          <w:szCs w:val="24"/>
          <w:lang w:val="sk-SK"/>
        </w:rPr>
        <w:t xml:space="preserve"> plánovania</w:t>
      </w:r>
    </w:p>
    <w:p w:rsidR="0051507D" w:rsidRPr="00A07DAB" w:rsidRDefault="0051507D"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Až keď dosiahneme slobodné, aktívne a rovnocenné zapojenie prijímateľov na všetkých úrovniach, tak môžeme hovoriť o </w:t>
      </w:r>
      <w:proofErr w:type="spellStart"/>
      <w:r w:rsidRPr="00A07DAB">
        <w:rPr>
          <w:rFonts w:ascii="Times New Roman" w:hAnsi="Times New Roman" w:cs="Times New Roman"/>
          <w:sz w:val="24"/>
          <w:szCs w:val="24"/>
          <w:lang w:val="sk-SK"/>
        </w:rPr>
        <w:t>komunitnom</w:t>
      </w:r>
      <w:proofErr w:type="spellEnd"/>
      <w:r w:rsidRPr="00A07DAB">
        <w:rPr>
          <w:rFonts w:ascii="Times New Roman" w:hAnsi="Times New Roman" w:cs="Times New Roman"/>
          <w:sz w:val="24"/>
          <w:szCs w:val="24"/>
          <w:lang w:val="sk-SK"/>
        </w:rPr>
        <w:t xml:space="preserve"> plánovaní sociálnych služieb. Do tej doby ide </w:t>
      </w:r>
      <w:r w:rsidRPr="00A07DAB">
        <w:rPr>
          <w:rFonts w:ascii="Times New Roman" w:hAnsi="Times New Roman" w:cs="Times New Roman"/>
          <w:sz w:val="24"/>
          <w:szCs w:val="24"/>
          <w:lang w:val="sk-SK"/>
        </w:rPr>
        <w:lastRenderedPageBreak/>
        <w:t xml:space="preserve">len o užitočné kroky na príprave </w:t>
      </w:r>
      <w:proofErr w:type="spellStart"/>
      <w:r w:rsidRPr="00A07DAB">
        <w:rPr>
          <w:rFonts w:ascii="Times New Roman" w:hAnsi="Times New Roman" w:cs="Times New Roman"/>
          <w:sz w:val="24"/>
          <w:szCs w:val="24"/>
          <w:lang w:val="sk-SK"/>
        </w:rPr>
        <w:t>komunitného</w:t>
      </w:r>
      <w:proofErr w:type="spellEnd"/>
      <w:r w:rsidRPr="00A07DAB">
        <w:rPr>
          <w:rFonts w:ascii="Times New Roman" w:hAnsi="Times New Roman" w:cs="Times New Roman"/>
          <w:sz w:val="24"/>
          <w:szCs w:val="24"/>
          <w:lang w:val="sk-SK"/>
        </w:rPr>
        <w:t xml:space="preserve"> plánovania. Princíp pozitívnej diskriminácie je pri zapájaní prijímateľov užitočný. Jeho cieľom je poskytnúť prijímateľom takú asistenciu, aby sa pri plánovaní sociálnych služieb stali rovnocennými partnermi ostatných poskytovateľov, zadávateľov sociálnych služieb.</w:t>
      </w:r>
    </w:p>
    <w:p w:rsidR="0051507D" w:rsidRPr="00A07DAB" w:rsidRDefault="0051507D" w:rsidP="008C3691">
      <w:pPr>
        <w:pStyle w:val="Bezriadkovania"/>
        <w:spacing w:line="360" w:lineRule="auto"/>
        <w:jc w:val="both"/>
        <w:rPr>
          <w:rFonts w:ascii="Times New Roman" w:hAnsi="Times New Roman" w:cs="Times New Roman"/>
          <w:sz w:val="24"/>
          <w:szCs w:val="24"/>
          <w:lang w:val="sk-SK"/>
        </w:rPr>
      </w:pPr>
    </w:p>
    <w:p w:rsidR="0051507D" w:rsidRPr="00A07DAB" w:rsidRDefault="0051507D" w:rsidP="008C3691">
      <w:pPr>
        <w:pStyle w:val="Bezriadkovania"/>
        <w:spacing w:line="360" w:lineRule="auto"/>
        <w:jc w:val="both"/>
        <w:rPr>
          <w:rFonts w:ascii="Times New Roman" w:hAnsi="Times New Roman" w:cs="Times New Roman"/>
          <w:i/>
          <w:sz w:val="24"/>
          <w:szCs w:val="24"/>
          <w:lang w:val="sk-SK"/>
        </w:rPr>
      </w:pPr>
      <w:r w:rsidRPr="00A07DAB">
        <w:rPr>
          <w:rFonts w:ascii="Times New Roman" w:hAnsi="Times New Roman" w:cs="Times New Roman"/>
          <w:i/>
          <w:sz w:val="24"/>
          <w:szCs w:val="24"/>
          <w:lang w:val="sk-SK"/>
        </w:rPr>
        <w:t>Hľadanie nových ľudských a finančných zdrojov</w:t>
      </w:r>
    </w:p>
    <w:p w:rsidR="0051507D" w:rsidRPr="00A07DAB" w:rsidRDefault="0051507D"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Nie je možné zabúdať na spoluprácu s podnikateľmi, ktorí sa už v minulosti angažovali v tejto oblasti, na význam práce dobrovoľníkov v sociálnych službách, na svojpomocné skupiny, rodinnú starostlivosť, susedskú výpomoc. </w:t>
      </w:r>
      <w:proofErr w:type="spellStart"/>
      <w:r w:rsidRPr="00A07DAB">
        <w:rPr>
          <w:rFonts w:ascii="Times New Roman" w:hAnsi="Times New Roman" w:cs="Times New Roman"/>
          <w:sz w:val="24"/>
          <w:szCs w:val="24"/>
          <w:lang w:val="sk-SK"/>
        </w:rPr>
        <w:t>Komunitné</w:t>
      </w:r>
      <w:proofErr w:type="spellEnd"/>
      <w:r w:rsidRPr="00A07DAB">
        <w:rPr>
          <w:rFonts w:ascii="Times New Roman" w:hAnsi="Times New Roman" w:cs="Times New Roman"/>
          <w:sz w:val="24"/>
          <w:szCs w:val="24"/>
          <w:lang w:val="sk-SK"/>
        </w:rPr>
        <w:t xml:space="preserve"> plánovanie sociálnych služieb je jedným z nástrojov na celkové zlepšenie kvality života v obci.</w:t>
      </w:r>
    </w:p>
    <w:p w:rsidR="00A27933" w:rsidRPr="00A07DAB" w:rsidRDefault="00A27933" w:rsidP="008C3691">
      <w:pPr>
        <w:pStyle w:val="Bezriadkovania"/>
        <w:spacing w:line="360" w:lineRule="auto"/>
        <w:jc w:val="both"/>
        <w:rPr>
          <w:rFonts w:ascii="Times New Roman" w:hAnsi="Times New Roman" w:cs="Times New Roman"/>
          <w:sz w:val="24"/>
          <w:szCs w:val="24"/>
          <w:lang w:val="sk-SK"/>
        </w:rPr>
      </w:pPr>
    </w:p>
    <w:p w:rsidR="00A27933" w:rsidRPr="00A07DAB" w:rsidRDefault="00A27933" w:rsidP="008C3691">
      <w:pPr>
        <w:pStyle w:val="Bezriadkovania"/>
        <w:spacing w:line="360" w:lineRule="auto"/>
        <w:jc w:val="both"/>
        <w:rPr>
          <w:rFonts w:ascii="Times New Roman" w:hAnsi="Times New Roman" w:cs="Times New Roman"/>
          <w:i/>
          <w:sz w:val="24"/>
          <w:szCs w:val="24"/>
          <w:lang w:val="sk-SK"/>
        </w:rPr>
      </w:pPr>
      <w:r w:rsidRPr="00A07DAB">
        <w:rPr>
          <w:rFonts w:ascii="Times New Roman" w:hAnsi="Times New Roman" w:cs="Times New Roman"/>
          <w:i/>
          <w:sz w:val="24"/>
          <w:szCs w:val="24"/>
          <w:lang w:val="sk-SK"/>
        </w:rPr>
        <w:t>Práca s informáciami</w:t>
      </w:r>
    </w:p>
    <w:p w:rsidR="00A27933" w:rsidRPr="00A07DAB" w:rsidRDefault="00A2793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Je nevyhnutné zabezpečiť rovnaký prístup k informáciám pre všetkých, ktorí sa plánovania zúčastňujú a zabezpečiť odovzdávanie informácií verejnosti. Ak budú informácie pravidelne odovzdávané, bude možné očakávať relevantné pripomienky a podnety. Je dôležité stanoviť, ako bude možné vznášať pripomienky a ako sa bude s pripomienkami nakladať.</w:t>
      </w:r>
    </w:p>
    <w:p w:rsidR="00A27933" w:rsidRPr="00A07DAB" w:rsidRDefault="00A27933" w:rsidP="008C3691">
      <w:pPr>
        <w:pStyle w:val="Bezriadkovania"/>
        <w:spacing w:line="360" w:lineRule="auto"/>
        <w:jc w:val="both"/>
        <w:rPr>
          <w:rFonts w:ascii="Times New Roman" w:hAnsi="Times New Roman" w:cs="Times New Roman"/>
          <w:sz w:val="24"/>
          <w:szCs w:val="24"/>
          <w:lang w:val="sk-SK"/>
        </w:rPr>
      </w:pPr>
    </w:p>
    <w:p w:rsidR="00A27933" w:rsidRPr="00A07DAB" w:rsidRDefault="00A2793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i/>
          <w:sz w:val="24"/>
          <w:szCs w:val="24"/>
          <w:lang w:val="sk-SK"/>
        </w:rPr>
        <w:t xml:space="preserve">Priebeh spracovania </w:t>
      </w:r>
      <w:proofErr w:type="spellStart"/>
      <w:r w:rsidRPr="00A07DAB">
        <w:rPr>
          <w:rFonts w:ascii="Times New Roman" w:hAnsi="Times New Roman" w:cs="Times New Roman"/>
          <w:i/>
          <w:sz w:val="24"/>
          <w:szCs w:val="24"/>
          <w:lang w:val="sk-SK"/>
        </w:rPr>
        <w:t>komunitného</w:t>
      </w:r>
      <w:proofErr w:type="spellEnd"/>
      <w:r w:rsidRPr="00A07DAB">
        <w:rPr>
          <w:rFonts w:ascii="Times New Roman" w:hAnsi="Times New Roman" w:cs="Times New Roman"/>
          <w:i/>
          <w:sz w:val="24"/>
          <w:szCs w:val="24"/>
          <w:lang w:val="sk-SK"/>
        </w:rPr>
        <w:t xml:space="preserve"> plánu</w:t>
      </w:r>
      <w:r w:rsidRPr="00A07DAB">
        <w:rPr>
          <w:rFonts w:ascii="Times New Roman" w:hAnsi="Times New Roman" w:cs="Times New Roman"/>
          <w:sz w:val="24"/>
          <w:szCs w:val="24"/>
          <w:lang w:val="sk-SK"/>
        </w:rPr>
        <w:t xml:space="preserve"> je rovnako dôležitý ako výsledný dokument </w:t>
      </w:r>
      <w:proofErr w:type="spellStart"/>
      <w:r w:rsidRPr="00A07DAB">
        <w:rPr>
          <w:rFonts w:ascii="Times New Roman" w:hAnsi="Times New Roman" w:cs="Times New Roman"/>
          <w:sz w:val="24"/>
          <w:szCs w:val="24"/>
          <w:lang w:val="sk-SK"/>
        </w:rPr>
        <w:t>Komunitné</w:t>
      </w:r>
      <w:proofErr w:type="spellEnd"/>
      <w:r w:rsidRPr="00A07DAB">
        <w:rPr>
          <w:rFonts w:ascii="Times New Roman" w:hAnsi="Times New Roman" w:cs="Times New Roman"/>
          <w:sz w:val="24"/>
          <w:szCs w:val="24"/>
          <w:lang w:val="sk-SK"/>
        </w:rPr>
        <w:t xml:space="preserve"> plánovanie nerobia experti. Proces </w:t>
      </w:r>
      <w:proofErr w:type="spellStart"/>
      <w:r w:rsidRPr="00A07DAB">
        <w:rPr>
          <w:rFonts w:ascii="Times New Roman" w:hAnsi="Times New Roman" w:cs="Times New Roman"/>
          <w:sz w:val="24"/>
          <w:szCs w:val="24"/>
          <w:lang w:val="sk-SK"/>
        </w:rPr>
        <w:t>komunitného</w:t>
      </w:r>
      <w:proofErr w:type="spellEnd"/>
      <w:r w:rsidRPr="00A07DAB">
        <w:rPr>
          <w:rFonts w:ascii="Times New Roman" w:hAnsi="Times New Roman" w:cs="Times New Roman"/>
          <w:sz w:val="24"/>
          <w:szCs w:val="24"/>
          <w:lang w:val="sk-SK"/>
        </w:rPr>
        <w:t xml:space="preserve"> plánovania znamená vyhľadávanie, zapájanie a diskusiu rôznych ľudí. Tento proces umožňuje, aby navrhnutý systém sociálnych služieb bol jedinečný a neopakovateľný a plne zodpovedal miestnym potrebám, podmienkam a zdrojom. To nevylučuje, aby proces </w:t>
      </w:r>
      <w:proofErr w:type="spellStart"/>
      <w:r w:rsidRPr="00A07DAB">
        <w:rPr>
          <w:rFonts w:ascii="Times New Roman" w:hAnsi="Times New Roman" w:cs="Times New Roman"/>
          <w:sz w:val="24"/>
          <w:szCs w:val="24"/>
          <w:lang w:val="sk-SK"/>
        </w:rPr>
        <w:t>komunitného</w:t>
      </w:r>
      <w:proofErr w:type="spellEnd"/>
      <w:r w:rsidRPr="00A07DAB">
        <w:rPr>
          <w:rFonts w:ascii="Times New Roman" w:hAnsi="Times New Roman" w:cs="Times New Roman"/>
          <w:sz w:val="24"/>
          <w:szCs w:val="24"/>
          <w:lang w:val="sk-SK"/>
        </w:rPr>
        <w:t xml:space="preserve"> plánovania bol profesionálne </w:t>
      </w:r>
      <w:proofErr w:type="spellStart"/>
      <w:r w:rsidRPr="00A07DAB">
        <w:rPr>
          <w:rFonts w:ascii="Times New Roman" w:hAnsi="Times New Roman" w:cs="Times New Roman"/>
          <w:sz w:val="24"/>
          <w:szCs w:val="24"/>
          <w:lang w:val="sk-SK"/>
        </w:rPr>
        <w:t>facilitovaný</w:t>
      </w:r>
      <w:proofErr w:type="spellEnd"/>
      <w:r w:rsidRPr="00A07DAB">
        <w:rPr>
          <w:rFonts w:ascii="Times New Roman" w:hAnsi="Times New Roman" w:cs="Times New Roman"/>
          <w:sz w:val="24"/>
          <w:szCs w:val="24"/>
          <w:lang w:val="sk-SK"/>
        </w:rPr>
        <w:t xml:space="preserve"> a výsledný dokument – </w:t>
      </w:r>
      <w:proofErr w:type="spellStart"/>
      <w:r w:rsidRPr="00A07DAB">
        <w:rPr>
          <w:rFonts w:ascii="Times New Roman" w:hAnsi="Times New Roman" w:cs="Times New Roman"/>
          <w:sz w:val="24"/>
          <w:szCs w:val="24"/>
          <w:lang w:val="sk-SK"/>
        </w:rPr>
        <w:t>komunitný</w:t>
      </w:r>
      <w:proofErr w:type="spellEnd"/>
      <w:r w:rsidRPr="00A07DAB">
        <w:rPr>
          <w:rFonts w:ascii="Times New Roman" w:hAnsi="Times New Roman" w:cs="Times New Roman"/>
          <w:sz w:val="24"/>
          <w:szCs w:val="24"/>
          <w:lang w:val="sk-SK"/>
        </w:rPr>
        <w:t xml:space="preserve"> plán – napísala poverená skupina alebo objednaný odborník.</w:t>
      </w:r>
    </w:p>
    <w:p w:rsidR="00A27933" w:rsidRPr="00A07DAB" w:rsidRDefault="00A27933" w:rsidP="008C3691">
      <w:pPr>
        <w:pStyle w:val="Bezriadkovania"/>
        <w:spacing w:line="360" w:lineRule="auto"/>
        <w:jc w:val="both"/>
        <w:rPr>
          <w:rFonts w:ascii="Times New Roman" w:hAnsi="Times New Roman" w:cs="Times New Roman"/>
          <w:sz w:val="24"/>
          <w:szCs w:val="24"/>
          <w:lang w:val="sk-SK"/>
        </w:rPr>
      </w:pPr>
    </w:p>
    <w:p w:rsidR="00A27933" w:rsidRPr="00A07DAB" w:rsidRDefault="00A27933" w:rsidP="008C3691">
      <w:pPr>
        <w:pStyle w:val="Bezriadkovania"/>
        <w:spacing w:line="360" w:lineRule="auto"/>
        <w:jc w:val="both"/>
        <w:rPr>
          <w:rFonts w:ascii="Times New Roman" w:hAnsi="Times New Roman" w:cs="Times New Roman"/>
          <w:i/>
          <w:sz w:val="24"/>
          <w:szCs w:val="24"/>
          <w:lang w:val="sk-SK"/>
        </w:rPr>
      </w:pPr>
      <w:r w:rsidRPr="00A07DAB">
        <w:rPr>
          <w:rFonts w:ascii="Times New Roman" w:hAnsi="Times New Roman" w:cs="Times New Roman"/>
          <w:i/>
          <w:sz w:val="24"/>
          <w:szCs w:val="24"/>
          <w:lang w:val="sk-SK"/>
        </w:rPr>
        <w:t>Kompromis priania a možností</w:t>
      </w:r>
    </w:p>
    <w:p w:rsidR="00A27933" w:rsidRPr="00A07DAB" w:rsidRDefault="00A2793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Výsledkom </w:t>
      </w:r>
      <w:proofErr w:type="spellStart"/>
      <w:r w:rsidRPr="00A07DAB">
        <w:rPr>
          <w:rFonts w:ascii="Times New Roman" w:hAnsi="Times New Roman" w:cs="Times New Roman"/>
          <w:sz w:val="24"/>
          <w:szCs w:val="24"/>
          <w:lang w:val="sk-SK"/>
        </w:rPr>
        <w:t>komunitného</w:t>
      </w:r>
      <w:proofErr w:type="spellEnd"/>
      <w:r w:rsidRPr="00A07DAB">
        <w:rPr>
          <w:rFonts w:ascii="Times New Roman" w:hAnsi="Times New Roman" w:cs="Times New Roman"/>
          <w:sz w:val="24"/>
          <w:szCs w:val="24"/>
          <w:lang w:val="sk-SK"/>
        </w:rPr>
        <w:t xml:space="preserve"> plánovania je vždy kompromisné riešenie medzi tým, čo chceme a tým, čo máme k dispozícii. Možnosťami v tomto prípade nie sú iba materiálne, finančné a ľudské zdroje, ale tiež spoločná dohoda, ktorá vymedzuje, kto a ako sa bude na dosiahnutí cieľov </w:t>
      </w:r>
      <w:proofErr w:type="spellStart"/>
      <w:r w:rsidRPr="00A07DAB">
        <w:rPr>
          <w:rFonts w:ascii="Times New Roman" w:hAnsi="Times New Roman" w:cs="Times New Roman"/>
          <w:sz w:val="24"/>
          <w:szCs w:val="24"/>
          <w:lang w:val="sk-SK"/>
        </w:rPr>
        <w:t>komunitného</w:t>
      </w:r>
      <w:proofErr w:type="spellEnd"/>
      <w:r w:rsidRPr="00A07DAB">
        <w:rPr>
          <w:rFonts w:ascii="Times New Roman" w:hAnsi="Times New Roman" w:cs="Times New Roman"/>
          <w:sz w:val="24"/>
          <w:szCs w:val="24"/>
          <w:lang w:val="sk-SK"/>
        </w:rPr>
        <w:t xml:space="preserve"> plánu podieľať.</w:t>
      </w:r>
    </w:p>
    <w:p w:rsidR="002A6A21" w:rsidRDefault="002A6A21" w:rsidP="008C3691">
      <w:pPr>
        <w:pStyle w:val="Bezriadkovania"/>
        <w:spacing w:line="360" w:lineRule="auto"/>
        <w:jc w:val="both"/>
        <w:rPr>
          <w:rFonts w:ascii="Times New Roman" w:hAnsi="Times New Roman" w:cs="Times New Roman"/>
          <w:i/>
          <w:sz w:val="24"/>
          <w:szCs w:val="24"/>
          <w:lang w:val="sk-SK"/>
        </w:rPr>
      </w:pPr>
    </w:p>
    <w:p w:rsidR="002A6A21" w:rsidRDefault="002A6A21" w:rsidP="008C3691">
      <w:pPr>
        <w:pStyle w:val="Bezriadkovania"/>
        <w:spacing w:line="360" w:lineRule="auto"/>
        <w:jc w:val="both"/>
        <w:rPr>
          <w:rFonts w:ascii="Times New Roman" w:hAnsi="Times New Roman" w:cs="Times New Roman"/>
          <w:i/>
          <w:sz w:val="24"/>
          <w:szCs w:val="24"/>
          <w:lang w:val="sk-SK"/>
        </w:rPr>
      </w:pPr>
    </w:p>
    <w:p w:rsidR="002A6A21" w:rsidRDefault="002A6A21" w:rsidP="008C3691">
      <w:pPr>
        <w:pStyle w:val="Bezriadkovania"/>
        <w:spacing w:line="360" w:lineRule="auto"/>
        <w:jc w:val="both"/>
        <w:rPr>
          <w:rFonts w:ascii="Times New Roman" w:hAnsi="Times New Roman" w:cs="Times New Roman"/>
          <w:i/>
          <w:sz w:val="24"/>
          <w:szCs w:val="24"/>
          <w:lang w:val="sk-SK"/>
        </w:rPr>
      </w:pPr>
    </w:p>
    <w:p w:rsidR="002A6A21" w:rsidRDefault="002A6A21" w:rsidP="008C3691">
      <w:pPr>
        <w:pStyle w:val="Bezriadkovania"/>
        <w:spacing w:line="360" w:lineRule="auto"/>
        <w:jc w:val="both"/>
        <w:rPr>
          <w:rFonts w:ascii="Times New Roman" w:hAnsi="Times New Roman" w:cs="Times New Roman"/>
          <w:i/>
          <w:sz w:val="24"/>
          <w:szCs w:val="24"/>
          <w:lang w:val="sk-SK"/>
        </w:rPr>
      </w:pPr>
    </w:p>
    <w:p w:rsidR="00A27933" w:rsidRPr="00A07DAB" w:rsidRDefault="00A27933" w:rsidP="008C3691">
      <w:pPr>
        <w:pStyle w:val="Bezriadkovania"/>
        <w:spacing w:line="360" w:lineRule="auto"/>
        <w:jc w:val="both"/>
        <w:rPr>
          <w:rFonts w:ascii="Times New Roman" w:hAnsi="Times New Roman" w:cs="Times New Roman"/>
          <w:i/>
          <w:sz w:val="24"/>
          <w:szCs w:val="24"/>
          <w:lang w:val="sk-SK"/>
        </w:rPr>
      </w:pPr>
      <w:r w:rsidRPr="00A07DAB">
        <w:rPr>
          <w:rFonts w:ascii="Times New Roman" w:hAnsi="Times New Roman" w:cs="Times New Roman"/>
          <w:i/>
          <w:sz w:val="24"/>
          <w:szCs w:val="24"/>
          <w:lang w:val="sk-SK"/>
        </w:rPr>
        <w:lastRenderedPageBreak/>
        <w:t>Cyklický proces</w:t>
      </w:r>
    </w:p>
    <w:p w:rsidR="00A27933" w:rsidRPr="00A07DAB" w:rsidRDefault="00A27933" w:rsidP="008C3691">
      <w:pPr>
        <w:pStyle w:val="Bezriadkovania"/>
        <w:spacing w:line="360" w:lineRule="auto"/>
        <w:jc w:val="both"/>
        <w:rPr>
          <w:rFonts w:ascii="Times New Roman" w:hAnsi="Times New Roman" w:cs="Times New Roman"/>
          <w:sz w:val="24"/>
          <w:szCs w:val="24"/>
          <w:lang w:val="sk-SK"/>
        </w:rPr>
      </w:pPr>
      <w:proofErr w:type="spellStart"/>
      <w:r w:rsidRPr="00A07DAB">
        <w:rPr>
          <w:rFonts w:ascii="Times New Roman" w:hAnsi="Times New Roman" w:cs="Times New Roman"/>
          <w:sz w:val="24"/>
          <w:szCs w:val="24"/>
          <w:lang w:val="sk-SK"/>
        </w:rPr>
        <w:t>Komunitné</w:t>
      </w:r>
      <w:proofErr w:type="spellEnd"/>
      <w:r w:rsidRPr="00A07DAB">
        <w:rPr>
          <w:rFonts w:ascii="Times New Roman" w:hAnsi="Times New Roman" w:cs="Times New Roman"/>
          <w:sz w:val="24"/>
          <w:szCs w:val="24"/>
          <w:lang w:val="sk-SK"/>
        </w:rPr>
        <w:t xml:space="preserve"> plánovanie tvorí špirálu, v ktorej sa jednotlivé fázy, témy a problémy cyklicky opakujú, preto je potrebné sa nimi opakovane zaoberať. </w:t>
      </w:r>
      <w:proofErr w:type="spellStart"/>
      <w:r w:rsidRPr="00A07DAB">
        <w:rPr>
          <w:rFonts w:ascii="Times New Roman" w:hAnsi="Times New Roman" w:cs="Times New Roman"/>
          <w:sz w:val="24"/>
          <w:szCs w:val="24"/>
          <w:lang w:val="sk-SK"/>
        </w:rPr>
        <w:t>Komunitný</w:t>
      </w:r>
      <w:proofErr w:type="spellEnd"/>
      <w:r w:rsidRPr="00A07DAB">
        <w:rPr>
          <w:rFonts w:ascii="Times New Roman" w:hAnsi="Times New Roman" w:cs="Times New Roman"/>
          <w:sz w:val="24"/>
          <w:szCs w:val="24"/>
          <w:lang w:val="sk-SK"/>
        </w:rPr>
        <w:t xml:space="preserve"> plán je dokument vyžadujúci pravidelnú aktualizáciu a trvalú starostlivosť.</w:t>
      </w:r>
    </w:p>
    <w:p w:rsidR="00A27933" w:rsidRPr="00A07DAB" w:rsidRDefault="00A27933" w:rsidP="008C3691">
      <w:pPr>
        <w:pStyle w:val="Bezriadkovania"/>
        <w:spacing w:line="360" w:lineRule="auto"/>
        <w:jc w:val="both"/>
        <w:rPr>
          <w:rFonts w:ascii="Times New Roman" w:hAnsi="Times New Roman" w:cs="Times New Roman"/>
          <w:sz w:val="24"/>
          <w:szCs w:val="24"/>
          <w:lang w:val="sk-SK"/>
        </w:rPr>
      </w:pPr>
    </w:p>
    <w:p w:rsidR="00A27933" w:rsidRPr="00A07DAB" w:rsidRDefault="00A27933" w:rsidP="008C3691">
      <w:pPr>
        <w:pStyle w:val="Bezriadkovania"/>
        <w:spacing w:line="360" w:lineRule="auto"/>
        <w:jc w:val="both"/>
        <w:rPr>
          <w:rFonts w:ascii="Times New Roman" w:hAnsi="Times New Roman" w:cs="Times New Roman"/>
          <w:i/>
          <w:sz w:val="24"/>
          <w:szCs w:val="24"/>
          <w:lang w:val="sk-SK"/>
        </w:rPr>
      </w:pPr>
      <w:r w:rsidRPr="00A07DAB">
        <w:rPr>
          <w:rFonts w:ascii="Times New Roman" w:hAnsi="Times New Roman" w:cs="Times New Roman"/>
          <w:i/>
          <w:sz w:val="24"/>
          <w:szCs w:val="24"/>
          <w:lang w:val="sk-SK"/>
        </w:rPr>
        <w:t>Riešiť to, čo sa dá dosiahnuť</w:t>
      </w:r>
    </w:p>
    <w:p w:rsidR="00A27933" w:rsidRPr="00A07DAB" w:rsidRDefault="00A27933" w:rsidP="008C3691">
      <w:pPr>
        <w:pStyle w:val="Bezriadkovania"/>
        <w:spacing w:line="360" w:lineRule="auto"/>
        <w:jc w:val="both"/>
        <w:rPr>
          <w:rFonts w:ascii="Times New Roman" w:hAnsi="Times New Roman" w:cs="Times New Roman"/>
          <w:sz w:val="24"/>
          <w:szCs w:val="24"/>
          <w:lang w:val="sk-SK"/>
        </w:rPr>
      </w:pPr>
      <w:proofErr w:type="spellStart"/>
      <w:r w:rsidRPr="00A07DAB">
        <w:rPr>
          <w:rFonts w:ascii="Times New Roman" w:hAnsi="Times New Roman" w:cs="Times New Roman"/>
          <w:sz w:val="24"/>
          <w:szCs w:val="24"/>
          <w:lang w:val="sk-SK"/>
        </w:rPr>
        <w:t>Komunitné</w:t>
      </w:r>
      <w:proofErr w:type="spellEnd"/>
      <w:r w:rsidRPr="00A07DAB">
        <w:rPr>
          <w:rFonts w:ascii="Times New Roman" w:hAnsi="Times New Roman" w:cs="Times New Roman"/>
          <w:sz w:val="24"/>
          <w:szCs w:val="24"/>
          <w:lang w:val="sk-SK"/>
        </w:rPr>
        <w:t xml:space="preserve"> plánovanie vychádza z reálneho základu z pohľadu zastúpenia cieľových skupín, aktuálnych možností zabezpečenia soc. služieb ako aj problémových situácii. Vzhľadom k miestnemu spoločenstvu je zamerané na cieľové skupiny seniorov, ľudí so zdravotným postihnutím, obyvateľov postihnutých resp. ohrozených soc. vylúčením a matky s maloletými deťmi.</w:t>
      </w:r>
    </w:p>
    <w:p w:rsidR="00F45F33" w:rsidRPr="00A07DAB" w:rsidRDefault="00F45F33" w:rsidP="008C3691">
      <w:pPr>
        <w:pStyle w:val="Bezriadkovania"/>
        <w:spacing w:line="360" w:lineRule="auto"/>
        <w:jc w:val="both"/>
        <w:rPr>
          <w:rFonts w:ascii="Times New Roman" w:hAnsi="Times New Roman" w:cs="Times New Roman"/>
          <w:sz w:val="24"/>
          <w:szCs w:val="24"/>
          <w:lang w:val="sk-SK"/>
        </w:rPr>
      </w:pPr>
    </w:p>
    <w:p w:rsidR="00F45F33" w:rsidRPr="002A6A21" w:rsidRDefault="00E00A74" w:rsidP="008C3691">
      <w:pPr>
        <w:pStyle w:val="Bezriadkovania"/>
        <w:spacing w:line="360" w:lineRule="auto"/>
        <w:jc w:val="both"/>
        <w:rPr>
          <w:rFonts w:ascii="Times New Roman" w:hAnsi="Times New Roman" w:cs="Times New Roman"/>
          <w:b/>
          <w:sz w:val="26"/>
          <w:szCs w:val="26"/>
          <w:lang w:val="sk-SK"/>
        </w:rPr>
      </w:pPr>
      <w:bookmarkStart w:id="2" w:name="_Toc515876799"/>
      <w:r w:rsidRPr="002A6A21">
        <w:rPr>
          <w:rFonts w:ascii="Times New Roman" w:hAnsi="Times New Roman" w:cs="Times New Roman"/>
          <w:b/>
          <w:sz w:val="26"/>
          <w:szCs w:val="26"/>
          <w:lang w:val="sk-SK"/>
        </w:rPr>
        <w:t xml:space="preserve">1.3.3. </w:t>
      </w:r>
      <w:r w:rsidR="00F45F33" w:rsidRPr="002A6A21">
        <w:rPr>
          <w:rFonts w:ascii="Times New Roman" w:hAnsi="Times New Roman" w:cs="Times New Roman"/>
          <w:b/>
          <w:sz w:val="26"/>
          <w:szCs w:val="26"/>
          <w:lang w:val="sk-SK"/>
        </w:rPr>
        <w:t xml:space="preserve">Fázy </w:t>
      </w:r>
      <w:proofErr w:type="spellStart"/>
      <w:r w:rsidR="00F45F33" w:rsidRPr="002A6A21">
        <w:rPr>
          <w:rFonts w:ascii="Times New Roman" w:hAnsi="Times New Roman" w:cs="Times New Roman"/>
          <w:b/>
          <w:sz w:val="26"/>
          <w:szCs w:val="26"/>
          <w:lang w:val="sk-SK"/>
        </w:rPr>
        <w:t>komunitného</w:t>
      </w:r>
      <w:proofErr w:type="spellEnd"/>
      <w:r w:rsidR="00F45F33" w:rsidRPr="002A6A21">
        <w:rPr>
          <w:rFonts w:ascii="Times New Roman" w:hAnsi="Times New Roman" w:cs="Times New Roman"/>
          <w:b/>
          <w:sz w:val="26"/>
          <w:szCs w:val="26"/>
          <w:lang w:val="sk-SK"/>
        </w:rPr>
        <w:t xml:space="preserve"> plánovania rozvoja sociálnych služieb</w:t>
      </w:r>
      <w:bookmarkEnd w:id="2"/>
    </w:p>
    <w:p w:rsidR="00930715" w:rsidRPr="00A07DAB" w:rsidRDefault="00930715"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F45F33" w:rsidRPr="00A07DAB">
        <w:rPr>
          <w:rFonts w:ascii="Times New Roman" w:hAnsi="Times New Roman" w:cs="Times New Roman"/>
          <w:sz w:val="24"/>
          <w:szCs w:val="24"/>
          <w:lang w:val="sk-SK"/>
        </w:rPr>
        <w:t xml:space="preserve">Predstavenie zámeru prípravy </w:t>
      </w:r>
      <w:proofErr w:type="spellStart"/>
      <w:r w:rsidR="00F45F33" w:rsidRPr="00A07DAB">
        <w:rPr>
          <w:rFonts w:ascii="Times New Roman" w:hAnsi="Times New Roman" w:cs="Times New Roman"/>
          <w:sz w:val="24"/>
          <w:szCs w:val="24"/>
          <w:lang w:val="sk-SK"/>
        </w:rPr>
        <w:t>komunitného</w:t>
      </w:r>
      <w:proofErr w:type="spellEnd"/>
      <w:r w:rsidR="00F45F33" w:rsidRPr="00A07DAB">
        <w:rPr>
          <w:rFonts w:ascii="Times New Roman" w:hAnsi="Times New Roman" w:cs="Times New Roman"/>
          <w:sz w:val="24"/>
          <w:szCs w:val="24"/>
          <w:lang w:val="sk-SK"/>
        </w:rPr>
        <w:t xml:space="preserve"> plánu sociálnych služieb poskytovateľom a</w:t>
      </w:r>
    </w:p>
    <w:p w:rsidR="00F45F33" w:rsidRPr="00A07DAB" w:rsidRDefault="00F45F3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prijímateľom sociálnych služieb</w:t>
      </w:r>
    </w:p>
    <w:p w:rsidR="00F45F33" w:rsidRPr="00A07DAB" w:rsidRDefault="00930715"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F45F33" w:rsidRPr="00A07DAB">
        <w:rPr>
          <w:rFonts w:ascii="Times New Roman" w:hAnsi="Times New Roman" w:cs="Times New Roman"/>
          <w:sz w:val="24"/>
          <w:szCs w:val="24"/>
          <w:lang w:val="sk-SK"/>
        </w:rPr>
        <w:t>Vytvorenie riadiacej skupiny a pracovných skupín</w:t>
      </w:r>
    </w:p>
    <w:p w:rsidR="00F45F33" w:rsidRPr="00A07DAB" w:rsidRDefault="00930715"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F45F33" w:rsidRPr="00A07DAB">
        <w:rPr>
          <w:rFonts w:ascii="Times New Roman" w:hAnsi="Times New Roman" w:cs="Times New Roman"/>
          <w:sz w:val="24"/>
          <w:szCs w:val="24"/>
          <w:lang w:val="sk-SK"/>
        </w:rPr>
        <w:t>Verejné stretnutie</w:t>
      </w:r>
    </w:p>
    <w:p w:rsidR="00F45F33" w:rsidRPr="00A07DAB" w:rsidRDefault="00930715"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F45F33" w:rsidRPr="00A07DAB">
        <w:rPr>
          <w:rFonts w:ascii="Times New Roman" w:hAnsi="Times New Roman" w:cs="Times New Roman"/>
          <w:sz w:val="24"/>
          <w:szCs w:val="24"/>
          <w:lang w:val="sk-SK"/>
        </w:rPr>
        <w:t>Stretnutia riadiacej skupiny</w:t>
      </w:r>
    </w:p>
    <w:p w:rsidR="00F45F33" w:rsidRPr="00A07DAB" w:rsidRDefault="00930715"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F45F33" w:rsidRPr="00A07DAB">
        <w:rPr>
          <w:rFonts w:ascii="Times New Roman" w:hAnsi="Times New Roman" w:cs="Times New Roman"/>
          <w:sz w:val="24"/>
          <w:szCs w:val="24"/>
          <w:lang w:val="sk-SK"/>
        </w:rPr>
        <w:t>Stretnutia pracovných skupín</w:t>
      </w:r>
    </w:p>
    <w:p w:rsidR="00F45F33" w:rsidRPr="00A07DAB" w:rsidRDefault="00930715"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F45F33" w:rsidRPr="00A07DAB">
        <w:rPr>
          <w:rFonts w:ascii="Times New Roman" w:hAnsi="Times New Roman" w:cs="Times New Roman"/>
          <w:sz w:val="24"/>
          <w:szCs w:val="24"/>
          <w:lang w:val="sk-SK"/>
        </w:rPr>
        <w:t>Zber a spracovanie relevantných údajov od obyvateľov resp. prijímateľov sociálnych služieb</w:t>
      </w:r>
    </w:p>
    <w:p w:rsidR="00F45F33" w:rsidRPr="00A07DAB" w:rsidRDefault="00930715"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F45F33" w:rsidRPr="00A07DAB">
        <w:rPr>
          <w:rFonts w:ascii="Times New Roman" w:hAnsi="Times New Roman" w:cs="Times New Roman"/>
          <w:sz w:val="24"/>
          <w:szCs w:val="24"/>
          <w:lang w:val="sk-SK"/>
        </w:rPr>
        <w:t>Príprava a zostavenie dotazníka pre prijímateľov sociálnych služieb</w:t>
      </w:r>
    </w:p>
    <w:p w:rsidR="00F45F33" w:rsidRPr="00A07DAB" w:rsidRDefault="00930715"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F45F33" w:rsidRPr="00A07DAB">
        <w:rPr>
          <w:rFonts w:ascii="Times New Roman" w:hAnsi="Times New Roman" w:cs="Times New Roman"/>
          <w:sz w:val="24"/>
          <w:szCs w:val="24"/>
          <w:lang w:val="sk-SK"/>
        </w:rPr>
        <w:t>Distribúcia a zber dotazníkov pre prijímateľov sociálnych služieb</w:t>
      </w:r>
    </w:p>
    <w:p w:rsidR="00930715" w:rsidRPr="00A07DAB" w:rsidRDefault="00930715"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F45F33" w:rsidRPr="00A07DAB">
        <w:rPr>
          <w:rFonts w:ascii="Times New Roman" w:hAnsi="Times New Roman" w:cs="Times New Roman"/>
          <w:sz w:val="24"/>
          <w:szCs w:val="24"/>
          <w:lang w:val="sk-SK"/>
        </w:rPr>
        <w:t>Vyhodnotenie dotazníkov prieskumu, analýza stavu požiadaviek poskytovateľov sociálnych</w:t>
      </w:r>
    </w:p>
    <w:p w:rsidR="00F45F33" w:rsidRPr="00A07DAB" w:rsidRDefault="00F45F3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služieb a ďalších obyvateľov obce</w:t>
      </w:r>
    </w:p>
    <w:p w:rsidR="00F45F33" w:rsidRPr="00A07DAB" w:rsidRDefault="00930715"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F45F33" w:rsidRPr="00A07DAB">
        <w:rPr>
          <w:rFonts w:ascii="Times New Roman" w:hAnsi="Times New Roman" w:cs="Times New Roman"/>
          <w:sz w:val="24"/>
          <w:szCs w:val="24"/>
          <w:lang w:val="sk-SK"/>
        </w:rPr>
        <w:t>Príprava SWOT analýzy získaných údajov, podnetov</w:t>
      </w:r>
    </w:p>
    <w:p w:rsidR="00930715" w:rsidRPr="00A07DAB" w:rsidRDefault="00930715"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F45F33" w:rsidRPr="00A07DAB">
        <w:rPr>
          <w:rFonts w:ascii="Times New Roman" w:hAnsi="Times New Roman" w:cs="Times New Roman"/>
          <w:sz w:val="24"/>
          <w:szCs w:val="24"/>
          <w:lang w:val="sk-SK"/>
        </w:rPr>
        <w:t>Určenie vízie cieľov, priorít v sociálnej oblasti podľa cieľových skupín a rozpracovanie</w:t>
      </w:r>
    </w:p>
    <w:p w:rsidR="00F45F33" w:rsidRPr="00A07DAB" w:rsidRDefault="00F45F3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opatrení a aktivít</w:t>
      </w:r>
    </w:p>
    <w:p w:rsidR="00930715" w:rsidRPr="00A07DAB" w:rsidRDefault="00930715"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F45F33" w:rsidRPr="00A07DAB">
        <w:rPr>
          <w:rFonts w:ascii="Times New Roman" w:hAnsi="Times New Roman" w:cs="Times New Roman"/>
          <w:sz w:val="24"/>
          <w:szCs w:val="24"/>
          <w:lang w:val="sk-SK"/>
        </w:rPr>
        <w:t xml:space="preserve">Pripomienkovanie návrhu </w:t>
      </w:r>
      <w:proofErr w:type="spellStart"/>
      <w:r w:rsidR="00F45F33" w:rsidRPr="00A07DAB">
        <w:rPr>
          <w:rFonts w:ascii="Times New Roman" w:hAnsi="Times New Roman" w:cs="Times New Roman"/>
          <w:sz w:val="24"/>
          <w:szCs w:val="24"/>
          <w:lang w:val="sk-SK"/>
        </w:rPr>
        <w:t>komunitného</w:t>
      </w:r>
      <w:proofErr w:type="spellEnd"/>
      <w:r w:rsidR="00F45F33" w:rsidRPr="00A07DAB">
        <w:rPr>
          <w:rFonts w:ascii="Times New Roman" w:hAnsi="Times New Roman" w:cs="Times New Roman"/>
          <w:sz w:val="24"/>
          <w:szCs w:val="24"/>
          <w:lang w:val="sk-SK"/>
        </w:rPr>
        <w:t xml:space="preserve"> plánu sociálnych služieb verejnosťou a ich</w:t>
      </w:r>
    </w:p>
    <w:p w:rsidR="00F45F33" w:rsidRPr="00A07DAB" w:rsidRDefault="00F45F33"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zapracovanie do dokumentu</w:t>
      </w:r>
    </w:p>
    <w:p w:rsidR="00F45F33" w:rsidRPr="00A07DAB" w:rsidRDefault="00930715"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F45F33" w:rsidRPr="00A07DAB">
        <w:rPr>
          <w:rFonts w:ascii="Times New Roman" w:hAnsi="Times New Roman" w:cs="Times New Roman"/>
          <w:sz w:val="24"/>
          <w:szCs w:val="24"/>
          <w:lang w:val="sk-SK"/>
        </w:rPr>
        <w:t xml:space="preserve">Finalizácia </w:t>
      </w:r>
      <w:proofErr w:type="spellStart"/>
      <w:r w:rsidR="00F45F33" w:rsidRPr="00A07DAB">
        <w:rPr>
          <w:rFonts w:ascii="Times New Roman" w:hAnsi="Times New Roman" w:cs="Times New Roman"/>
          <w:sz w:val="24"/>
          <w:szCs w:val="24"/>
          <w:lang w:val="sk-SK"/>
        </w:rPr>
        <w:t>komunitného</w:t>
      </w:r>
      <w:proofErr w:type="spellEnd"/>
      <w:r w:rsidR="00F45F33" w:rsidRPr="00A07DAB">
        <w:rPr>
          <w:rFonts w:ascii="Times New Roman" w:hAnsi="Times New Roman" w:cs="Times New Roman"/>
          <w:sz w:val="24"/>
          <w:szCs w:val="24"/>
          <w:lang w:val="sk-SK"/>
        </w:rPr>
        <w:t xml:space="preserve"> plánu sociálnych služieb a jeho schválenie riadiacou skupinou</w:t>
      </w:r>
    </w:p>
    <w:p w:rsidR="00F45F33" w:rsidRPr="00A07DAB" w:rsidRDefault="00930715"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F45F33" w:rsidRPr="00A07DAB">
        <w:rPr>
          <w:rFonts w:ascii="Times New Roman" w:hAnsi="Times New Roman" w:cs="Times New Roman"/>
          <w:sz w:val="24"/>
          <w:szCs w:val="24"/>
          <w:lang w:val="sk-SK"/>
        </w:rPr>
        <w:t xml:space="preserve">Schválenie </w:t>
      </w:r>
      <w:proofErr w:type="spellStart"/>
      <w:r w:rsidR="00F45F33" w:rsidRPr="00A07DAB">
        <w:rPr>
          <w:rFonts w:ascii="Times New Roman" w:hAnsi="Times New Roman" w:cs="Times New Roman"/>
          <w:sz w:val="24"/>
          <w:szCs w:val="24"/>
          <w:lang w:val="sk-SK"/>
        </w:rPr>
        <w:t>komunitného</w:t>
      </w:r>
      <w:proofErr w:type="spellEnd"/>
      <w:r w:rsidR="00F45F33" w:rsidRPr="00A07DAB">
        <w:rPr>
          <w:rFonts w:ascii="Times New Roman" w:hAnsi="Times New Roman" w:cs="Times New Roman"/>
          <w:sz w:val="24"/>
          <w:szCs w:val="24"/>
          <w:lang w:val="sk-SK"/>
        </w:rPr>
        <w:t xml:space="preserve"> plánu sociálnych služieb zastupiteľstvom obce Bánov</w:t>
      </w:r>
    </w:p>
    <w:p w:rsidR="00F45F33" w:rsidRPr="00A07DAB" w:rsidRDefault="00930715"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 </w:t>
      </w:r>
      <w:r w:rsidR="00F45F33" w:rsidRPr="00A07DAB">
        <w:rPr>
          <w:rFonts w:ascii="Times New Roman" w:hAnsi="Times New Roman" w:cs="Times New Roman"/>
          <w:sz w:val="24"/>
          <w:szCs w:val="24"/>
          <w:lang w:val="sk-SK"/>
        </w:rPr>
        <w:t xml:space="preserve">Monitoring, vyhodnotenie, aktualizácia </w:t>
      </w:r>
      <w:proofErr w:type="spellStart"/>
      <w:r w:rsidR="00F45F33" w:rsidRPr="00A07DAB">
        <w:rPr>
          <w:rFonts w:ascii="Times New Roman" w:hAnsi="Times New Roman" w:cs="Times New Roman"/>
          <w:sz w:val="24"/>
          <w:szCs w:val="24"/>
          <w:lang w:val="sk-SK"/>
        </w:rPr>
        <w:t>komunitného</w:t>
      </w:r>
      <w:proofErr w:type="spellEnd"/>
      <w:r w:rsidR="00F45F33" w:rsidRPr="00A07DAB">
        <w:rPr>
          <w:rFonts w:ascii="Times New Roman" w:hAnsi="Times New Roman" w:cs="Times New Roman"/>
          <w:sz w:val="24"/>
          <w:szCs w:val="24"/>
          <w:lang w:val="sk-SK"/>
        </w:rPr>
        <w:t xml:space="preserve"> plánu sociálnych služieb</w:t>
      </w:r>
    </w:p>
    <w:p w:rsidR="00F45F33" w:rsidRDefault="00F45F33" w:rsidP="008C3691">
      <w:pPr>
        <w:pStyle w:val="Bezriadkovania"/>
        <w:spacing w:line="360" w:lineRule="auto"/>
        <w:jc w:val="both"/>
        <w:rPr>
          <w:rFonts w:ascii="Times New Roman" w:hAnsi="Times New Roman" w:cs="Times New Roman"/>
          <w:sz w:val="24"/>
          <w:szCs w:val="24"/>
          <w:lang w:val="sk-SK"/>
        </w:rPr>
      </w:pPr>
    </w:p>
    <w:p w:rsidR="002A6A21" w:rsidRPr="00A07DAB" w:rsidRDefault="002A6A21" w:rsidP="008C3691">
      <w:pPr>
        <w:pStyle w:val="Bezriadkovania"/>
        <w:spacing w:line="360" w:lineRule="auto"/>
        <w:jc w:val="both"/>
        <w:rPr>
          <w:rFonts w:ascii="Times New Roman" w:hAnsi="Times New Roman" w:cs="Times New Roman"/>
          <w:sz w:val="24"/>
          <w:szCs w:val="24"/>
          <w:lang w:val="sk-SK"/>
        </w:rPr>
      </w:pPr>
    </w:p>
    <w:p w:rsidR="006B17AC" w:rsidRPr="002A6A21" w:rsidRDefault="00E00A74" w:rsidP="008C3691">
      <w:pPr>
        <w:pStyle w:val="Bezriadkovania"/>
        <w:spacing w:line="360" w:lineRule="auto"/>
        <w:jc w:val="both"/>
        <w:rPr>
          <w:rFonts w:ascii="Times New Roman" w:hAnsi="Times New Roman" w:cs="Times New Roman"/>
          <w:b/>
          <w:sz w:val="26"/>
          <w:szCs w:val="26"/>
          <w:lang w:val="sk-SK"/>
        </w:rPr>
      </w:pPr>
      <w:bookmarkStart w:id="3" w:name="_Toc515876800"/>
      <w:r w:rsidRPr="002A6A21">
        <w:rPr>
          <w:rFonts w:ascii="Times New Roman" w:hAnsi="Times New Roman" w:cs="Times New Roman"/>
          <w:b/>
          <w:sz w:val="26"/>
          <w:szCs w:val="26"/>
          <w:lang w:val="sk-SK"/>
        </w:rPr>
        <w:lastRenderedPageBreak/>
        <w:t xml:space="preserve">1.3.4. </w:t>
      </w:r>
      <w:r w:rsidR="006B17AC" w:rsidRPr="002A6A21">
        <w:rPr>
          <w:rFonts w:ascii="Times New Roman" w:hAnsi="Times New Roman" w:cs="Times New Roman"/>
          <w:b/>
          <w:sz w:val="26"/>
          <w:szCs w:val="26"/>
          <w:lang w:val="sk-SK"/>
        </w:rPr>
        <w:t xml:space="preserve">Realizácia </w:t>
      </w:r>
      <w:proofErr w:type="spellStart"/>
      <w:r w:rsidR="006B17AC" w:rsidRPr="002A6A21">
        <w:rPr>
          <w:rFonts w:ascii="Times New Roman" w:hAnsi="Times New Roman" w:cs="Times New Roman"/>
          <w:b/>
          <w:sz w:val="26"/>
          <w:szCs w:val="26"/>
          <w:lang w:val="sk-SK"/>
        </w:rPr>
        <w:t>komunitného</w:t>
      </w:r>
      <w:proofErr w:type="spellEnd"/>
      <w:r w:rsidR="006B17AC" w:rsidRPr="002A6A21">
        <w:rPr>
          <w:rFonts w:ascii="Times New Roman" w:hAnsi="Times New Roman" w:cs="Times New Roman"/>
          <w:b/>
          <w:sz w:val="26"/>
          <w:szCs w:val="26"/>
          <w:lang w:val="sk-SK"/>
        </w:rPr>
        <w:t xml:space="preserve"> plánovania rozvoja sociálnych služieb</w:t>
      </w:r>
      <w:bookmarkEnd w:id="3"/>
    </w:p>
    <w:p w:rsidR="00DF39FE" w:rsidRDefault="00DF39FE" w:rsidP="00DF39FE">
      <w:pPr>
        <w:pStyle w:val="Bezriadkovania"/>
        <w:spacing w:line="360" w:lineRule="auto"/>
        <w:jc w:val="both"/>
        <w:rPr>
          <w:rFonts w:ascii="Times New Roman" w:hAnsi="Times New Roman" w:cs="Times New Roman"/>
          <w:sz w:val="24"/>
          <w:szCs w:val="24"/>
          <w:lang w:val="sk-SK"/>
        </w:rPr>
      </w:pPr>
    </w:p>
    <w:p w:rsidR="00DF39FE" w:rsidRDefault="00DF39FE" w:rsidP="00DF39FE">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Spracovanie </w:t>
      </w:r>
      <w:proofErr w:type="spellStart"/>
      <w:r w:rsidRPr="00A07DAB">
        <w:rPr>
          <w:rFonts w:ascii="Times New Roman" w:hAnsi="Times New Roman" w:cs="Times New Roman"/>
          <w:sz w:val="24"/>
          <w:szCs w:val="24"/>
          <w:lang w:val="sk-SK"/>
        </w:rPr>
        <w:t>komunitného</w:t>
      </w:r>
      <w:proofErr w:type="spellEnd"/>
      <w:r w:rsidRPr="00A07DAB">
        <w:rPr>
          <w:rFonts w:ascii="Times New Roman" w:hAnsi="Times New Roman" w:cs="Times New Roman"/>
          <w:sz w:val="24"/>
          <w:szCs w:val="24"/>
          <w:lang w:val="sk-SK"/>
        </w:rPr>
        <w:t xml:space="preserve"> plánu </w:t>
      </w:r>
      <w:r>
        <w:rPr>
          <w:rFonts w:ascii="Times New Roman" w:hAnsi="Times New Roman" w:cs="Times New Roman"/>
          <w:sz w:val="24"/>
          <w:szCs w:val="24"/>
          <w:lang w:val="sk-SK"/>
        </w:rPr>
        <w:t xml:space="preserve">rozvoja </w:t>
      </w:r>
      <w:r w:rsidRPr="00A07DAB">
        <w:rPr>
          <w:rFonts w:ascii="Times New Roman" w:hAnsi="Times New Roman" w:cs="Times New Roman"/>
          <w:sz w:val="24"/>
          <w:szCs w:val="24"/>
          <w:lang w:val="sk-SK"/>
        </w:rPr>
        <w:t>sociálnych služieb bolo realizované v súlade so zákonom</w:t>
      </w:r>
      <w:r>
        <w:rPr>
          <w:rFonts w:ascii="Times New Roman" w:hAnsi="Times New Roman" w:cs="Times New Roman"/>
          <w:sz w:val="24"/>
          <w:szCs w:val="24"/>
          <w:lang w:val="sk-SK"/>
        </w:rPr>
        <w:t xml:space="preserve"> </w:t>
      </w:r>
      <w:r w:rsidRPr="00A07DAB">
        <w:rPr>
          <w:rFonts w:ascii="Times New Roman" w:hAnsi="Times New Roman" w:cs="Times New Roman"/>
          <w:sz w:val="24"/>
          <w:szCs w:val="24"/>
          <w:lang w:val="sk-SK"/>
        </w:rPr>
        <w:t>č. 448/2008 o sociálnych službách a</w:t>
      </w:r>
      <w:r>
        <w:rPr>
          <w:rFonts w:ascii="Times New Roman" w:hAnsi="Times New Roman" w:cs="Times New Roman"/>
          <w:sz w:val="24"/>
          <w:szCs w:val="24"/>
          <w:lang w:val="sk-SK"/>
        </w:rPr>
        <w:t> </w:t>
      </w:r>
      <w:r w:rsidRPr="00A07DAB">
        <w:rPr>
          <w:rFonts w:ascii="Times New Roman" w:hAnsi="Times New Roman" w:cs="Times New Roman"/>
          <w:sz w:val="24"/>
          <w:szCs w:val="24"/>
          <w:lang w:val="sk-SK"/>
        </w:rPr>
        <w:t>ďalších</w:t>
      </w:r>
      <w:r>
        <w:rPr>
          <w:rFonts w:ascii="Times New Roman" w:hAnsi="Times New Roman" w:cs="Times New Roman"/>
          <w:sz w:val="24"/>
          <w:szCs w:val="24"/>
          <w:lang w:val="sk-SK"/>
        </w:rPr>
        <w:t xml:space="preserve"> </w:t>
      </w:r>
      <w:r w:rsidRPr="0014606C">
        <w:rPr>
          <w:rFonts w:ascii="Times New Roman" w:hAnsi="Times New Roman" w:cs="Times New Roman"/>
          <w:sz w:val="24"/>
          <w:szCs w:val="24"/>
          <w:lang w:val="sk-SK"/>
        </w:rPr>
        <w:t>vyššie uvedených</w:t>
      </w:r>
      <w:r>
        <w:rPr>
          <w:rFonts w:ascii="Times New Roman" w:hAnsi="Times New Roman" w:cs="Times New Roman"/>
          <w:sz w:val="24"/>
          <w:szCs w:val="24"/>
          <w:lang w:val="sk-SK"/>
        </w:rPr>
        <w:t xml:space="preserve"> </w:t>
      </w:r>
      <w:r w:rsidRPr="00A07DAB">
        <w:rPr>
          <w:rFonts w:ascii="Times New Roman" w:hAnsi="Times New Roman" w:cs="Times New Roman"/>
          <w:sz w:val="24"/>
          <w:szCs w:val="24"/>
          <w:lang w:val="sk-SK"/>
        </w:rPr>
        <w:t xml:space="preserve"> legislatívnych noriem.</w:t>
      </w:r>
    </w:p>
    <w:p w:rsidR="00DF39FE" w:rsidRPr="00A07DAB" w:rsidRDefault="00DF39FE" w:rsidP="00DF39FE">
      <w:pPr>
        <w:pStyle w:val="Bezriadkovania"/>
        <w:spacing w:line="360" w:lineRule="auto"/>
        <w:jc w:val="both"/>
        <w:rPr>
          <w:rFonts w:ascii="Times New Roman" w:hAnsi="Times New Roman" w:cs="Times New Roman"/>
          <w:sz w:val="24"/>
          <w:szCs w:val="24"/>
          <w:lang w:val="sk-SK"/>
        </w:rPr>
      </w:pPr>
    </w:p>
    <w:p w:rsidR="006B17AC" w:rsidRPr="00A07DAB" w:rsidRDefault="006B17AC" w:rsidP="008C3691">
      <w:pPr>
        <w:pStyle w:val="Bezriadkovania"/>
        <w:spacing w:line="360" w:lineRule="auto"/>
        <w:jc w:val="both"/>
        <w:rPr>
          <w:rFonts w:ascii="Times New Roman" w:hAnsi="Times New Roman" w:cs="Times New Roman"/>
          <w:lang w:val="sk-SK"/>
        </w:rPr>
      </w:pPr>
      <w:r w:rsidRPr="00A07DAB">
        <w:rPr>
          <w:rFonts w:ascii="Times New Roman" w:hAnsi="Times New Roman" w:cs="Times New Roman"/>
          <w:lang w:val="sk-SK"/>
        </w:rPr>
        <w:t xml:space="preserve">V prípravnej fáze sa zabezpečilo stretnutie zástupcov iniciačnej skupiny KPSS z obce Bánov v spolupráci s Komisiou sociálnou a zdravotnou. Prítomní boli oboznámení s metodikou realizácie a s jednotlivými fázami </w:t>
      </w:r>
      <w:proofErr w:type="spellStart"/>
      <w:r w:rsidRPr="00A07DAB">
        <w:rPr>
          <w:rFonts w:ascii="Times New Roman" w:hAnsi="Times New Roman" w:cs="Times New Roman"/>
          <w:lang w:val="sk-SK"/>
        </w:rPr>
        <w:t>komunitného</w:t>
      </w:r>
      <w:proofErr w:type="spellEnd"/>
      <w:r w:rsidRPr="00A07DAB">
        <w:rPr>
          <w:rFonts w:ascii="Times New Roman" w:hAnsi="Times New Roman" w:cs="Times New Roman"/>
          <w:lang w:val="sk-SK"/>
        </w:rPr>
        <w:t xml:space="preserve"> plánovania. Stanovil sa časový harmonogram procesu prípravy KPSS, určili sa zástupcovia zo strany obce, ktorí boli zodpovední za vypracovanie KPSS a za spoluprácu so spracovateľmi KPSS. Bola vytvorená „riadiaca skupina“ pre prípravu </w:t>
      </w:r>
      <w:proofErr w:type="spellStart"/>
      <w:r w:rsidRPr="00A07DAB">
        <w:rPr>
          <w:rFonts w:ascii="Times New Roman" w:hAnsi="Times New Roman" w:cs="Times New Roman"/>
          <w:lang w:val="sk-SK"/>
        </w:rPr>
        <w:t>komunitného</w:t>
      </w:r>
      <w:proofErr w:type="spellEnd"/>
      <w:r w:rsidRPr="00A07DAB">
        <w:rPr>
          <w:rFonts w:ascii="Times New Roman" w:hAnsi="Times New Roman" w:cs="Times New Roman"/>
          <w:lang w:val="sk-SK"/>
        </w:rPr>
        <w:t xml:space="preserve"> plánu sociálnych služieb a „pracovné skupiny“ pre jednotlivé oblasti.</w:t>
      </w:r>
    </w:p>
    <w:p w:rsidR="006B17AC" w:rsidRPr="00A07DAB" w:rsidRDefault="006B17AC" w:rsidP="008C3691">
      <w:pPr>
        <w:pStyle w:val="Bezriadkovania"/>
        <w:spacing w:line="360" w:lineRule="auto"/>
        <w:jc w:val="both"/>
        <w:rPr>
          <w:rFonts w:ascii="Times New Roman" w:hAnsi="Times New Roman" w:cs="Times New Roman"/>
          <w:lang w:val="sk-SK"/>
        </w:rPr>
      </w:pPr>
    </w:p>
    <w:p w:rsidR="006B17AC" w:rsidRPr="00A07DAB" w:rsidRDefault="006B17AC" w:rsidP="008C3691">
      <w:pPr>
        <w:pStyle w:val="Bezriadkovania"/>
        <w:spacing w:line="360" w:lineRule="auto"/>
        <w:jc w:val="both"/>
        <w:rPr>
          <w:rFonts w:ascii="Times New Roman" w:hAnsi="Times New Roman" w:cs="Times New Roman"/>
          <w:i/>
          <w:lang w:val="sk-SK"/>
        </w:rPr>
      </w:pPr>
      <w:r w:rsidRPr="00A07DAB">
        <w:rPr>
          <w:rFonts w:ascii="Times New Roman" w:hAnsi="Times New Roman" w:cs="Times New Roman"/>
          <w:i/>
          <w:lang w:val="sk-SK"/>
        </w:rPr>
        <w:t>Riadiaca skupina:</w:t>
      </w:r>
    </w:p>
    <w:p w:rsidR="006B17AC" w:rsidRPr="00A07DAB" w:rsidRDefault="006B17AC" w:rsidP="008C3691">
      <w:pPr>
        <w:pStyle w:val="Bezriadkovania"/>
        <w:spacing w:line="360" w:lineRule="auto"/>
        <w:jc w:val="both"/>
        <w:rPr>
          <w:rFonts w:ascii="Times New Roman" w:hAnsi="Times New Roman" w:cs="Times New Roman"/>
          <w:lang w:val="sk-SK"/>
        </w:rPr>
      </w:pPr>
    </w:p>
    <w:p w:rsidR="006B17AC" w:rsidRPr="00A07DAB" w:rsidRDefault="006B17AC" w:rsidP="008C3691">
      <w:pPr>
        <w:pStyle w:val="Bezriadkovania"/>
        <w:spacing w:line="360" w:lineRule="auto"/>
        <w:jc w:val="both"/>
        <w:rPr>
          <w:rFonts w:ascii="Times New Roman" w:hAnsi="Times New Roman" w:cs="Times New Roman"/>
          <w:lang w:val="sk-SK"/>
        </w:rPr>
      </w:pPr>
      <w:r w:rsidRPr="00A07DAB">
        <w:rPr>
          <w:rFonts w:ascii="Times New Roman" w:hAnsi="Times New Roman" w:cs="Times New Roman"/>
          <w:lang w:val="sk-SK"/>
        </w:rPr>
        <w:t>Zadávateľ: Obec Bánov – zastúpené starostom obce - PhDr. Milošom Rybárom</w:t>
      </w:r>
    </w:p>
    <w:p w:rsidR="006B17AC" w:rsidRPr="00A07DAB" w:rsidRDefault="006B17AC" w:rsidP="008C3691">
      <w:pPr>
        <w:pStyle w:val="Bezriadkovania"/>
        <w:spacing w:line="360" w:lineRule="auto"/>
        <w:jc w:val="both"/>
        <w:rPr>
          <w:rFonts w:ascii="Times New Roman" w:hAnsi="Times New Roman" w:cs="Times New Roman"/>
          <w:lang w:val="sk-SK"/>
        </w:rPr>
      </w:pPr>
      <w:r w:rsidRPr="00A07DAB">
        <w:rPr>
          <w:rFonts w:ascii="Times New Roman" w:hAnsi="Times New Roman" w:cs="Times New Roman"/>
          <w:lang w:val="sk-SK"/>
        </w:rPr>
        <w:t>Spracovateľ: Mgr. Soňa Kleinová</w:t>
      </w:r>
    </w:p>
    <w:p w:rsidR="006B17AC" w:rsidRPr="00A07DAB" w:rsidRDefault="006B17AC" w:rsidP="008C3691">
      <w:pPr>
        <w:pStyle w:val="Bezriadkovania"/>
        <w:spacing w:line="360" w:lineRule="auto"/>
        <w:jc w:val="both"/>
        <w:rPr>
          <w:rFonts w:ascii="Times New Roman" w:hAnsi="Times New Roman" w:cs="Times New Roman"/>
          <w:lang w:val="sk-SK"/>
        </w:rPr>
      </w:pPr>
      <w:r w:rsidRPr="00A07DAB">
        <w:rPr>
          <w:rFonts w:ascii="Times New Roman" w:hAnsi="Times New Roman" w:cs="Times New Roman"/>
          <w:lang w:val="sk-SK"/>
        </w:rPr>
        <w:t xml:space="preserve">Koordinátor: Mgr. Petronela </w:t>
      </w:r>
      <w:proofErr w:type="spellStart"/>
      <w:r w:rsidRPr="00A07DAB">
        <w:rPr>
          <w:rFonts w:ascii="Times New Roman" w:hAnsi="Times New Roman" w:cs="Times New Roman"/>
          <w:lang w:val="sk-SK"/>
        </w:rPr>
        <w:t>Mazúchová</w:t>
      </w:r>
      <w:proofErr w:type="spellEnd"/>
    </w:p>
    <w:p w:rsidR="006B17AC" w:rsidRPr="00A07DAB" w:rsidRDefault="002857A0" w:rsidP="008C3691">
      <w:pPr>
        <w:pStyle w:val="Bezriadkovania"/>
        <w:spacing w:line="360" w:lineRule="auto"/>
        <w:jc w:val="both"/>
        <w:rPr>
          <w:rFonts w:ascii="Times New Roman" w:hAnsi="Times New Roman" w:cs="Times New Roman"/>
          <w:lang w:val="sk-SK"/>
        </w:rPr>
      </w:pPr>
      <w:r>
        <w:rPr>
          <w:rFonts w:ascii="Times New Roman" w:hAnsi="Times New Roman" w:cs="Times New Roman"/>
          <w:lang w:val="sk-SK"/>
        </w:rPr>
        <w:t xml:space="preserve">                       </w:t>
      </w:r>
      <w:r w:rsidR="006B17AC" w:rsidRPr="00A07DAB">
        <w:rPr>
          <w:rFonts w:ascii="Times New Roman" w:hAnsi="Times New Roman" w:cs="Times New Roman"/>
          <w:lang w:val="sk-SK"/>
        </w:rPr>
        <w:t xml:space="preserve">Mgr. Jana </w:t>
      </w:r>
      <w:proofErr w:type="spellStart"/>
      <w:r w:rsidR="006B17AC" w:rsidRPr="00A07DAB">
        <w:rPr>
          <w:rFonts w:ascii="Times New Roman" w:hAnsi="Times New Roman" w:cs="Times New Roman"/>
          <w:lang w:val="sk-SK"/>
        </w:rPr>
        <w:t>Hodrušská</w:t>
      </w:r>
      <w:proofErr w:type="spellEnd"/>
    </w:p>
    <w:p w:rsidR="006B17AC" w:rsidRPr="00A07DAB" w:rsidRDefault="006B17AC" w:rsidP="008C3691">
      <w:pPr>
        <w:pStyle w:val="Bezriadkovania"/>
        <w:spacing w:line="360" w:lineRule="auto"/>
        <w:jc w:val="both"/>
        <w:rPr>
          <w:rFonts w:ascii="Times New Roman" w:hAnsi="Times New Roman" w:cs="Times New Roman"/>
          <w:lang w:val="sk-SK"/>
        </w:rPr>
      </w:pPr>
    </w:p>
    <w:p w:rsidR="006B17AC" w:rsidRPr="00A07DAB" w:rsidRDefault="006B17AC" w:rsidP="008C3691">
      <w:pPr>
        <w:pStyle w:val="Bezriadkovania"/>
        <w:spacing w:line="360" w:lineRule="auto"/>
        <w:jc w:val="both"/>
        <w:rPr>
          <w:rFonts w:ascii="Times New Roman" w:hAnsi="Times New Roman" w:cs="Times New Roman"/>
          <w:lang w:val="sk-SK"/>
        </w:rPr>
      </w:pPr>
      <w:r w:rsidRPr="00A07DAB">
        <w:rPr>
          <w:rFonts w:ascii="Times New Roman" w:hAnsi="Times New Roman" w:cs="Times New Roman"/>
          <w:lang w:val="sk-SK"/>
        </w:rPr>
        <w:t xml:space="preserve">Do </w:t>
      </w:r>
      <w:proofErr w:type="spellStart"/>
      <w:r w:rsidRPr="00A07DAB">
        <w:rPr>
          <w:rFonts w:ascii="Times New Roman" w:hAnsi="Times New Roman" w:cs="Times New Roman"/>
          <w:lang w:val="sk-SK"/>
        </w:rPr>
        <w:t>komunitného</w:t>
      </w:r>
      <w:proofErr w:type="spellEnd"/>
      <w:r w:rsidRPr="00A07DAB">
        <w:rPr>
          <w:rFonts w:ascii="Times New Roman" w:hAnsi="Times New Roman" w:cs="Times New Roman"/>
          <w:lang w:val="sk-SK"/>
        </w:rPr>
        <w:t xml:space="preserve"> plánu obce Bánov prispeli:</w:t>
      </w:r>
    </w:p>
    <w:p w:rsidR="006B17AC" w:rsidRDefault="006B17AC" w:rsidP="008C3691">
      <w:pPr>
        <w:pStyle w:val="Bezriadkovania"/>
        <w:spacing w:line="360" w:lineRule="auto"/>
        <w:jc w:val="both"/>
        <w:rPr>
          <w:rFonts w:ascii="Times New Roman" w:hAnsi="Times New Roman" w:cs="Times New Roman"/>
          <w:lang w:val="sk-SK"/>
        </w:rPr>
      </w:pPr>
      <w:r w:rsidRPr="00A07DAB">
        <w:rPr>
          <w:rFonts w:ascii="Times New Roman" w:hAnsi="Times New Roman" w:cs="Times New Roman"/>
          <w:lang w:val="sk-SK"/>
        </w:rPr>
        <w:t xml:space="preserve">Ing. Daniela </w:t>
      </w:r>
      <w:proofErr w:type="spellStart"/>
      <w:r w:rsidRPr="00A07DAB">
        <w:rPr>
          <w:rFonts w:ascii="Times New Roman" w:hAnsi="Times New Roman" w:cs="Times New Roman"/>
          <w:lang w:val="sk-SK"/>
        </w:rPr>
        <w:t>Holubcová</w:t>
      </w:r>
      <w:proofErr w:type="spellEnd"/>
      <w:r w:rsidRPr="00A07DAB">
        <w:rPr>
          <w:rFonts w:ascii="Times New Roman" w:hAnsi="Times New Roman" w:cs="Times New Roman"/>
          <w:lang w:val="sk-SK"/>
        </w:rPr>
        <w:t xml:space="preserve"> - sociálny úsek Obecného úradu Bánov</w:t>
      </w:r>
    </w:p>
    <w:p w:rsidR="00D13AD6" w:rsidRPr="00A07DAB" w:rsidRDefault="00D13AD6" w:rsidP="008C3691">
      <w:pPr>
        <w:pStyle w:val="Bezriadkovania"/>
        <w:spacing w:line="360" w:lineRule="auto"/>
        <w:jc w:val="both"/>
        <w:rPr>
          <w:rFonts w:ascii="Times New Roman" w:hAnsi="Times New Roman" w:cs="Times New Roman"/>
          <w:lang w:val="sk-SK"/>
        </w:rPr>
      </w:pPr>
      <w:r>
        <w:rPr>
          <w:rFonts w:ascii="Times New Roman" w:hAnsi="Times New Roman" w:cs="Times New Roman"/>
          <w:lang w:val="sk-SK"/>
        </w:rPr>
        <w:t>Eva Poláková - matrikárka Obecného úradu Bánov</w:t>
      </w:r>
    </w:p>
    <w:p w:rsidR="006B17AC" w:rsidRPr="00A07DAB" w:rsidRDefault="006B17AC" w:rsidP="008C3691">
      <w:pPr>
        <w:pStyle w:val="Bezriadkovania"/>
        <w:spacing w:line="360" w:lineRule="auto"/>
        <w:jc w:val="both"/>
        <w:rPr>
          <w:rFonts w:ascii="Times New Roman" w:hAnsi="Times New Roman" w:cs="Times New Roman"/>
          <w:lang w:val="sk-SK"/>
        </w:rPr>
      </w:pPr>
      <w:r w:rsidRPr="00A07DAB">
        <w:rPr>
          <w:rFonts w:ascii="Times New Roman" w:hAnsi="Times New Roman" w:cs="Times New Roman"/>
          <w:lang w:val="sk-SK"/>
        </w:rPr>
        <w:t>Členovia sociálnej a zdravotnej komisie pri Obecnom úrade v Bánove</w:t>
      </w:r>
    </w:p>
    <w:p w:rsidR="006B17AC" w:rsidRPr="00A07DAB" w:rsidRDefault="006B17AC" w:rsidP="008C3691">
      <w:pPr>
        <w:pStyle w:val="Bezriadkovania"/>
        <w:spacing w:line="360" w:lineRule="auto"/>
        <w:jc w:val="both"/>
        <w:rPr>
          <w:rFonts w:ascii="Times New Roman" w:hAnsi="Times New Roman" w:cs="Times New Roman"/>
          <w:lang w:val="sk-SK"/>
        </w:rPr>
      </w:pPr>
      <w:r w:rsidRPr="00A07DAB">
        <w:rPr>
          <w:rFonts w:ascii="Times New Roman" w:hAnsi="Times New Roman" w:cs="Times New Roman"/>
          <w:i/>
          <w:lang w:val="sk-SK"/>
        </w:rPr>
        <w:t>Pracovné skupiny</w:t>
      </w:r>
      <w:r w:rsidRPr="00A07DAB">
        <w:rPr>
          <w:rFonts w:ascii="Times New Roman" w:hAnsi="Times New Roman" w:cs="Times New Roman"/>
          <w:lang w:val="sk-SK"/>
        </w:rPr>
        <w:t xml:space="preserve"> boli tvorené občanmi so záujmom o sociálnu oblasť, zamestnancami objednávateľa, zástupcami sociálnej a zdravotnej komisie pri Obecnom úrade v Bánove, poskytovateľov sociálnych služieb, ale aj ľuďmi, ktorí sociálnu službu využívajú. Pracovné skupiny sa stretávali v priestoroch kina Sokol v Bánove.</w:t>
      </w:r>
    </w:p>
    <w:p w:rsidR="006B17AC" w:rsidRPr="00A07DAB" w:rsidRDefault="006B17AC" w:rsidP="008C3691">
      <w:pPr>
        <w:pStyle w:val="Bezriadkovania"/>
        <w:spacing w:line="360" w:lineRule="auto"/>
        <w:jc w:val="both"/>
        <w:rPr>
          <w:rFonts w:ascii="Times New Roman" w:hAnsi="Times New Roman" w:cs="Times New Roman"/>
          <w:lang w:val="sk-SK"/>
        </w:rPr>
      </w:pPr>
    </w:p>
    <w:p w:rsidR="006B17AC" w:rsidRPr="00A07DAB" w:rsidRDefault="006B17AC" w:rsidP="008C3691">
      <w:pPr>
        <w:pStyle w:val="Bezriadkovania"/>
        <w:spacing w:line="360" w:lineRule="auto"/>
        <w:jc w:val="both"/>
        <w:rPr>
          <w:rFonts w:ascii="Times New Roman" w:hAnsi="Times New Roman" w:cs="Times New Roman"/>
          <w:i/>
          <w:sz w:val="24"/>
          <w:szCs w:val="24"/>
          <w:lang w:val="sk-SK"/>
        </w:rPr>
      </w:pPr>
      <w:r w:rsidRPr="00A07DAB">
        <w:rPr>
          <w:rFonts w:ascii="Times New Roman" w:hAnsi="Times New Roman" w:cs="Times New Roman"/>
          <w:i/>
          <w:sz w:val="24"/>
          <w:szCs w:val="24"/>
          <w:lang w:val="sk-SK"/>
        </w:rPr>
        <w:t>Náplňou a činnosťou pracovných skupín bolo:</w:t>
      </w:r>
    </w:p>
    <w:p w:rsidR="006B17AC" w:rsidRPr="00A07DAB" w:rsidRDefault="006B17AC" w:rsidP="008C3691">
      <w:pPr>
        <w:pStyle w:val="Bezriadkovania"/>
        <w:spacing w:line="360" w:lineRule="auto"/>
        <w:jc w:val="both"/>
        <w:rPr>
          <w:rFonts w:ascii="Times New Roman" w:hAnsi="Times New Roman" w:cs="Times New Roman"/>
          <w:sz w:val="24"/>
          <w:szCs w:val="24"/>
          <w:lang w:val="sk-SK"/>
        </w:rPr>
      </w:pPr>
    </w:p>
    <w:p w:rsidR="006B17AC" w:rsidRPr="00A07DAB" w:rsidRDefault="006B17AC"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Získavanie podnetov od užívateľov, poskytovateľov, ako aj spoznávanie potrieb   cieľových skupín a ich následné spracovanie. Príprava analýzy. Navrhovanie obsahu priorít a opatrení pre svoju oblasť.</w:t>
      </w:r>
    </w:p>
    <w:p w:rsidR="006B17AC" w:rsidRPr="0014606C" w:rsidRDefault="00944B50" w:rsidP="008C3691">
      <w:pPr>
        <w:pStyle w:val="Bezriadkovania"/>
        <w:spacing w:line="360" w:lineRule="auto"/>
        <w:jc w:val="both"/>
        <w:rPr>
          <w:rFonts w:ascii="Times New Roman" w:hAnsi="Times New Roman" w:cs="Times New Roman"/>
          <w:sz w:val="24"/>
          <w:szCs w:val="24"/>
          <w:lang w:val="sk-SK"/>
        </w:rPr>
      </w:pPr>
      <w:r w:rsidRPr="0014606C">
        <w:rPr>
          <w:rFonts w:ascii="Times New Roman" w:hAnsi="Times New Roman" w:cs="Times New Roman"/>
          <w:sz w:val="24"/>
          <w:szCs w:val="24"/>
          <w:lang w:val="sk-SK"/>
        </w:rPr>
        <w:t xml:space="preserve">Riadiaca skupina iniciovala vznik </w:t>
      </w:r>
      <w:r w:rsidR="00B32369" w:rsidRPr="0014606C">
        <w:rPr>
          <w:rFonts w:ascii="Times New Roman" w:hAnsi="Times New Roman" w:cs="Times New Roman"/>
          <w:sz w:val="24"/>
          <w:szCs w:val="24"/>
          <w:lang w:val="sk-SK"/>
        </w:rPr>
        <w:t xml:space="preserve">3 pracovných skupín. Skupiny boli zložené z poslancov  OZ  Bánov, členov  Sociálnej a zdravotnej komisie obce Bánov, odborníkov z radov zdravotníkov, </w:t>
      </w:r>
      <w:proofErr w:type="spellStart"/>
      <w:r w:rsidR="00B32369" w:rsidRPr="0014606C">
        <w:rPr>
          <w:rFonts w:ascii="Times New Roman" w:hAnsi="Times New Roman" w:cs="Times New Roman"/>
          <w:sz w:val="24"/>
          <w:szCs w:val="24"/>
          <w:lang w:val="sk-SK"/>
        </w:rPr>
        <w:lastRenderedPageBreak/>
        <w:t>pacientských</w:t>
      </w:r>
      <w:proofErr w:type="spellEnd"/>
      <w:r w:rsidR="00B32369" w:rsidRPr="0014606C">
        <w:rPr>
          <w:rFonts w:ascii="Times New Roman" w:hAnsi="Times New Roman" w:cs="Times New Roman"/>
          <w:sz w:val="24"/>
          <w:szCs w:val="24"/>
          <w:lang w:val="sk-SK"/>
        </w:rPr>
        <w:t xml:space="preserve"> organizácií ale aj dobrovoľníkov, ktorí prejavili ochotu spolupracovať na úlohách v procese tvorby KPSS.</w:t>
      </w:r>
    </w:p>
    <w:p w:rsidR="0038297B" w:rsidRPr="00A07DAB" w:rsidRDefault="0038297B" w:rsidP="008C3691">
      <w:pPr>
        <w:pStyle w:val="Bezriadkovania"/>
        <w:spacing w:line="360" w:lineRule="auto"/>
        <w:jc w:val="both"/>
        <w:rPr>
          <w:rFonts w:ascii="Times New Roman" w:hAnsi="Times New Roman" w:cs="Times New Roman"/>
          <w:sz w:val="24"/>
          <w:szCs w:val="24"/>
          <w:lang w:val="sk-SK"/>
        </w:rPr>
      </w:pPr>
    </w:p>
    <w:p w:rsidR="006B17AC" w:rsidRPr="00A07DAB" w:rsidRDefault="006B17AC" w:rsidP="00B32369">
      <w:pPr>
        <w:pStyle w:val="Bezriadkovania"/>
        <w:numPr>
          <w:ilvl w:val="0"/>
          <w:numId w:val="31"/>
        </w:numPr>
        <w:spacing w:line="360" w:lineRule="auto"/>
        <w:jc w:val="both"/>
        <w:rPr>
          <w:rFonts w:ascii="Times New Roman" w:hAnsi="Times New Roman" w:cs="Times New Roman"/>
          <w:b/>
          <w:i/>
          <w:sz w:val="24"/>
          <w:szCs w:val="24"/>
          <w:lang w:val="sk-SK"/>
        </w:rPr>
      </w:pPr>
      <w:r w:rsidRPr="00A07DAB">
        <w:rPr>
          <w:rFonts w:ascii="Times New Roman" w:hAnsi="Times New Roman" w:cs="Times New Roman"/>
          <w:b/>
          <w:i/>
          <w:sz w:val="24"/>
          <w:szCs w:val="24"/>
          <w:lang w:val="sk-SK"/>
        </w:rPr>
        <w:t>Pracovná skupina: „Seniori“</w:t>
      </w:r>
    </w:p>
    <w:p w:rsidR="006B17AC" w:rsidRPr="00A07DAB" w:rsidRDefault="006B17AC"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Členovia: Mgr. Petronela </w:t>
      </w:r>
      <w:proofErr w:type="spellStart"/>
      <w:r w:rsidRPr="00A07DAB">
        <w:rPr>
          <w:rFonts w:ascii="Times New Roman" w:hAnsi="Times New Roman" w:cs="Times New Roman"/>
          <w:sz w:val="24"/>
          <w:szCs w:val="24"/>
          <w:lang w:val="sk-SK"/>
        </w:rPr>
        <w:t>Mazúchová</w:t>
      </w:r>
      <w:proofErr w:type="spellEnd"/>
    </w:p>
    <w:p w:rsidR="006B17AC" w:rsidRPr="00A07DAB" w:rsidRDefault="004F05A1"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6B17AC" w:rsidRPr="00A07DAB">
        <w:rPr>
          <w:rFonts w:ascii="Times New Roman" w:hAnsi="Times New Roman" w:cs="Times New Roman"/>
          <w:sz w:val="24"/>
          <w:szCs w:val="24"/>
          <w:lang w:val="sk-SK"/>
        </w:rPr>
        <w:t>Mgr. Veronika Výberová</w:t>
      </w:r>
    </w:p>
    <w:p w:rsidR="006B17AC" w:rsidRPr="00A07DAB" w:rsidRDefault="004F05A1"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6B17AC" w:rsidRPr="00A07DAB">
        <w:rPr>
          <w:rFonts w:ascii="Times New Roman" w:hAnsi="Times New Roman" w:cs="Times New Roman"/>
          <w:sz w:val="24"/>
          <w:szCs w:val="24"/>
          <w:lang w:val="sk-SK"/>
        </w:rPr>
        <w:t xml:space="preserve">Eva </w:t>
      </w:r>
      <w:proofErr w:type="spellStart"/>
      <w:r w:rsidR="006B17AC" w:rsidRPr="00A07DAB">
        <w:rPr>
          <w:rFonts w:ascii="Times New Roman" w:hAnsi="Times New Roman" w:cs="Times New Roman"/>
          <w:sz w:val="24"/>
          <w:szCs w:val="24"/>
          <w:lang w:val="sk-SK"/>
        </w:rPr>
        <w:t>Kvasňovská</w:t>
      </w:r>
      <w:proofErr w:type="spellEnd"/>
    </w:p>
    <w:p w:rsidR="006B17AC" w:rsidRPr="00A07DAB" w:rsidRDefault="004F05A1"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6B17AC" w:rsidRPr="00A07DAB">
        <w:rPr>
          <w:rFonts w:ascii="Times New Roman" w:hAnsi="Times New Roman" w:cs="Times New Roman"/>
          <w:sz w:val="24"/>
          <w:szCs w:val="24"/>
          <w:lang w:val="sk-SK"/>
        </w:rPr>
        <w:t>Eliška Juríková</w:t>
      </w:r>
    </w:p>
    <w:p w:rsidR="006B17AC" w:rsidRPr="00A07DAB" w:rsidRDefault="004F05A1"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6B17AC" w:rsidRPr="00A07DAB">
        <w:rPr>
          <w:rFonts w:ascii="Times New Roman" w:hAnsi="Times New Roman" w:cs="Times New Roman"/>
          <w:sz w:val="24"/>
          <w:szCs w:val="24"/>
          <w:lang w:val="sk-SK"/>
        </w:rPr>
        <w:t xml:space="preserve">Júlia </w:t>
      </w:r>
      <w:proofErr w:type="spellStart"/>
      <w:r w:rsidR="006B17AC" w:rsidRPr="00A07DAB">
        <w:rPr>
          <w:rFonts w:ascii="Times New Roman" w:hAnsi="Times New Roman" w:cs="Times New Roman"/>
          <w:sz w:val="24"/>
          <w:szCs w:val="24"/>
          <w:lang w:val="sk-SK"/>
        </w:rPr>
        <w:t>Mičeková</w:t>
      </w:r>
      <w:proofErr w:type="spellEnd"/>
    </w:p>
    <w:p w:rsidR="006B17AC" w:rsidRPr="00A07DAB" w:rsidRDefault="004F05A1"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6B17AC" w:rsidRPr="00A07DAB">
        <w:rPr>
          <w:rFonts w:ascii="Times New Roman" w:hAnsi="Times New Roman" w:cs="Times New Roman"/>
          <w:sz w:val="24"/>
          <w:szCs w:val="24"/>
          <w:lang w:val="sk-SK"/>
        </w:rPr>
        <w:t>Eva Jančovičová</w:t>
      </w:r>
    </w:p>
    <w:p w:rsidR="006B17AC" w:rsidRPr="00A07DAB" w:rsidRDefault="006B17AC" w:rsidP="008C3691">
      <w:pPr>
        <w:pStyle w:val="Bezriadkovania"/>
        <w:spacing w:line="360" w:lineRule="auto"/>
        <w:jc w:val="both"/>
        <w:rPr>
          <w:rFonts w:ascii="Times New Roman" w:hAnsi="Times New Roman" w:cs="Times New Roman"/>
          <w:sz w:val="24"/>
          <w:szCs w:val="24"/>
          <w:lang w:val="sk-SK"/>
        </w:rPr>
      </w:pPr>
    </w:p>
    <w:p w:rsidR="006B17AC" w:rsidRPr="00A07DAB" w:rsidRDefault="006B17AC" w:rsidP="00B32369">
      <w:pPr>
        <w:pStyle w:val="Bezriadkovania"/>
        <w:numPr>
          <w:ilvl w:val="0"/>
          <w:numId w:val="31"/>
        </w:numPr>
        <w:spacing w:line="360" w:lineRule="auto"/>
        <w:jc w:val="both"/>
        <w:rPr>
          <w:rFonts w:ascii="Times New Roman" w:hAnsi="Times New Roman" w:cs="Times New Roman"/>
          <w:b/>
          <w:i/>
          <w:sz w:val="24"/>
          <w:szCs w:val="24"/>
          <w:lang w:val="sk-SK"/>
        </w:rPr>
      </w:pPr>
      <w:r w:rsidRPr="00A07DAB">
        <w:rPr>
          <w:rFonts w:ascii="Times New Roman" w:hAnsi="Times New Roman" w:cs="Times New Roman"/>
          <w:b/>
          <w:i/>
          <w:sz w:val="24"/>
          <w:szCs w:val="24"/>
          <w:lang w:val="sk-SK"/>
        </w:rPr>
        <w:t>Pracovná skupina: „Rodiny s deťmi a mládež“</w:t>
      </w:r>
    </w:p>
    <w:p w:rsidR="006B17AC" w:rsidRPr="00A07DAB" w:rsidRDefault="006B17AC"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Členovia: Mgr. Jana </w:t>
      </w:r>
      <w:proofErr w:type="spellStart"/>
      <w:r w:rsidRPr="00A07DAB">
        <w:rPr>
          <w:rFonts w:ascii="Times New Roman" w:hAnsi="Times New Roman" w:cs="Times New Roman"/>
          <w:sz w:val="24"/>
          <w:szCs w:val="24"/>
          <w:lang w:val="sk-SK"/>
        </w:rPr>
        <w:t>Hodrušská</w:t>
      </w:r>
      <w:proofErr w:type="spellEnd"/>
    </w:p>
    <w:p w:rsidR="006B17AC" w:rsidRPr="00A07DAB" w:rsidRDefault="004F05A1"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6B17AC" w:rsidRPr="00A07DAB">
        <w:rPr>
          <w:rFonts w:ascii="Times New Roman" w:hAnsi="Times New Roman" w:cs="Times New Roman"/>
          <w:sz w:val="24"/>
          <w:szCs w:val="24"/>
          <w:lang w:val="sk-SK"/>
        </w:rPr>
        <w:t xml:space="preserve">MVDr. Juraj </w:t>
      </w:r>
      <w:proofErr w:type="spellStart"/>
      <w:r w:rsidR="006B17AC" w:rsidRPr="00A07DAB">
        <w:rPr>
          <w:rFonts w:ascii="Times New Roman" w:hAnsi="Times New Roman" w:cs="Times New Roman"/>
          <w:sz w:val="24"/>
          <w:szCs w:val="24"/>
          <w:lang w:val="sk-SK"/>
        </w:rPr>
        <w:t>Šimunek</w:t>
      </w:r>
      <w:proofErr w:type="spellEnd"/>
    </w:p>
    <w:p w:rsidR="006B17AC" w:rsidRPr="00A07DAB" w:rsidRDefault="006B17AC" w:rsidP="008C3691">
      <w:pPr>
        <w:pStyle w:val="Bezriadkovania"/>
        <w:spacing w:line="360" w:lineRule="auto"/>
        <w:jc w:val="both"/>
        <w:rPr>
          <w:rFonts w:ascii="Times New Roman" w:hAnsi="Times New Roman" w:cs="Times New Roman"/>
          <w:sz w:val="24"/>
          <w:szCs w:val="24"/>
          <w:lang w:val="sk-SK"/>
        </w:rPr>
      </w:pPr>
    </w:p>
    <w:p w:rsidR="006B17AC" w:rsidRPr="004F05A1" w:rsidRDefault="006B17AC" w:rsidP="008C3691">
      <w:pPr>
        <w:pStyle w:val="Bezriadkovania"/>
        <w:numPr>
          <w:ilvl w:val="0"/>
          <w:numId w:val="31"/>
        </w:numPr>
        <w:spacing w:line="360" w:lineRule="auto"/>
        <w:jc w:val="both"/>
        <w:rPr>
          <w:rFonts w:ascii="Times New Roman" w:hAnsi="Times New Roman" w:cs="Times New Roman"/>
          <w:b/>
          <w:i/>
          <w:sz w:val="24"/>
          <w:szCs w:val="24"/>
          <w:lang w:val="sk-SK"/>
        </w:rPr>
      </w:pPr>
      <w:r w:rsidRPr="00A07DAB">
        <w:rPr>
          <w:rFonts w:ascii="Times New Roman" w:hAnsi="Times New Roman" w:cs="Times New Roman"/>
          <w:b/>
          <w:i/>
          <w:sz w:val="24"/>
          <w:szCs w:val="24"/>
          <w:lang w:val="sk-SK"/>
        </w:rPr>
        <w:t>Pracovná skupina „Rodiny s ťažko zdravotne postihnutými a postihnutými civilizačnými</w:t>
      </w:r>
      <w:r w:rsidR="004F05A1">
        <w:rPr>
          <w:rFonts w:ascii="Times New Roman" w:hAnsi="Times New Roman" w:cs="Times New Roman"/>
          <w:b/>
          <w:i/>
          <w:sz w:val="24"/>
          <w:szCs w:val="24"/>
          <w:lang w:val="sk-SK"/>
        </w:rPr>
        <w:t xml:space="preserve"> </w:t>
      </w:r>
      <w:r w:rsidRPr="004F05A1">
        <w:rPr>
          <w:rFonts w:ascii="Times New Roman" w:hAnsi="Times New Roman" w:cs="Times New Roman"/>
          <w:b/>
          <w:i/>
          <w:sz w:val="24"/>
          <w:szCs w:val="24"/>
          <w:lang w:val="sk-SK"/>
        </w:rPr>
        <w:t>chorobami“</w:t>
      </w:r>
    </w:p>
    <w:p w:rsidR="006B17AC" w:rsidRPr="00A07DAB" w:rsidRDefault="006B17AC" w:rsidP="008C3691">
      <w:pPr>
        <w:pStyle w:val="Bezriadkovania"/>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Členovia: Mgr. Soňa Kleinová</w:t>
      </w:r>
    </w:p>
    <w:p w:rsidR="006B17AC" w:rsidRPr="00A07DAB" w:rsidRDefault="004F05A1"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6B17AC" w:rsidRPr="00A07DAB">
        <w:rPr>
          <w:rFonts w:ascii="Times New Roman" w:hAnsi="Times New Roman" w:cs="Times New Roman"/>
          <w:sz w:val="24"/>
          <w:szCs w:val="24"/>
          <w:lang w:val="sk-SK"/>
        </w:rPr>
        <w:t xml:space="preserve">Emília </w:t>
      </w:r>
      <w:proofErr w:type="spellStart"/>
      <w:r w:rsidR="006B17AC" w:rsidRPr="00A07DAB">
        <w:rPr>
          <w:rStyle w:val="Siln"/>
          <w:rFonts w:ascii="Times New Roman" w:hAnsi="Times New Roman" w:cs="Times New Roman"/>
          <w:b w:val="0"/>
          <w:bCs w:val="0"/>
          <w:sz w:val="24"/>
          <w:szCs w:val="24"/>
          <w:lang w:val="sk-SK"/>
        </w:rPr>
        <w:t>Šimuneková</w:t>
      </w:r>
      <w:proofErr w:type="spellEnd"/>
    </w:p>
    <w:p w:rsidR="006B17AC" w:rsidRPr="00A07DAB" w:rsidRDefault="006B17AC" w:rsidP="008C3691">
      <w:pPr>
        <w:pStyle w:val="Bezriadkovania"/>
        <w:spacing w:line="360" w:lineRule="auto"/>
        <w:jc w:val="both"/>
        <w:rPr>
          <w:rFonts w:ascii="Times New Roman" w:hAnsi="Times New Roman" w:cs="Times New Roman"/>
          <w:sz w:val="24"/>
          <w:szCs w:val="24"/>
          <w:lang w:val="sk-SK"/>
        </w:rPr>
      </w:pPr>
    </w:p>
    <w:p w:rsidR="006B17AC" w:rsidRPr="0014606C" w:rsidRDefault="00B43ABD"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B32369" w:rsidRPr="0014606C">
        <w:rPr>
          <w:rFonts w:ascii="Times New Roman" w:hAnsi="Times New Roman" w:cs="Times New Roman"/>
          <w:sz w:val="24"/>
          <w:szCs w:val="24"/>
          <w:lang w:val="sk-SK"/>
        </w:rPr>
        <w:t xml:space="preserve">Neoddeliteľnou súčasťou tvorby KPSS bolo stretávanie </w:t>
      </w:r>
      <w:r w:rsidR="007F2122" w:rsidRPr="0014606C">
        <w:rPr>
          <w:rFonts w:ascii="Times New Roman" w:hAnsi="Times New Roman" w:cs="Times New Roman"/>
          <w:sz w:val="24"/>
          <w:szCs w:val="24"/>
          <w:lang w:val="sk-SK"/>
        </w:rPr>
        <w:t>pracovných skupín s </w:t>
      </w:r>
      <w:proofErr w:type="spellStart"/>
      <w:r w:rsidR="007F2122" w:rsidRPr="0014606C">
        <w:rPr>
          <w:rFonts w:ascii="Times New Roman" w:hAnsi="Times New Roman" w:cs="Times New Roman"/>
          <w:sz w:val="24"/>
          <w:szCs w:val="24"/>
          <w:lang w:val="sk-SK"/>
        </w:rPr>
        <w:t>marginalizovanými</w:t>
      </w:r>
      <w:proofErr w:type="spellEnd"/>
      <w:r w:rsidR="007F2122" w:rsidRPr="0014606C">
        <w:rPr>
          <w:rFonts w:ascii="Times New Roman" w:hAnsi="Times New Roman" w:cs="Times New Roman"/>
          <w:sz w:val="24"/>
          <w:szCs w:val="24"/>
          <w:lang w:val="sk-SK"/>
        </w:rPr>
        <w:t xml:space="preserve"> skupinami osôb. Opakovane sa uskutočnili skupinové, ale aj individuálne pohovory a konzultácie ktorých cieľom bolo zozbierať čo najviac podnetov od oslovených cieľových skupín občanov našej obce.</w:t>
      </w:r>
    </w:p>
    <w:p w:rsidR="009B3D8A" w:rsidRDefault="00B43ABD"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6B17AC" w:rsidRPr="00A07DAB">
        <w:rPr>
          <w:rFonts w:ascii="Times New Roman" w:hAnsi="Times New Roman" w:cs="Times New Roman"/>
          <w:sz w:val="24"/>
          <w:szCs w:val="24"/>
          <w:lang w:val="sk-SK"/>
        </w:rPr>
        <w:t xml:space="preserve">V piatok 19.7. </w:t>
      </w:r>
      <w:r w:rsidR="007F2122">
        <w:rPr>
          <w:rFonts w:ascii="Times New Roman" w:hAnsi="Times New Roman" w:cs="Times New Roman"/>
          <w:sz w:val="24"/>
          <w:szCs w:val="24"/>
          <w:lang w:val="sk-SK"/>
        </w:rPr>
        <w:t>2019</w:t>
      </w:r>
      <w:r w:rsidR="006B17AC" w:rsidRPr="00A07DAB">
        <w:rPr>
          <w:rFonts w:ascii="Times New Roman" w:hAnsi="Times New Roman" w:cs="Times New Roman"/>
          <w:sz w:val="24"/>
          <w:szCs w:val="24"/>
          <w:lang w:val="sk-SK"/>
        </w:rPr>
        <w:t xml:space="preserve"> sa konalo verejné zhromaždenie ohľadom prípravy </w:t>
      </w:r>
      <w:proofErr w:type="spellStart"/>
      <w:r w:rsidR="006B17AC" w:rsidRPr="00A07DAB">
        <w:rPr>
          <w:rFonts w:ascii="Times New Roman" w:hAnsi="Times New Roman" w:cs="Times New Roman"/>
          <w:sz w:val="24"/>
          <w:szCs w:val="24"/>
          <w:lang w:val="sk-SK"/>
        </w:rPr>
        <w:t>Komunitného</w:t>
      </w:r>
      <w:proofErr w:type="spellEnd"/>
      <w:r w:rsidR="006B17AC" w:rsidRPr="00A07DAB">
        <w:rPr>
          <w:rFonts w:ascii="Times New Roman" w:hAnsi="Times New Roman" w:cs="Times New Roman"/>
          <w:sz w:val="24"/>
          <w:szCs w:val="24"/>
          <w:lang w:val="sk-SK"/>
        </w:rPr>
        <w:t xml:space="preserve"> plánu sociálnych služieb v kine Sokol. </w:t>
      </w:r>
      <w:r w:rsidR="007F2122" w:rsidRPr="00D82E3E">
        <w:rPr>
          <w:rFonts w:ascii="Times New Roman" w:hAnsi="Times New Roman" w:cs="Times New Roman"/>
          <w:sz w:val="24"/>
          <w:szCs w:val="24"/>
          <w:lang w:val="sk-SK"/>
        </w:rPr>
        <w:t xml:space="preserve">Na stretnutí s občanmi starosta obce spolu s poslancami obce Bánov vysvetľovali význam tvorby KPSS . </w:t>
      </w:r>
      <w:r w:rsidR="009B3D8A" w:rsidRPr="00D82E3E">
        <w:rPr>
          <w:rFonts w:ascii="Times New Roman" w:hAnsi="Times New Roman" w:cs="Times New Roman"/>
          <w:sz w:val="24"/>
          <w:szCs w:val="24"/>
          <w:lang w:val="sk-SK"/>
        </w:rPr>
        <w:t xml:space="preserve"> Z ich strany  b</w:t>
      </w:r>
      <w:r w:rsidR="007F2122" w:rsidRPr="00D82E3E">
        <w:rPr>
          <w:rFonts w:ascii="Times New Roman" w:hAnsi="Times New Roman" w:cs="Times New Roman"/>
          <w:sz w:val="24"/>
          <w:szCs w:val="24"/>
          <w:lang w:val="sk-SK"/>
        </w:rPr>
        <w:t>olo</w:t>
      </w:r>
      <w:r w:rsidR="00D82E3E" w:rsidRPr="00D82E3E">
        <w:rPr>
          <w:rFonts w:ascii="Times New Roman" w:hAnsi="Times New Roman" w:cs="Times New Roman"/>
          <w:sz w:val="24"/>
          <w:szCs w:val="24"/>
          <w:lang w:val="sk-SK"/>
        </w:rPr>
        <w:t xml:space="preserve"> </w:t>
      </w:r>
      <w:r w:rsidR="009B3D8A" w:rsidRPr="00D82E3E">
        <w:rPr>
          <w:rFonts w:ascii="Times New Roman" w:hAnsi="Times New Roman" w:cs="Times New Roman"/>
          <w:sz w:val="24"/>
          <w:szCs w:val="24"/>
          <w:lang w:val="sk-SK"/>
        </w:rPr>
        <w:t xml:space="preserve">na verejnom zhromaždení </w:t>
      </w:r>
      <w:r w:rsidR="007F2122" w:rsidRPr="00D82E3E">
        <w:rPr>
          <w:rFonts w:ascii="Times New Roman" w:hAnsi="Times New Roman" w:cs="Times New Roman"/>
          <w:sz w:val="24"/>
          <w:szCs w:val="24"/>
          <w:lang w:val="sk-SK"/>
        </w:rPr>
        <w:t xml:space="preserve"> zdôraznené</w:t>
      </w:r>
      <w:r w:rsidR="009B3D8A" w:rsidRPr="00D82E3E">
        <w:rPr>
          <w:rFonts w:ascii="Times New Roman" w:hAnsi="Times New Roman" w:cs="Times New Roman"/>
          <w:sz w:val="24"/>
          <w:szCs w:val="24"/>
          <w:lang w:val="sk-SK"/>
        </w:rPr>
        <w:t xml:space="preserve">, že KPSS je </w:t>
      </w:r>
      <w:r w:rsidR="006B17AC" w:rsidRPr="00D82E3E">
        <w:rPr>
          <w:rFonts w:ascii="Times New Roman" w:hAnsi="Times New Roman" w:cs="Times New Roman"/>
          <w:sz w:val="24"/>
          <w:szCs w:val="24"/>
          <w:lang w:val="sk-SK"/>
        </w:rPr>
        <w:t>dokument, v ktorom budú vypracované všetky potreby občanov od najmenších až po seniorov v oblasti poskytovania sociálnych služieb a celko</w:t>
      </w:r>
      <w:r w:rsidR="009B3D8A" w:rsidRPr="00D82E3E">
        <w:rPr>
          <w:rFonts w:ascii="Times New Roman" w:hAnsi="Times New Roman" w:cs="Times New Roman"/>
          <w:sz w:val="24"/>
          <w:szCs w:val="24"/>
          <w:lang w:val="sk-SK"/>
        </w:rPr>
        <w:t xml:space="preserve">vej starostlivosti v rámci </w:t>
      </w:r>
      <w:r w:rsidR="006B17AC" w:rsidRPr="00D82E3E">
        <w:rPr>
          <w:rFonts w:ascii="Times New Roman" w:hAnsi="Times New Roman" w:cs="Times New Roman"/>
          <w:sz w:val="24"/>
          <w:szCs w:val="24"/>
          <w:lang w:val="sk-SK"/>
        </w:rPr>
        <w:t xml:space="preserve"> komunity</w:t>
      </w:r>
      <w:r w:rsidR="009B3D8A" w:rsidRPr="00D82E3E">
        <w:rPr>
          <w:rFonts w:ascii="Times New Roman" w:hAnsi="Times New Roman" w:cs="Times New Roman"/>
          <w:sz w:val="24"/>
          <w:szCs w:val="24"/>
          <w:lang w:val="sk-SK"/>
        </w:rPr>
        <w:t xml:space="preserve"> obce Bánov</w:t>
      </w:r>
      <w:r w:rsidR="006B17AC" w:rsidRPr="00D82E3E">
        <w:rPr>
          <w:rFonts w:ascii="Times New Roman" w:hAnsi="Times New Roman" w:cs="Times New Roman"/>
          <w:sz w:val="24"/>
          <w:szCs w:val="24"/>
          <w:lang w:val="sk-SK"/>
        </w:rPr>
        <w:t xml:space="preserve">. </w:t>
      </w:r>
      <w:r w:rsidR="009B3D8A" w:rsidRPr="00D82E3E">
        <w:rPr>
          <w:rFonts w:ascii="Times New Roman" w:hAnsi="Times New Roman" w:cs="Times New Roman"/>
          <w:sz w:val="24"/>
          <w:szCs w:val="24"/>
          <w:lang w:val="sk-SK"/>
        </w:rPr>
        <w:t xml:space="preserve">Na základe pripomienok  občanov z verejného zhromaždenia, ale aj individuálnych stretnutí pracovných skupín s občanmi obce </w:t>
      </w:r>
      <w:r w:rsidR="007331E3" w:rsidRPr="00D82E3E">
        <w:rPr>
          <w:rFonts w:ascii="Times New Roman" w:hAnsi="Times New Roman" w:cs="Times New Roman"/>
          <w:sz w:val="24"/>
          <w:szCs w:val="24"/>
          <w:lang w:val="sk-SK"/>
        </w:rPr>
        <w:t xml:space="preserve"> sa vypracoval </w:t>
      </w:r>
      <w:r w:rsidR="006B17AC" w:rsidRPr="00D82E3E">
        <w:rPr>
          <w:rFonts w:ascii="Times New Roman" w:hAnsi="Times New Roman" w:cs="Times New Roman"/>
          <w:sz w:val="24"/>
          <w:szCs w:val="24"/>
          <w:lang w:val="sk-SK"/>
        </w:rPr>
        <w:t xml:space="preserve">dotazník, ktorý </w:t>
      </w:r>
      <w:r w:rsidR="007331E3" w:rsidRPr="00D82E3E">
        <w:rPr>
          <w:rFonts w:ascii="Times New Roman" w:hAnsi="Times New Roman" w:cs="Times New Roman"/>
          <w:sz w:val="24"/>
          <w:szCs w:val="24"/>
          <w:lang w:val="sk-SK"/>
        </w:rPr>
        <w:t>bol</w:t>
      </w:r>
      <w:r w:rsidR="006B17AC" w:rsidRPr="00D82E3E">
        <w:rPr>
          <w:rFonts w:ascii="Times New Roman" w:hAnsi="Times New Roman" w:cs="Times New Roman"/>
          <w:sz w:val="24"/>
          <w:szCs w:val="24"/>
          <w:lang w:val="sk-SK"/>
        </w:rPr>
        <w:t xml:space="preserve"> distribuovaný medzi občanov</w:t>
      </w:r>
      <w:r w:rsidR="009B3D8A" w:rsidRPr="00D82E3E">
        <w:rPr>
          <w:rFonts w:ascii="Times New Roman" w:hAnsi="Times New Roman" w:cs="Times New Roman"/>
          <w:sz w:val="24"/>
          <w:szCs w:val="24"/>
          <w:lang w:val="sk-SK"/>
        </w:rPr>
        <w:t xml:space="preserve"> (príloha  č. 1 KPSS – Dotazník). Dotazník v elektronickej podobe  bol zverejnený aj na webovej stránke obce a občania ho mohli vyplniť touto formou.  </w:t>
      </w:r>
    </w:p>
    <w:p w:rsidR="004F05A1" w:rsidRPr="00D82E3E" w:rsidRDefault="004F05A1" w:rsidP="008C3691">
      <w:pPr>
        <w:pStyle w:val="Bezriadkovania"/>
        <w:spacing w:line="360" w:lineRule="auto"/>
        <w:jc w:val="both"/>
        <w:rPr>
          <w:rFonts w:ascii="Times New Roman" w:hAnsi="Times New Roman" w:cs="Times New Roman"/>
          <w:sz w:val="24"/>
          <w:szCs w:val="24"/>
          <w:lang w:val="sk-SK"/>
        </w:rPr>
      </w:pPr>
    </w:p>
    <w:p w:rsidR="00F45C75" w:rsidRPr="007515B5" w:rsidRDefault="002A6A21" w:rsidP="008C3691">
      <w:pPr>
        <w:pStyle w:val="Bezriadkovania"/>
        <w:spacing w:line="360" w:lineRule="auto"/>
        <w:jc w:val="both"/>
        <w:rPr>
          <w:rFonts w:ascii="Times New Roman" w:hAnsi="Times New Roman" w:cs="Times New Roman"/>
          <w:b/>
          <w:sz w:val="24"/>
          <w:szCs w:val="24"/>
          <w:lang w:val="sk-SK"/>
        </w:rPr>
      </w:pPr>
      <w:r>
        <w:rPr>
          <w:rFonts w:ascii="Times New Roman" w:hAnsi="Times New Roman" w:cs="Times New Roman"/>
          <w:b/>
          <w:sz w:val="24"/>
          <w:szCs w:val="24"/>
          <w:lang w:val="sk-SK"/>
        </w:rPr>
        <w:lastRenderedPageBreak/>
        <w:t>Fot</w:t>
      </w:r>
      <w:r w:rsidR="00D30C4C" w:rsidRPr="00A07DAB">
        <w:rPr>
          <w:rFonts w:ascii="Times New Roman" w:hAnsi="Times New Roman" w:cs="Times New Roman"/>
          <w:b/>
          <w:sz w:val="24"/>
          <w:szCs w:val="24"/>
          <w:lang w:val="sk-SK"/>
        </w:rPr>
        <w:t>ky</w:t>
      </w:r>
    </w:p>
    <w:p w:rsidR="00F45C75" w:rsidRPr="00A07DAB" w:rsidRDefault="00E31E2F" w:rsidP="008C3691">
      <w:pPr>
        <w:pStyle w:val="Bezriadkovania"/>
        <w:spacing w:line="360" w:lineRule="auto"/>
        <w:jc w:val="both"/>
        <w:rPr>
          <w:sz w:val="24"/>
          <w:szCs w:val="24"/>
          <w:lang w:val="sk-SK"/>
        </w:rPr>
      </w:pPr>
      <w:r w:rsidRPr="00A07DAB">
        <w:rPr>
          <w:noProof/>
          <w:sz w:val="24"/>
          <w:szCs w:val="24"/>
          <w:lang w:val="sk-SK" w:eastAsia="sk-SK" w:bidi="ar-SA"/>
        </w:rPr>
        <w:drawing>
          <wp:inline distT="0" distB="0" distL="0" distR="0">
            <wp:extent cx="3190875" cy="2393156"/>
            <wp:effectExtent l="19050" t="0" r="9525" b="0"/>
            <wp:docPr id="1" name="Obrázok 1" descr="C:\Users\pc\Desktop\67324475_2126202484356300_1690695639639261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67324475_2126202484356300_1690695639639261184_n.jpg"/>
                    <pic:cNvPicPr>
                      <a:picLocks noChangeAspect="1" noChangeArrowheads="1"/>
                    </pic:cNvPicPr>
                  </pic:nvPicPr>
                  <pic:blipFill>
                    <a:blip r:embed="rId11" cstate="print"/>
                    <a:srcRect/>
                    <a:stretch>
                      <a:fillRect/>
                    </a:stretch>
                  </pic:blipFill>
                  <pic:spPr bwMode="auto">
                    <a:xfrm>
                      <a:off x="0" y="0"/>
                      <a:ext cx="3189820" cy="2392365"/>
                    </a:xfrm>
                    <a:prstGeom prst="rect">
                      <a:avLst/>
                    </a:prstGeom>
                    <a:noFill/>
                    <a:ln w="9525">
                      <a:noFill/>
                      <a:miter lim="800000"/>
                      <a:headEnd/>
                      <a:tailEnd/>
                    </a:ln>
                  </pic:spPr>
                </pic:pic>
              </a:graphicData>
            </a:graphic>
          </wp:inline>
        </w:drawing>
      </w:r>
    </w:p>
    <w:p w:rsidR="00F45C75" w:rsidRPr="00A6267F" w:rsidRDefault="009B3D8A" w:rsidP="007515B5">
      <w:pPr>
        <w:pStyle w:val="Bezriadkovania"/>
        <w:jc w:val="both"/>
        <w:rPr>
          <w:rFonts w:ascii="Times New Roman" w:hAnsi="Times New Roman" w:cs="Times New Roman"/>
          <w:b/>
          <w:i/>
          <w:sz w:val="24"/>
          <w:szCs w:val="24"/>
          <w:lang w:val="sk-SK"/>
        </w:rPr>
      </w:pPr>
      <w:r w:rsidRPr="00A6267F">
        <w:rPr>
          <w:rFonts w:ascii="Times New Roman" w:hAnsi="Times New Roman" w:cs="Times New Roman"/>
          <w:b/>
          <w:i/>
          <w:sz w:val="24"/>
          <w:szCs w:val="24"/>
          <w:lang w:val="sk-SK"/>
        </w:rPr>
        <w:t xml:space="preserve">Obrázok č. 1- </w:t>
      </w:r>
      <w:r w:rsidR="00B43ABD" w:rsidRPr="00A6267F">
        <w:rPr>
          <w:rFonts w:ascii="Times New Roman" w:hAnsi="Times New Roman" w:cs="Times New Roman"/>
          <w:b/>
          <w:i/>
          <w:sz w:val="24"/>
          <w:szCs w:val="24"/>
          <w:lang w:val="sk-SK"/>
        </w:rPr>
        <w:t xml:space="preserve">Verejné zhromaždenie obyvateľov obce ( PhDr. Miloš Rybár - starosta obce, Mgr. Soňa Kleinová - poslankyňa OZ, Mgr. Petronela </w:t>
      </w:r>
      <w:proofErr w:type="spellStart"/>
      <w:r w:rsidR="00B43ABD" w:rsidRPr="00A6267F">
        <w:rPr>
          <w:rFonts w:ascii="Times New Roman" w:hAnsi="Times New Roman" w:cs="Times New Roman"/>
          <w:b/>
          <w:i/>
          <w:sz w:val="24"/>
          <w:szCs w:val="24"/>
          <w:lang w:val="sk-SK"/>
        </w:rPr>
        <w:t>Mazúchová</w:t>
      </w:r>
      <w:proofErr w:type="spellEnd"/>
      <w:r w:rsidR="00B43ABD" w:rsidRPr="00A6267F">
        <w:rPr>
          <w:rFonts w:ascii="Times New Roman" w:hAnsi="Times New Roman" w:cs="Times New Roman"/>
          <w:b/>
          <w:i/>
          <w:sz w:val="24"/>
          <w:szCs w:val="24"/>
          <w:lang w:val="sk-SK"/>
        </w:rPr>
        <w:t xml:space="preserve"> - poslankyňa OZ)</w:t>
      </w:r>
    </w:p>
    <w:p w:rsidR="00C35617" w:rsidRPr="00C35617" w:rsidRDefault="00C35617" w:rsidP="007515B5">
      <w:pPr>
        <w:pStyle w:val="Bezriadkovania"/>
        <w:jc w:val="both"/>
        <w:rPr>
          <w:sz w:val="24"/>
          <w:szCs w:val="24"/>
          <w:lang w:val="sk-SK"/>
        </w:rPr>
      </w:pPr>
    </w:p>
    <w:p w:rsidR="00F45C75" w:rsidRPr="00A07DAB" w:rsidRDefault="00E31E2F" w:rsidP="008C3691">
      <w:pPr>
        <w:pStyle w:val="Bezriadkovania"/>
        <w:spacing w:line="360" w:lineRule="auto"/>
        <w:jc w:val="both"/>
        <w:rPr>
          <w:sz w:val="24"/>
          <w:szCs w:val="24"/>
          <w:lang w:val="sk-SK"/>
        </w:rPr>
      </w:pPr>
      <w:r w:rsidRPr="00A07DAB">
        <w:rPr>
          <w:noProof/>
          <w:sz w:val="24"/>
          <w:szCs w:val="24"/>
          <w:lang w:val="sk-SK" w:eastAsia="sk-SK" w:bidi="ar-SA"/>
        </w:rPr>
        <w:drawing>
          <wp:inline distT="0" distB="0" distL="0" distR="0">
            <wp:extent cx="3190875" cy="2393157"/>
            <wp:effectExtent l="19050" t="0" r="9525" b="0"/>
            <wp:docPr id="2" name="Obrázok 2" descr="C:\Users\pc\Desktop\67213336_2126202531022962_2022642155729715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67213336_2126202531022962_2022642155729715200_n.jpg"/>
                    <pic:cNvPicPr>
                      <a:picLocks noChangeAspect="1" noChangeArrowheads="1"/>
                    </pic:cNvPicPr>
                  </pic:nvPicPr>
                  <pic:blipFill>
                    <a:blip r:embed="rId12" cstate="print"/>
                    <a:srcRect/>
                    <a:stretch>
                      <a:fillRect/>
                    </a:stretch>
                  </pic:blipFill>
                  <pic:spPr bwMode="auto">
                    <a:xfrm>
                      <a:off x="0" y="0"/>
                      <a:ext cx="3189820" cy="2392366"/>
                    </a:xfrm>
                    <a:prstGeom prst="rect">
                      <a:avLst/>
                    </a:prstGeom>
                    <a:noFill/>
                    <a:ln w="9525">
                      <a:noFill/>
                      <a:miter lim="800000"/>
                      <a:headEnd/>
                      <a:tailEnd/>
                    </a:ln>
                  </pic:spPr>
                </pic:pic>
              </a:graphicData>
            </a:graphic>
          </wp:inline>
        </w:drawing>
      </w:r>
    </w:p>
    <w:p w:rsidR="006829FF" w:rsidRPr="00A6267F" w:rsidRDefault="008144BB" w:rsidP="007515B5">
      <w:pPr>
        <w:pStyle w:val="Bezriadkovania"/>
        <w:jc w:val="both"/>
        <w:rPr>
          <w:rFonts w:ascii="Times New Roman" w:hAnsi="Times New Roman" w:cs="Times New Roman"/>
          <w:b/>
          <w:i/>
          <w:sz w:val="24"/>
          <w:szCs w:val="24"/>
          <w:lang w:val="sk-SK"/>
        </w:rPr>
      </w:pPr>
      <w:r w:rsidRPr="00A6267F">
        <w:rPr>
          <w:rFonts w:ascii="Times New Roman" w:hAnsi="Times New Roman" w:cs="Times New Roman"/>
          <w:b/>
          <w:i/>
          <w:sz w:val="24"/>
          <w:szCs w:val="24"/>
          <w:lang w:val="sk-SK"/>
        </w:rPr>
        <w:t>Obrázok č. 2 - Verejné zhromaždenie obyvateľov obce</w:t>
      </w:r>
    </w:p>
    <w:p w:rsidR="006829FF" w:rsidRPr="00A07DAB" w:rsidRDefault="006829FF" w:rsidP="008C3691">
      <w:pPr>
        <w:pStyle w:val="Bezriadkovania"/>
        <w:spacing w:line="360" w:lineRule="auto"/>
        <w:jc w:val="both"/>
        <w:rPr>
          <w:sz w:val="24"/>
          <w:szCs w:val="24"/>
          <w:lang w:val="sk-SK"/>
        </w:rPr>
      </w:pPr>
      <w:r w:rsidRPr="00A07DAB">
        <w:rPr>
          <w:noProof/>
          <w:sz w:val="24"/>
          <w:szCs w:val="24"/>
          <w:lang w:val="sk-SK" w:eastAsia="sk-SK" w:bidi="ar-SA"/>
        </w:rPr>
        <w:drawing>
          <wp:inline distT="0" distB="0" distL="0" distR="0">
            <wp:extent cx="3190875" cy="2393156"/>
            <wp:effectExtent l="19050" t="0" r="9525" b="0"/>
            <wp:docPr id="3" name="Obrázok 3" descr="C:\Users\pc\Desktop\66747123_2126202517689630_4890404918919168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66747123_2126202517689630_4890404918919168000_n.jpg"/>
                    <pic:cNvPicPr>
                      <a:picLocks noChangeAspect="1" noChangeArrowheads="1"/>
                    </pic:cNvPicPr>
                  </pic:nvPicPr>
                  <pic:blipFill>
                    <a:blip r:embed="rId13" cstate="print"/>
                    <a:srcRect/>
                    <a:stretch>
                      <a:fillRect/>
                    </a:stretch>
                  </pic:blipFill>
                  <pic:spPr bwMode="auto">
                    <a:xfrm>
                      <a:off x="0" y="0"/>
                      <a:ext cx="3189820" cy="2392365"/>
                    </a:xfrm>
                    <a:prstGeom prst="rect">
                      <a:avLst/>
                    </a:prstGeom>
                    <a:noFill/>
                    <a:ln w="9525">
                      <a:noFill/>
                      <a:miter lim="800000"/>
                      <a:headEnd/>
                      <a:tailEnd/>
                    </a:ln>
                  </pic:spPr>
                </pic:pic>
              </a:graphicData>
            </a:graphic>
          </wp:inline>
        </w:drawing>
      </w:r>
    </w:p>
    <w:p w:rsidR="007515B5" w:rsidRPr="00A6267F" w:rsidRDefault="008144BB" w:rsidP="008C3691">
      <w:pPr>
        <w:pStyle w:val="Bezriadkovania"/>
        <w:spacing w:line="360" w:lineRule="auto"/>
        <w:jc w:val="both"/>
        <w:rPr>
          <w:rFonts w:ascii="Times New Roman" w:hAnsi="Times New Roman" w:cs="Times New Roman"/>
          <w:b/>
          <w:i/>
          <w:sz w:val="24"/>
          <w:szCs w:val="24"/>
          <w:lang w:val="sk-SK"/>
        </w:rPr>
      </w:pPr>
      <w:r w:rsidRPr="00A6267F">
        <w:rPr>
          <w:rFonts w:ascii="Times New Roman" w:hAnsi="Times New Roman" w:cs="Times New Roman"/>
          <w:b/>
          <w:i/>
          <w:sz w:val="24"/>
          <w:szCs w:val="24"/>
          <w:lang w:val="sk-SK"/>
        </w:rPr>
        <w:t>Obrázok č. 3 - Verejné zhromaždenie obyvateľov obce</w:t>
      </w:r>
    </w:p>
    <w:p w:rsidR="006829FF" w:rsidRPr="002A6A21" w:rsidRDefault="00BD4993" w:rsidP="008C3691">
      <w:pPr>
        <w:pStyle w:val="Bezriadkovania"/>
        <w:spacing w:line="360" w:lineRule="auto"/>
        <w:jc w:val="both"/>
        <w:rPr>
          <w:rFonts w:ascii="Times New Roman" w:hAnsi="Times New Roman" w:cs="Times New Roman"/>
          <w:b/>
          <w:sz w:val="32"/>
          <w:szCs w:val="32"/>
          <w:lang w:val="sk-SK"/>
        </w:rPr>
      </w:pPr>
      <w:r w:rsidRPr="002A6A21">
        <w:rPr>
          <w:rFonts w:ascii="Times New Roman" w:hAnsi="Times New Roman" w:cs="Times New Roman"/>
          <w:b/>
          <w:sz w:val="32"/>
          <w:szCs w:val="32"/>
          <w:lang w:val="sk-SK"/>
        </w:rPr>
        <w:lastRenderedPageBreak/>
        <w:t xml:space="preserve">2. </w:t>
      </w:r>
      <w:proofErr w:type="spellStart"/>
      <w:r w:rsidRPr="002A6A21">
        <w:rPr>
          <w:rFonts w:ascii="Times New Roman" w:hAnsi="Times New Roman" w:cs="Times New Roman"/>
          <w:b/>
          <w:sz w:val="32"/>
          <w:szCs w:val="32"/>
          <w:lang w:val="sk-SK"/>
        </w:rPr>
        <w:t>Sociálno</w:t>
      </w:r>
      <w:proofErr w:type="spellEnd"/>
      <w:r w:rsidRPr="002A6A21">
        <w:rPr>
          <w:rFonts w:ascii="Times New Roman" w:hAnsi="Times New Roman" w:cs="Times New Roman"/>
          <w:b/>
          <w:sz w:val="32"/>
          <w:szCs w:val="32"/>
          <w:lang w:val="sk-SK"/>
        </w:rPr>
        <w:t xml:space="preserve"> - demografická analýza</w:t>
      </w:r>
      <w:r w:rsidR="009107B9" w:rsidRPr="002A6A21">
        <w:rPr>
          <w:rFonts w:ascii="Times New Roman" w:hAnsi="Times New Roman" w:cs="Times New Roman"/>
          <w:noProof/>
          <w:sz w:val="32"/>
          <w:szCs w:val="32"/>
          <w:lang w:val="sk-SK" w:eastAsia="sk-SK" w:bidi="ar-SA"/>
        </w:rPr>
        <w:drawing>
          <wp:anchor distT="0" distB="0" distL="114300" distR="114300" simplePos="0" relativeHeight="251658240" behindDoc="0" locked="0" layoutInCell="1" allowOverlap="1">
            <wp:simplePos x="0" y="0"/>
            <wp:positionH relativeFrom="column">
              <wp:posOffset>3195955</wp:posOffset>
            </wp:positionH>
            <wp:positionV relativeFrom="paragraph">
              <wp:posOffset>-4445</wp:posOffset>
            </wp:positionV>
            <wp:extent cx="2009775" cy="1514475"/>
            <wp:effectExtent l="19050" t="0" r="9525" b="0"/>
            <wp:wrapThrough wrapText="bothSides">
              <wp:wrapPolygon edited="0">
                <wp:start x="-205" y="0"/>
                <wp:lineTo x="-205" y="21464"/>
                <wp:lineTo x="21702" y="21464"/>
                <wp:lineTo x="21702" y="0"/>
                <wp:lineTo x="-205" y="0"/>
              </wp:wrapPolygon>
            </wp:wrapThrough>
            <wp:docPr id="5" name="Obrázok 1"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úvisiaci obrázok"/>
                    <pic:cNvPicPr>
                      <a:picLocks noChangeAspect="1" noChangeArrowheads="1"/>
                    </pic:cNvPicPr>
                  </pic:nvPicPr>
                  <pic:blipFill>
                    <a:blip r:embed="rId14" cstate="print"/>
                    <a:srcRect/>
                    <a:stretch>
                      <a:fillRect/>
                    </a:stretch>
                  </pic:blipFill>
                  <pic:spPr bwMode="auto">
                    <a:xfrm>
                      <a:off x="0" y="0"/>
                      <a:ext cx="2009775" cy="1514475"/>
                    </a:xfrm>
                    <a:prstGeom prst="rect">
                      <a:avLst/>
                    </a:prstGeom>
                    <a:noFill/>
                    <a:ln w="9525">
                      <a:noFill/>
                      <a:miter lim="800000"/>
                      <a:headEnd/>
                      <a:tailEnd/>
                    </a:ln>
                  </pic:spPr>
                </pic:pic>
              </a:graphicData>
            </a:graphic>
          </wp:anchor>
        </w:drawing>
      </w:r>
    </w:p>
    <w:p w:rsidR="00BD4993" w:rsidRPr="00A07DAB" w:rsidRDefault="00BD4993" w:rsidP="008C3691">
      <w:pPr>
        <w:pStyle w:val="Bezriadkovania"/>
        <w:spacing w:line="360" w:lineRule="auto"/>
        <w:jc w:val="both"/>
        <w:rPr>
          <w:rFonts w:ascii="Times New Roman" w:hAnsi="Times New Roman" w:cs="Times New Roman"/>
          <w:sz w:val="24"/>
          <w:szCs w:val="24"/>
          <w:lang w:val="sk-SK"/>
        </w:rPr>
      </w:pPr>
    </w:p>
    <w:p w:rsidR="00BD4993" w:rsidRPr="002A6A21" w:rsidRDefault="00BD4993" w:rsidP="008C3691">
      <w:pPr>
        <w:pStyle w:val="Bezriadkovania"/>
        <w:spacing w:line="360" w:lineRule="auto"/>
        <w:jc w:val="both"/>
        <w:rPr>
          <w:rFonts w:ascii="Times New Roman" w:hAnsi="Times New Roman" w:cs="Times New Roman"/>
          <w:b/>
          <w:sz w:val="28"/>
          <w:szCs w:val="28"/>
          <w:lang w:val="sk-SK"/>
        </w:rPr>
      </w:pPr>
      <w:r w:rsidRPr="002A6A21">
        <w:rPr>
          <w:rFonts w:ascii="Times New Roman" w:hAnsi="Times New Roman" w:cs="Times New Roman"/>
          <w:b/>
          <w:sz w:val="28"/>
          <w:szCs w:val="28"/>
          <w:lang w:val="sk-SK"/>
        </w:rPr>
        <w:t>2.1. Základná charakteristika obce</w:t>
      </w:r>
    </w:p>
    <w:p w:rsidR="00BD4993" w:rsidRPr="00A07DAB" w:rsidRDefault="00BD4993" w:rsidP="008C3691">
      <w:pPr>
        <w:pStyle w:val="Bezriadkovania"/>
        <w:spacing w:line="360" w:lineRule="auto"/>
        <w:jc w:val="both"/>
        <w:rPr>
          <w:rFonts w:ascii="Times New Roman" w:hAnsi="Times New Roman" w:cs="Times New Roman"/>
          <w:sz w:val="24"/>
          <w:szCs w:val="24"/>
          <w:lang w:val="sk-SK"/>
        </w:rPr>
      </w:pPr>
    </w:p>
    <w:p w:rsidR="004F06B5" w:rsidRPr="00A07DAB" w:rsidRDefault="008144BB"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4F06B5" w:rsidRPr="00A07DAB">
        <w:rPr>
          <w:rFonts w:ascii="Times New Roman" w:hAnsi="Times New Roman" w:cs="Times New Roman"/>
          <w:sz w:val="24"/>
          <w:szCs w:val="24"/>
          <w:lang w:val="sk-SK"/>
        </w:rPr>
        <w:t xml:space="preserve">Obec vznikla zlúčením obcí Bánovská </w:t>
      </w:r>
      <w:proofErr w:type="spellStart"/>
      <w:r w:rsidR="004F06B5" w:rsidRPr="00A07DAB">
        <w:rPr>
          <w:rFonts w:ascii="Times New Roman" w:hAnsi="Times New Roman" w:cs="Times New Roman"/>
          <w:sz w:val="24"/>
          <w:szCs w:val="24"/>
          <w:lang w:val="sk-SK"/>
        </w:rPr>
        <w:t>Kesa</w:t>
      </w:r>
      <w:proofErr w:type="spellEnd"/>
      <w:r w:rsidR="004F06B5" w:rsidRPr="00A07DAB">
        <w:rPr>
          <w:rFonts w:ascii="Times New Roman" w:hAnsi="Times New Roman" w:cs="Times New Roman"/>
          <w:sz w:val="24"/>
          <w:szCs w:val="24"/>
          <w:lang w:val="sk-SK"/>
        </w:rPr>
        <w:t xml:space="preserve"> a Malá </w:t>
      </w:r>
      <w:proofErr w:type="spellStart"/>
      <w:r w:rsidR="004F06B5" w:rsidRPr="00A07DAB">
        <w:rPr>
          <w:rFonts w:ascii="Times New Roman" w:hAnsi="Times New Roman" w:cs="Times New Roman"/>
          <w:sz w:val="24"/>
          <w:szCs w:val="24"/>
          <w:lang w:val="sk-SK"/>
        </w:rPr>
        <w:t>Kesa</w:t>
      </w:r>
      <w:proofErr w:type="spellEnd"/>
      <w:r w:rsidR="004F06B5" w:rsidRPr="00A07DAB">
        <w:rPr>
          <w:rFonts w:ascii="Times New Roman" w:hAnsi="Times New Roman" w:cs="Times New Roman"/>
          <w:sz w:val="24"/>
          <w:szCs w:val="24"/>
          <w:lang w:val="sk-SK"/>
        </w:rPr>
        <w:t>. Bánov</w:t>
      </w:r>
      <w:r w:rsidR="00A6267F">
        <w:rPr>
          <w:rFonts w:ascii="Times New Roman" w:hAnsi="Times New Roman" w:cs="Times New Roman"/>
          <w:sz w:val="24"/>
          <w:szCs w:val="24"/>
          <w:lang w:val="sk-SK"/>
        </w:rPr>
        <w:t>s</w:t>
      </w:r>
      <w:r w:rsidR="004F06B5" w:rsidRPr="00A07DAB">
        <w:rPr>
          <w:rFonts w:ascii="Times New Roman" w:hAnsi="Times New Roman" w:cs="Times New Roman"/>
          <w:sz w:val="24"/>
          <w:szCs w:val="24"/>
          <w:lang w:val="sk-SK"/>
        </w:rPr>
        <w:t>ká</w:t>
      </w:r>
      <w:r w:rsidR="00A6267F">
        <w:rPr>
          <w:rFonts w:ascii="Times New Roman" w:hAnsi="Times New Roman" w:cs="Times New Roman"/>
          <w:sz w:val="24"/>
          <w:szCs w:val="24"/>
          <w:lang w:val="sk-SK"/>
        </w:rPr>
        <w:t xml:space="preserve"> </w:t>
      </w:r>
      <w:proofErr w:type="spellStart"/>
      <w:r w:rsidR="004F06B5" w:rsidRPr="00A07DAB">
        <w:rPr>
          <w:rFonts w:ascii="Times New Roman" w:hAnsi="Times New Roman" w:cs="Times New Roman"/>
          <w:sz w:val="24"/>
          <w:szCs w:val="24"/>
          <w:lang w:val="sk-SK"/>
        </w:rPr>
        <w:t>Kesa</w:t>
      </w:r>
      <w:proofErr w:type="spellEnd"/>
      <w:r w:rsidR="004F06B5" w:rsidRPr="00A07DAB">
        <w:rPr>
          <w:rFonts w:ascii="Times New Roman" w:hAnsi="Times New Roman" w:cs="Times New Roman"/>
          <w:sz w:val="24"/>
          <w:szCs w:val="24"/>
          <w:lang w:val="sk-SK"/>
        </w:rPr>
        <w:t xml:space="preserve"> bola v r. 1113 majetkom Nitrianskeho hradu, Malá </w:t>
      </w:r>
      <w:proofErr w:type="spellStart"/>
      <w:r w:rsidR="004F06B5" w:rsidRPr="00A07DAB">
        <w:rPr>
          <w:rFonts w:ascii="Times New Roman" w:hAnsi="Times New Roman" w:cs="Times New Roman"/>
          <w:sz w:val="24"/>
          <w:szCs w:val="24"/>
          <w:lang w:val="sk-SK"/>
        </w:rPr>
        <w:t>Kesa</w:t>
      </w:r>
      <w:proofErr w:type="spellEnd"/>
      <w:r w:rsidR="004F06B5" w:rsidRPr="00A07DAB">
        <w:rPr>
          <w:rFonts w:ascii="Times New Roman" w:hAnsi="Times New Roman" w:cs="Times New Roman"/>
          <w:sz w:val="24"/>
          <w:szCs w:val="24"/>
          <w:lang w:val="sk-SK"/>
        </w:rPr>
        <w:t xml:space="preserve"> majetkom zoborského kláštora. V 13. stor. obe obce patrili </w:t>
      </w:r>
      <w:proofErr w:type="spellStart"/>
      <w:r w:rsidR="004F06B5" w:rsidRPr="00A07DAB">
        <w:rPr>
          <w:rFonts w:ascii="Times New Roman" w:hAnsi="Times New Roman" w:cs="Times New Roman"/>
          <w:sz w:val="24"/>
          <w:szCs w:val="24"/>
          <w:lang w:val="sk-SK"/>
        </w:rPr>
        <w:t>Pázmányovcom</w:t>
      </w:r>
      <w:proofErr w:type="spellEnd"/>
      <w:r w:rsidR="004F06B5" w:rsidRPr="00A07DAB">
        <w:rPr>
          <w:rFonts w:ascii="Times New Roman" w:hAnsi="Times New Roman" w:cs="Times New Roman"/>
          <w:sz w:val="24"/>
          <w:szCs w:val="24"/>
          <w:lang w:val="sk-SK"/>
        </w:rPr>
        <w:t xml:space="preserve"> zo Seku. Na základe testamentu </w:t>
      </w:r>
      <w:r w:rsidR="00A6267F">
        <w:rPr>
          <w:rFonts w:ascii="Times New Roman" w:hAnsi="Times New Roman" w:cs="Times New Roman"/>
          <w:sz w:val="24"/>
          <w:szCs w:val="24"/>
          <w:lang w:val="sk-SK"/>
        </w:rPr>
        <w:t>C</w:t>
      </w:r>
      <w:r w:rsidR="004F06B5" w:rsidRPr="00A07DAB">
        <w:rPr>
          <w:rFonts w:ascii="Times New Roman" w:hAnsi="Times New Roman" w:cs="Times New Roman"/>
          <w:sz w:val="24"/>
          <w:szCs w:val="24"/>
          <w:lang w:val="sk-SK"/>
        </w:rPr>
        <w:t xml:space="preserve">tibora ml. patrili od r. 1431 šurianskemu hradu. V r. 1435 časť majetkov získal darovaním Michal </w:t>
      </w:r>
      <w:proofErr w:type="spellStart"/>
      <w:r w:rsidR="004F06B5" w:rsidRPr="00A07DAB">
        <w:rPr>
          <w:rFonts w:ascii="Times New Roman" w:hAnsi="Times New Roman" w:cs="Times New Roman"/>
          <w:sz w:val="24"/>
          <w:szCs w:val="24"/>
          <w:lang w:val="sk-SK"/>
        </w:rPr>
        <w:t>Ország</w:t>
      </w:r>
      <w:proofErr w:type="spellEnd"/>
      <w:r w:rsidR="004F06B5" w:rsidRPr="00A07DAB">
        <w:rPr>
          <w:rFonts w:ascii="Times New Roman" w:hAnsi="Times New Roman" w:cs="Times New Roman"/>
          <w:sz w:val="24"/>
          <w:szCs w:val="24"/>
          <w:lang w:val="sk-SK"/>
        </w:rPr>
        <w:t xml:space="preserve">, neskorší palatín. V r. 1554 Bánovskú </w:t>
      </w:r>
      <w:proofErr w:type="spellStart"/>
      <w:r w:rsidR="004F06B5" w:rsidRPr="00A07DAB">
        <w:rPr>
          <w:rFonts w:ascii="Times New Roman" w:hAnsi="Times New Roman" w:cs="Times New Roman"/>
          <w:sz w:val="24"/>
          <w:szCs w:val="24"/>
          <w:lang w:val="sk-SK"/>
        </w:rPr>
        <w:t>Kesu</w:t>
      </w:r>
      <w:proofErr w:type="spellEnd"/>
      <w:r w:rsidR="004F06B5" w:rsidRPr="00A07DAB">
        <w:rPr>
          <w:rFonts w:ascii="Times New Roman" w:hAnsi="Times New Roman" w:cs="Times New Roman"/>
          <w:sz w:val="24"/>
          <w:szCs w:val="24"/>
          <w:lang w:val="sk-SK"/>
        </w:rPr>
        <w:t xml:space="preserve"> vypálili Turci, Malá </w:t>
      </w:r>
      <w:proofErr w:type="spellStart"/>
      <w:r w:rsidR="004F06B5" w:rsidRPr="00A07DAB">
        <w:rPr>
          <w:rFonts w:ascii="Times New Roman" w:hAnsi="Times New Roman" w:cs="Times New Roman"/>
          <w:sz w:val="24"/>
          <w:szCs w:val="24"/>
          <w:lang w:val="sk-SK"/>
        </w:rPr>
        <w:t>Kesa</w:t>
      </w:r>
      <w:proofErr w:type="spellEnd"/>
      <w:r w:rsidR="004F06B5" w:rsidRPr="00A07DAB">
        <w:rPr>
          <w:rFonts w:ascii="Times New Roman" w:hAnsi="Times New Roman" w:cs="Times New Roman"/>
          <w:sz w:val="24"/>
          <w:szCs w:val="24"/>
          <w:lang w:val="sk-SK"/>
        </w:rPr>
        <w:t xml:space="preserve"> bola zničená a opustená. To sa zopakovalo aj v r. 1596 a 1641. V r. 1613 sa vlastníkom pozemkov stal kapitán T. Bosniak. A. </w:t>
      </w:r>
      <w:proofErr w:type="spellStart"/>
      <w:r w:rsidR="004F06B5" w:rsidRPr="00A07DAB">
        <w:rPr>
          <w:rFonts w:ascii="Times New Roman" w:hAnsi="Times New Roman" w:cs="Times New Roman"/>
          <w:sz w:val="24"/>
          <w:szCs w:val="24"/>
          <w:lang w:val="sk-SK"/>
        </w:rPr>
        <w:t>Károlyi</w:t>
      </w:r>
      <w:proofErr w:type="spellEnd"/>
      <w:r w:rsidR="004F06B5" w:rsidRPr="00A07DAB">
        <w:rPr>
          <w:rFonts w:ascii="Times New Roman" w:hAnsi="Times New Roman" w:cs="Times New Roman"/>
          <w:sz w:val="24"/>
          <w:szCs w:val="24"/>
          <w:lang w:val="sk-SK"/>
        </w:rPr>
        <w:t xml:space="preserve"> poskupoval pozemky po r 1712. Zničené obce zač. 18. stor. kolonizovali Slováci. Rímskokatolícky kostol sv. Michala Archanjela pochádza z r. 1842, pôsobil tu národovec Andrej </w:t>
      </w:r>
      <w:proofErr w:type="spellStart"/>
      <w:r w:rsidR="004F06B5" w:rsidRPr="00A07DAB">
        <w:rPr>
          <w:rFonts w:ascii="Times New Roman" w:hAnsi="Times New Roman" w:cs="Times New Roman"/>
          <w:sz w:val="24"/>
          <w:szCs w:val="24"/>
          <w:lang w:val="sk-SK"/>
        </w:rPr>
        <w:t>Caban</w:t>
      </w:r>
      <w:proofErr w:type="spellEnd"/>
      <w:r w:rsidR="004F06B5" w:rsidRPr="00A07DAB">
        <w:rPr>
          <w:rFonts w:ascii="Times New Roman" w:hAnsi="Times New Roman" w:cs="Times New Roman"/>
          <w:sz w:val="24"/>
          <w:szCs w:val="24"/>
          <w:lang w:val="sk-SK"/>
        </w:rPr>
        <w:t xml:space="preserve">. R. </w:t>
      </w:r>
      <w:proofErr w:type="spellStart"/>
      <w:r w:rsidR="004F06B5" w:rsidRPr="00A07DAB">
        <w:rPr>
          <w:rFonts w:ascii="Times New Roman" w:hAnsi="Times New Roman" w:cs="Times New Roman"/>
          <w:sz w:val="24"/>
          <w:szCs w:val="24"/>
          <w:lang w:val="sk-SK"/>
        </w:rPr>
        <w:t>Bauer</w:t>
      </w:r>
      <w:proofErr w:type="spellEnd"/>
      <w:r w:rsidR="004F06B5" w:rsidRPr="00A07DAB">
        <w:rPr>
          <w:rFonts w:ascii="Times New Roman" w:hAnsi="Times New Roman" w:cs="Times New Roman"/>
          <w:sz w:val="24"/>
          <w:szCs w:val="24"/>
          <w:lang w:val="sk-SK"/>
        </w:rPr>
        <w:t xml:space="preserve"> z Malej </w:t>
      </w:r>
      <w:proofErr w:type="spellStart"/>
      <w:r w:rsidR="004F06B5" w:rsidRPr="00A07DAB">
        <w:rPr>
          <w:rFonts w:ascii="Times New Roman" w:hAnsi="Times New Roman" w:cs="Times New Roman"/>
          <w:sz w:val="24"/>
          <w:szCs w:val="24"/>
          <w:lang w:val="sk-SK"/>
        </w:rPr>
        <w:t>Kesi</w:t>
      </w:r>
      <w:proofErr w:type="spellEnd"/>
      <w:r w:rsidR="004F06B5" w:rsidRPr="00A07DAB">
        <w:rPr>
          <w:rFonts w:ascii="Times New Roman" w:hAnsi="Times New Roman" w:cs="Times New Roman"/>
          <w:sz w:val="24"/>
          <w:szCs w:val="24"/>
          <w:lang w:val="sk-SK"/>
        </w:rPr>
        <w:t xml:space="preserve"> kúpil v r. 1885 kaštieľ aj s pozemkami z 2 pol. 19. stor. postavený v eklektikovom štýle. V r. 1938-1945 bol Bánov pripojený k Maďarsku. V r. 1941 sa obce zlúčili v Bánov.  JRD bolo založené v r. 1949.</w:t>
      </w:r>
    </w:p>
    <w:p w:rsidR="003B3793" w:rsidRDefault="008144BB"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4F06B5" w:rsidRPr="00A07DAB">
        <w:rPr>
          <w:rFonts w:ascii="Times New Roman" w:hAnsi="Times New Roman" w:cs="Times New Roman"/>
          <w:sz w:val="24"/>
          <w:szCs w:val="24"/>
          <w:lang w:val="sk-SK"/>
        </w:rPr>
        <w:t xml:space="preserve">Obec Bánov sa nachádza v nadmorskej výške 121 m. n. m. na brehu rieky Nitra. Administratívne tvoria obec dve katastrálne územia – Bánov a Malá </w:t>
      </w:r>
      <w:proofErr w:type="spellStart"/>
      <w:r w:rsidR="004F06B5" w:rsidRPr="00A07DAB">
        <w:rPr>
          <w:rFonts w:ascii="Times New Roman" w:hAnsi="Times New Roman" w:cs="Times New Roman"/>
          <w:sz w:val="24"/>
          <w:szCs w:val="24"/>
          <w:lang w:val="sk-SK"/>
        </w:rPr>
        <w:t>Kesa</w:t>
      </w:r>
      <w:proofErr w:type="spellEnd"/>
      <w:r w:rsidR="004F06B5" w:rsidRPr="00A07DAB">
        <w:rPr>
          <w:rFonts w:ascii="Times New Roman" w:hAnsi="Times New Roman" w:cs="Times New Roman"/>
          <w:sz w:val="24"/>
          <w:szCs w:val="24"/>
          <w:lang w:val="sk-SK"/>
        </w:rPr>
        <w:t>. Patrí do okresu Nové Zámky a Nitrianskeho samosprávneho kraja a zároveň je toto územie súčasťou Podunajskej nížiny. Na juhu hraničí s okresným mestom, na severe a západe s mestom Šurany. Na východe s obcami Dolný Ohaj a Bešeňov.</w:t>
      </w:r>
    </w:p>
    <w:p w:rsidR="007F23C1" w:rsidRPr="00A07DAB" w:rsidRDefault="007F23C1" w:rsidP="007F23C1">
      <w:pPr>
        <w:spacing w:line="240" w:lineRule="auto"/>
        <w:jc w:val="both"/>
        <w:rPr>
          <w:rFonts w:ascii="Times New Roman" w:hAnsi="Times New Roman" w:cs="Times New Roman"/>
          <w:sz w:val="24"/>
          <w:szCs w:val="24"/>
          <w:lang w:val="sk-SK"/>
        </w:rPr>
      </w:pPr>
    </w:p>
    <w:p w:rsidR="00430BF5" w:rsidRPr="002A6A21" w:rsidRDefault="00430BF5" w:rsidP="008C3691">
      <w:pPr>
        <w:spacing w:line="360" w:lineRule="auto"/>
        <w:jc w:val="both"/>
        <w:rPr>
          <w:rFonts w:ascii="Times New Roman" w:hAnsi="Times New Roman" w:cs="Times New Roman"/>
          <w:b/>
          <w:sz w:val="28"/>
          <w:szCs w:val="28"/>
          <w:lang w:val="sk-SK"/>
        </w:rPr>
      </w:pPr>
      <w:r w:rsidRPr="002A6A21">
        <w:rPr>
          <w:rFonts w:ascii="Times New Roman" w:hAnsi="Times New Roman" w:cs="Times New Roman"/>
          <w:b/>
          <w:sz w:val="28"/>
          <w:szCs w:val="28"/>
          <w:lang w:val="sk-SK"/>
        </w:rPr>
        <w:t>2.2. Analýza sociologických ukazovateľov</w:t>
      </w:r>
    </w:p>
    <w:p w:rsidR="003B3793" w:rsidRPr="002A6A21" w:rsidRDefault="00E00A74" w:rsidP="008C3691">
      <w:pPr>
        <w:spacing w:line="360" w:lineRule="auto"/>
        <w:jc w:val="both"/>
        <w:rPr>
          <w:rFonts w:ascii="Times New Roman" w:hAnsi="Times New Roman" w:cs="Times New Roman"/>
          <w:b/>
          <w:sz w:val="26"/>
          <w:szCs w:val="26"/>
          <w:lang w:val="sk-SK"/>
        </w:rPr>
      </w:pPr>
      <w:r w:rsidRPr="002A6A21">
        <w:rPr>
          <w:rFonts w:ascii="Times New Roman" w:hAnsi="Times New Roman" w:cs="Times New Roman"/>
          <w:b/>
          <w:sz w:val="26"/>
          <w:szCs w:val="26"/>
          <w:lang w:val="sk-SK"/>
        </w:rPr>
        <w:t xml:space="preserve">2.2.1. </w:t>
      </w:r>
      <w:r w:rsidR="003B3793" w:rsidRPr="002A6A21">
        <w:rPr>
          <w:rFonts w:ascii="Times New Roman" w:hAnsi="Times New Roman" w:cs="Times New Roman"/>
          <w:b/>
          <w:sz w:val="26"/>
          <w:szCs w:val="26"/>
          <w:lang w:val="sk-SK"/>
        </w:rPr>
        <w:t>Demografické údaje</w:t>
      </w:r>
    </w:p>
    <w:p w:rsidR="003B3793" w:rsidRPr="002E0EEF" w:rsidRDefault="008144BB"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3B3793" w:rsidRPr="00A07DAB">
        <w:rPr>
          <w:rFonts w:ascii="Times New Roman" w:hAnsi="Times New Roman" w:cs="Times New Roman"/>
          <w:sz w:val="24"/>
          <w:szCs w:val="24"/>
          <w:lang w:val="sk-SK"/>
        </w:rPr>
        <w:t xml:space="preserve">Obec Bánov patrí medzi veľké obce. V rokoch 2005 a 2006 bol zaznamenaný úbytok obyvateľstva. Do roku 2007 bolo v obci okolo 2966 obyvateľov, od roku 2008 sa začal počet zvyšovať. </w:t>
      </w:r>
      <w:r w:rsidR="003B3793" w:rsidRPr="002E0EEF">
        <w:rPr>
          <w:rFonts w:ascii="Times New Roman" w:hAnsi="Times New Roman" w:cs="Times New Roman"/>
          <w:sz w:val="24"/>
          <w:szCs w:val="24"/>
          <w:lang w:val="sk-SK"/>
        </w:rPr>
        <w:t xml:space="preserve">K 31.12.2019 bolo v obci </w:t>
      </w:r>
      <w:r w:rsidR="002E0EEF" w:rsidRPr="002E0EEF">
        <w:rPr>
          <w:rFonts w:ascii="Times New Roman" w:hAnsi="Times New Roman" w:cs="Times New Roman"/>
          <w:sz w:val="24"/>
          <w:szCs w:val="24"/>
          <w:lang w:val="sk-SK"/>
        </w:rPr>
        <w:t>3726</w:t>
      </w:r>
      <w:r w:rsidR="003B3793" w:rsidRPr="002E0EEF">
        <w:rPr>
          <w:rFonts w:ascii="Times New Roman" w:hAnsi="Times New Roman" w:cs="Times New Roman"/>
          <w:sz w:val="24"/>
          <w:szCs w:val="24"/>
          <w:lang w:val="sk-SK"/>
        </w:rPr>
        <w:t xml:space="preserve"> obyvateľov.</w:t>
      </w:r>
    </w:p>
    <w:p w:rsidR="0008216A" w:rsidRDefault="0008216A" w:rsidP="008C3691">
      <w:pPr>
        <w:autoSpaceDE w:val="0"/>
        <w:autoSpaceDN w:val="0"/>
        <w:adjustRightInd w:val="0"/>
        <w:spacing w:after="0" w:line="360" w:lineRule="auto"/>
        <w:jc w:val="both"/>
        <w:rPr>
          <w:rFonts w:ascii="Times New Roman" w:hAnsi="Times New Roman" w:cs="Times New Roman"/>
          <w:sz w:val="24"/>
          <w:szCs w:val="24"/>
          <w:lang w:val="sk-SK"/>
        </w:rPr>
      </w:pPr>
    </w:p>
    <w:p w:rsidR="0008216A" w:rsidRDefault="0008216A" w:rsidP="008C3691">
      <w:pPr>
        <w:autoSpaceDE w:val="0"/>
        <w:autoSpaceDN w:val="0"/>
        <w:adjustRightInd w:val="0"/>
        <w:spacing w:after="0" w:line="360" w:lineRule="auto"/>
        <w:jc w:val="both"/>
        <w:rPr>
          <w:rFonts w:ascii="Times New Roman" w:hAnsi="Times New Roman" w:cs="Times New Roman"/>
          <w:sz w:val="24"/>
          <w:szCs w:val="24"/>
          <w:lang w:val="sk-SK"/>
        </w:rPr>
      </w:pPr>
    </w:p>
    <w:p w:rsidR="0008216A" w:rsidRDefault="0008216A" w:rsidP="008C3691">
      <w:pPr>
        <w:autoSpaceDE w:val="0"/>
        <w:autoSpaceDN w:val="0"/>
        <w:adjustRightInd w:val="0"/>
        <w:spacing w:after="0" w:line="360" w:lineRule="auto"/>
        <w:jc w:val="both"/>
        <w:rPr>
          <w:rFonts w:ascii="Times New Roman" w:hAnsi="Times New Roman" w:cs="Times New Roman"/>
          <w:sz w:val="24"/>
          <w:szCs w:val="24"/>
          <w:lang w:val="sk-SK"/>
        </w:rPr>
      </w:pPr>
    </w:p>
    <w:p w:rsidR="003B3793" w:rsidRPr="00505985" w:rsidRDefault="003B3793" w:rsidP="008C3691">
      <w:pPr>
        <w:autoSpaceDE w:val="0"/>
        <w:autoSpaceDN w:val="0"/>
        <w:adjustRightInd w:val="0"/>
        <w:spacing w:after="0" w:line="360" w:lineRule="auto"/>
        <w:jc w:val="both"/>
        <w:rPr>
          <w:rFonts w:ascii="Times New Roman" w:hAnsi="Times New Roman" w:cs="Times New Roman"/>
          <w:b/>
          <w:i/>
          <w:sz w:val="24"/>
          <w:szCs w:val="24"/>
          <w:lang w:val="sk-SK"/>
        </w:rPr>
      </w:pPr>
      <w:r w:rsidRPr="00505985">
        <w:rPr>
          <w:rFonts w:ascii="Times New Roman" w:hAnsi="Times New Roman" w:cs="Times New Roman"/>
          <w:b/>
          <w:i/>
          <w:sz w:val="24"/>
          <w:szCs w:val="24"/>
          <w:lang w:val="sk-SK"/>
        </w:rPr>
        <w:lastRenderedPageBreak/>
        <w:t>Tabuľka – Počet obyvateľov k 3</w:t>
      </w:r>
      <w:r w:rsidR="00CF4034" w:rsidRPr="00505985">
        <w:rPr>
          <w:rFonts w:ascii="Times New Roman" w:hAnsi="Times New Roman" w:cs="Times New Roman"/>
          <w:b/>
          <w:i/>
          <w:sz w:val="24"/>
          <w:szCs w:val="24"/>
          <w:lang w:val="sk-SK"/>
        </w:rPr>
        <w:t>1</w:t>
      </w:r>
      <w:r w:rsidRPr="00505985">
        <w:rPr>
          <w:rFonts w:ascii="Times New Roman" w:hAnsi="Times New Roman" w:cs="Times New Roman"/>
          <w:b/>
          <w:i/>
          <w:sz w:val="24"/>
          <w:szCs w:val="24"/>
          <w:lang w:val="sk-SK"/>
        </w:rPr>
        <w:t>.12.</w:t>
      </w:r>
      <w:r w:rsidR="00180AE6" w:rsidRPr="00505985">
        <w:rPr>
          <w:rFonts w:ascii="Times New Roman" w:hAnsi="Times New Roman" w:cs="Times New Roman"/>
          <w:b/>
          <w:i/>
          <w:sz w:val="24"/>
          <w:szCs w:val="24"/>
          <w:lang w:val="sk-SK"/>
        </w:rPr>
        <w:t xml:space="preserve"> 2019</w:t>
      </w:r>
    </w:p>
    <w:p w:rsidR="0008216A" w:rsidRDefault="0008216A" w:rsidP="008C3691">
      <w:pPr>
        <w:autoSpaceDE w:val="0"/>
        <w:autoSpaceDN w:val="0"/>
        <w:adjustRightInd w:val="0"/>
        <w:spacing w:after="0" w:line="360" w:lineRule="auto"/>
        <w:jc w:val="both"/>
        <w:rPr>
          <w:rFonts w:ascii="Times New Roman" w:hAnsi="Times New Roman" w:cs="Times New Roman"/>
          <w:sz w:val="24"/>
          <w:szCs w:val="24"/>
          <w:lang w:val="sk-SK"/>
        </w:rPr>
      </w:pPr>
    </w:p>
    <w:tbl>
      <w:tblPr>
        <w:tblW w:w="2580" w:type="dxa"/>
        <w:tblInd w:w="55" w:type="dxa"/>
        <w:tblCellMar>
          <w:left w:w="70" w:type="dxa"/>
          <w:right w:w="70" w:type="dxa"/>
        </w:tblCellMar>
        <w:tblLook w:val="04A0"/>
      </w:tblPr>
      <w:tblGrid>
        <w:gridCol w:w="1280"/>
        <w:gridCol w:w="1300"/>
      </w:tblGrid>
      <w:tr w:rsidR="0008216A" w:rsidRPr="0008216A" w:rsidTr="0008216A">
        <w:trPr>
          <w:trHeight w:val="300"/>
        </w:trPr>
        <w:tc>
          <w:tcPr>
            <w:tcW w:w="1280" w:type="dxa"/>
            <w:tcBorders>
              <w:top w:val="single" w:sz="4" w:space="0" w:color="auto"/>
              <w:left w:val="single" w:sz="4" w:space="0" w:color="auto"/>
              <w:bottom w:val="nil"/>
              <w:right w:val="nil"/>
            </w:tcBorders>
            <w:shd w:val="clear" w:color="auto" w:fill="auto"/>
            <w:noWrap/>
            <w:vAlign w:val="bottom"/>
            <w:hideMark/>
          </w:tcPr>
          <w:p w:rsidR="0008216A" w:rsidRPr="0008216A" w:rsidRDefault="0008216A" w:rsidP="0008216A">
            <w:pPr>
              <w:spacing w:after="0" w:line="240" w:lineRule="auto"/>
              <w:jc w:val="center"/>
              <w:rPr>
                <w:rFonts w:ascii="Times New Roman" w:eastAsia="Times New Roman" w:hAnsi="Times New Roman" w:cs="Times New Roman"/>
                <w:color w:val="000000"/>
                <w:sz w:val="24"/>
                <w:szCs w:val="24"/>
                <w:lang w:val="sk-SK" w:eastAsia="sk-SK" w:bidi="ar-SA"/>
              </w:rPr>
            </w:pPr>
            <w:r w:rsidRPr="0008216A">
              <w:rPr>
                <w:rFonts w:ascii="Times New Roman" w:eastAsia="Times New Roman" w:hAnsi="Times New Roman" w:cs="Times New Roman"/>
                <w:color w:val="000000"/>
                <w:sz w:val="24"/>
                <w:szCs w:val="24"/>
                <w:lang w:val="sk-SK" w:eastAsia="sk-SK" w:bidi="ar-SA"/>
              </w:rPr>
              <w:t>Rok</w:t>
            </w:r>
          </w:p>
        </w:tc>
        <w:tc>
          <w:tcPr>
            <w:tcW w:w="1300" w:type="dxa"/>
            <w:tcBorders>
              <w:top w:val="single" w:sz="4" w:space="0" w:color="auto"/>
              <w:left w:val="single" w:sz="4" w:space="0" w:color="auto"/>
              <w:bottom w:val="nil"/>
              <w:right w:val="single" w:sz="4" w:space="0" w:color="auto"/>
            </w:tcBorders>
            <w:shd w:val="clear" w:color="auto" w:fill="auto"/>
            <w:noWrap/>
            <w:vAlign w:val="bottom"/>
            <w:hideMark/>
          </w:tcPr>
          <w:p w:rsidR="0008216A" w:rsidRPr="0008216A" w:rsidRDefault="0008216A" w:rsidP="0008216A">
            <w:pPr>
              <w:spacing w:after="0" w:line="240" w:lineRule="auto"/>
              <w:jc w:val="center"/>
              <w:rPr>
                <w:rFonts w:ascii="Times New Roman" w:eastAsia="Times New Roman" w:hAnsi="Times New Roman" w:cs="Times New Roman"/>
                <w:color w:val="000000"/>
                <w:sz w:val="24"/>
                <w:szCs w:val="24"/>
                <w:lang w:val="sk-SK" w:eastAsia="sk-SK" w:bidi="ar-SA"/>
              </w:rPr>
            </w:pPr>
            <w:r w:rsidRPr="0008216A">
              <w:rPr>
                <w:rFonts w:ascii="Times New Roman" w:eastAsia="Times New Roman" w:hAnsi="Times New Roman" w:cs="Times New Roman"/>
                <w:color w:val="000000"/>
                <w:sz w:val="24"/>
                <w:szCs w:val="24"/>
                <w:lang w:val="sk-SK" w:eastAsia="sk-SK" w:bidi="ar-SA"/>
              </w:rPr>
              <w:t xml:space="preserve">Počet </w:t>
            </w:r>
          </w:p>
        </w:tc>
      </w:tr>
      <w:tr w:rsidR="0008216A" w:rsidRPr="0008216A" w:rsidTr="0008216A">
        <w:trPr>
          <w:trHeight w:val="300"/>
        </w:trPr>
        <w:tc>
          <w:tcPr>
            <w:tcW w:w="1280" w:type="dxa"/>
            <w:tcBorders>
              <w:top w:val="nil"/>
              <w:left w:val="single" w:sz="4" w:space="0" w:color="auto"/>
              <w:bottom w:val="single" w:sz="4" w:space="0" w:color="auto"/>
              <w:right w:val="nil"/>
            </w:tcBorders>
            <w:shd w:val="clear" w:color="auto" w:fill="auto"/>
            <w:noWrap/>
            <w:vAlign w:val="bottom"/>
            <w:hideMark/>
          </w:tcPr>
          <w:p w:rsidR="0008216A" w:rsidRPr="0008216A" w:rsidRDefault="0008216A" w:rsidP="0008216A">
            <w:pPr>
              <w:spacing w:after="0" w:line="240" w:lineRule="auto"/>
              <w:jc w:val="center"/>
              <w:rPr>
                <w:rFonts w:ascii="Times New Roman" w:eastAsia="Times New Roman" w:hAnsi="Times New Roman" w:cs="Times New Roman"/>
                <w:color w:val="000000"/>
                <w:sz w:val="24"/>
                <w:szCs w:val="24"/>
                <w:lang w:val="sk-SK" w:eastAsia="sk-SK" w:bidi="ar-SA"/>
              </w:rPr>
            </w:pPr>
            <w:r w:rsidRPr="0008216A">
              <w:rPr>
                <w:rFonts w:ascii="Times New Roman" w:eastAsia="Times New Roman" w:hAnsi="Times New Roman" w:cs="Times New Roman"/>
                <w:color w:val="000000"/>
                <w:sz w:val="24"/>
                <w:szCs w:val="24"/>
                <w:lang w:val="sk-SK" w:eastAsia="sk-SK" w:bidi="ar-SA"/>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8216A" w:rsidRPr="0008216A" w:rsidRDefault="0008216A" w:rsidP="0008216A">
            <w:pPr>
              <w:spacing w:after="0" w:line="240" w:lineRule="auto"/>
              <w:jc w:val="center"/>
              <w:rPr>
                <w:rFonts w:ascii="Times New Roman" w:eastAsia="Times New Roman" w:hAnsi="Times New Roman" w:cs="Times New Roman"/>
                <w:color w:val="000000"/>
                <w:sz w:val="24"/>
                <w:szCs w:val="24"/>
                <w:lang w:val="sk-SK" w:eastAsia="sk-SK" w:bidi="ar-SA"/>
              </w:rPr>
            </w:pPr>
            <w:r w:rsidRPr="0008216A">
              <w:rPr>
                <w:rFonts w:ascii="Times New Roman" w:eastAsia="Times New Roman" w:hAnsi="Times New Roman" w:cs="Times New Roman"/>
                <w:color w:val="000000"/>
                <w:sz w:val="24"/>
                <w:szCs w:val="24"/>
                <w:lang w:val="sk-SK" w:eastAsia="sk-SK" w:bidi="ar-SA"/>
              </w:rPr>
              <w:t>obyvateľov</w:t>
            </w:r>
          </w:p>
        </w:tc>
      </w:tr>
      <w:tr w:rsidR="0008216A" w:rsidRPr="0008216A" w:rsidTr="0008216A">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8216A" w:rsidRPr="0008216A" w:rsidRDefault="0008216A" w:rsidP="0008216A">
            <w:pPr>
              <w:spacing w:after="0" w:line="240" w:lineRule="auto"/>
              <w:jc w:val="center"/>
              <w:rPr>
                <w:rFonts w:ascii="Times New Roman" w:eastAsia="Times New Roman" w:hAnsi="Times New Roman" w:cs="Times New Roman"/>
                <w:color w:val="000000"/>
                <w:sz w:val="24"/>
                <w:szCs w:val="24"/>
                <w:lang w:val="sk-SK" w:eastAsia="sk-SK" w:bidi="ar-SA"/>
              </w:rPr>
            </w:pPr>
            <w:r w:rsidRPr="0008216A">
              <w:rPr>
                <w:rFonts w:ascii="Times New Roman" w:eastAsia="Times New Roman" w:hAnsi="Times New Roman" w:cs="Times New Roman"/>
                <w:color w:val="000000"/>
                <w:sz w:val="24"/>
                <w:szCs w:val="24"/>
                <w:lang w:val="sk-SK" w:eastAsia="sk-SK" w:bidi="ar-SA"/>
              </w:rPr>
              <w:t>2014</w:t>
            </w:r>
          </w:p>
        </w:tc>
        <w:tc>
          <w:tcPr>
            <w:tcW w:w="1300" w:type="dxa"/>
            <w:tcBorders>
              <w:top w:val="nil"/>
              <w:left w:val="nil"/>
              <w:bottom w:val="single" w:sz="4" w:space="0" w:color="auto"/>
              <w:right w:val="single" w:sz="4" w:space="0" w:color="auto"/>
            </w:tcBorders>
            <w:shd w:val="clear" w:color="auto" w:fill="auto"/>
            <w:noWrap/>
            <w:vAlign w:val="bottom"/>
            <w:hideMark/>
          </w:tcPr>
          <w:p w:rsidR="0008216A" w:rsidRPr="0008216A" w:rsidRDefault="0008216A" w:rsidP="0008216A">
            <w:pPr>
              <w:spacing w:after="0" w:line="240" w:lineRule="auto"/>
              <w:jc w:val="center"/>
              <w:rPr>
                <w:rFonts w:ascii="Times New Roman" w:eastAsia="Times New Roman" w:hAnsi="Times New Roman" w:cs="Times New Roman"/>
                <w:color w:val="000000"/>
                <w:sz w:val="24"/>
                <w:szCs w:val="24"/>
                <w:lang w:val="sk-SK" w:eastAsia="sk-SK" w:bidi="ar-SA"/>
              </w:rPr>
            </w:pPr>
            <w:r w:rsidRPr="0008216A">
              <w:rPr>
                <w:rFonts w:ascii="Times New Roman" w:eastAsia="Times New Roman" w:hAnsi="Times New Roman" w:cs="Times New Roman"/>
                <w:color w:val="000000"/>
                <w:sz w:val="24"/>
                <w:szCs w:val="24"/>
                <w:lang w:val="sk-SK" w:eastAsia="sk-SK" w:bidi="ar-SA"/>
              </w:rPr>
              <w:t>3720</w:t>
            </w:r>
          </w:p>
        </w:tc>
      </w:tr>
      <w:tr w:rsidR="0008216A" w:rsidRPr="0008216A" w:rsidTr="0008216A">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8216A" w:rsidRPr="0008216A" w:rsidRDefault="0008216A" w:rsidP="0008216A">
            <w:pPr>
              <w:spacing w:after="0" w:line="240" w:lineRule="auto"/>
              <w:jc w:val="center"/>
              <w:rPr>
                <w:rFonts w:ascii="Times New Roman" w:eastAsia="Times New Roman" w:hAnsi="Times New Roman" w:cs="Times New Roman"/>
                <w:color w:val="000000"/>
                <w:sz w:val="24"/>
                <w:szCs w:val="24"/>
                <w:lang w:val="sk-SK" w:eastAsia="sk-SK" w:bidi="ar-SA"/>
              </w:rPr>
            </w:pPr>
            <w:r w:rsidRPr="0008216A">
              <w:rPr>
                <w:rFonts w:ascii="Times New Roman" w:eastAsia="Times New Roman" w:hAnsi="Times New Roman" w:cs="Times New Roman"/>
                <w:color w:val="000000"/>
                <w:sz w:val="24"/>
                <w:szCs w:val="24"/>
                <w:lang w:val="sk-SK" w:eastAsia="sk-SK" w:bidi="ar-SA"/>
              </w:rPr>
              <w:t>2015</w:t>
            </w:r>
          </w:p>
        </w:tc>
        <w:tc>
          <w:tcPr>
            <w:tcW w:w="1300" w:type="dxa"/>
            <w:tcBorders>
              <w:top w:val="nil"/>
              <w:left w:val="nil"/>
              <w:bottom w:val="single" w:sz="4" w:space="0" w:color="auto"/>
              <w:right w:val="single" w:sz="4" w:space="0" w:color="auto"/>
            </w:tcBorders>
            <w:shd w:val="clear" w:color="auto" w:fill="auto"/>
            <w:noWrap/>
            <w:vAlign w:val="bottom"/>
            <w:hideMark/>
          </w:tcPr>
          <w:p w:rsidR="0008216A" w:rsidRPr="0008216A" w:rsidRDefault="0008216A" w:rsidP="0008216A">
            <w:pPr>
              <w:spacing w:after="0" w:line="240" w:lineRule="auto"/>
              <w:jc w:val="center"/>
              <w:rPr>
                <w:rFonts w:ascii="Times New Roman" w:eastAsia="Times New Roman" w:hAnsi="Times New Roman" w:cs="Times New Roman"/>
                <w:color w:val="000000"/>
                <w:sz w:val="24"/>
                <w:szCs w:val="24"/>
                <w:lang w:val="sk-SK" w:eastAsia="sk-SK" w:bidi="ar-SA"/>
              </w:rPr>
            </w:pPr>
            <w:r w:rsidRPr="0008216A">
              <w:rPr>
                <w:rFonts w:ascii="Times New Roman" w:eastAsia="Times New Roman" w:hAnsi="Times New Roman" w:cs="Times New Roman"/>
                <w:color w:val="000000"/>
                <w:sz w:val="24"/>
                <w:szCs w:val="24"/>
                <w:lang w:val="sk-SK" w:eastAsia="sk-SK" w:bidi="ar-SA"/>
              </w:rPr>
              <w:t>3745</w:t>
            </w:r>
          </w:p>
        </w:tc>
      </w:tr>
      <w:tr w:rsidR="0008216A" w:rsidRPr="0008216A" w:rsidTr="0008216A">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8216A" w:rsidRPr="0008216A" w:rsidRDefault="0008216A" w:rsidP="0008216A">
            <w:pPr>
              <w:spacing w:after="0" w:line="240" w:lineRule="auto"/>
              <w:jc w:val="center"/>
              <w:rPr>
                <w:rFonts w:ascii="Times New Roman" w:eastAsia="Times New Roman" w:hAnsi="Times New Roman" w:cs="Times New Roman"/>
                <w:color w:val="000000"/>
                <w:sz w:val="24"/>
                <w:szCs w:val="24"/>
                <w:lang w:val="sk-SK" w:eastAsia="sk-SK" w:bidi="ar-SA"/>
              </w:rPr>
            </w:pPr>
            <w:r w:rsidRPr="0008216A">
              <w:rPr>
                <w:rFonts w:ascii="Times New Roman" w:eastAsia="Times New Roman" w:hAnsi="Times New Roman" w:cs="Times New Roman"/>
                <w:color w:val="000000"/>
                <w:sz w:val="24"/>
                <w:szCs w:val="24"/>
                <w:lang w:val="sk-SK" w:eastAsia="sk-SK" w:bidi="ar-SA"/>
              </w:rPr>
              <w:t>2016</w:t>
            </w:r>
          </w:p>
        </w:tc>
        <w:tc>
          <w:tcPr>
            <w:tcW w:w="1300" w:type="dxa"/>
            <w:tcBorders>
              <w:top w:val="nil"/>
              <w:left w:val="nil"/>
              <w:bottom w:val="single" w:sz="4" w:space="0" w:color="auto"/>
              <w:right w:val="single" w:sz="4" w:space="0" w:color="auto"/>
            </w:tcBorders>
            <w:shd w:val="clear" w:color="auto" w:fill="auto"/>
            <w:noWrap/>
            <w:vAlign w:val="bottom"/>
            <w:hideMark/>
          </w:tcPr>
          <w:p w:rsidR="0008216A" w:rsidRPr="0008216A" w:rsidRDefault="0008216A" w:rsidP="0008216A">
            <w:pPr>
              <w:spacing w:after="0" w:line="240" w:lineRule="auto"/>
              <w:jc w:val="center"/>
              <w:rPr>
                <w:rFonts w:ascii="Times New Roman" w:eastAsia="Times New Roman" w:hAnsi="Times New Roman" w:cs="Times New Roman"/>
                <w:color w:val="000000"/>
                <w:sz w:val="24"/>
                <w:szCs w:val="24"/>
                <w:lang w:val="sk-SK" w:eastAsia="sk-SK" w:bidi="ar-SA"/>
              </w:rPr>
            </w:pPr>
            <w:r w:rsidRPr="0008216A">
              <w:rPr>
                <w:rFonts w:ascii="Times New Roman" w:eastAsia="Times New Roman" w:hAnsi="Times New Roman" w:cs="Times New Roman"/>
                <w:color w:val="000000"/>
                <w:sz w:val="24"/>
                <w:szCs w:val="24"/>
                <w:lang w:val="sk-SK" w:eastAsia="sk-SK" w:bidi="ar-SA"/>
              </w:rPr>
              <w:t>3759</w:t>
            </w:r>
          </w:p>
        </w:tc>
      </w:tr>
      <w:tr w:rsidR="0008216A" w:rsidRPr="0008216A" w:rsidTr="0008216A">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8216A" w:rsidRPr="0008216A" w:rsidRDefault="0008216A" w:rsidP="0008216A">
            <w:pPr>
              <w:spacing w:after="0" w:line="240" w:lineRule="auto"/>
              <w:jc w:val="center"/>
              <w:rPr>
                <w:rFonts w:ascii="Times New Roman" w:eastAsia="Times New Roman" w:hAnsi="Times New Roman" w:cs="Times New Roman"/>
                <w:color w:val="000000"/>
                <w:sz w:val="24"/>
                <w:szCs w:val="24"/>
                <w:lang w:val="sk-SK" w:eastAsia="sk-SK" w:bidi="ar-SA"/>
              </w:rPr>
            </w:pPr>
            <w:r w:rsidRPr="0008216A">
              <w:rPr>
                <w:rFonts w:ascii="Times New Roman" w:eastAsia="Times New Roman" w:hAnsi="Times New Roman" w:cs="Times New Roman"/>
                <w:color w:val="000000"/>
                <w:sz w:val="24"/>
                <w:szCs w:val="24"/>
                <w:lang w:val="sk-SK" w:eastAsia="sk-SK" w:bidi="ar-SA"/>
              </w:rPr>
              <w:t>2017</w:t>
            </w:r>
          </w:p>
        </w:tc>
        <w:tc>
          <w:tcPr>
            <w:tcW w:w="1300" w:type="dxa"/>
            <w:tcBorders>
              <w:top w:val="nil"/>
              <w:left w:val="nil"/>
              <w:bottom w:val="single" w:sz="4" w:space="0" w:color="auto"/>
              <w:right w:val="single" w:sz="4" w:space="0" w:color="auto"/>
            </w:tcBorders>
            <w:shd w:val="clear" w:color="auto" w:fill="auto"/>
            <w:noWrap/>
            <w:vAlign w:val="bottom"/>
            <w:hideMark/>
          </w:tcPr>
          <w:p w:rsidR="0008216A" w:rsidRPr="0008216A" w:rsidRDefault="0008216A" w:rsidP="0008216A">
            <w:pPr>
              <w:spacing w:after="0" w:line="240" w:lineRule="auto"/>
              <w:jc w:val="center"/>
              <w:rPr>
                <w:rFonts w:ascii="Times New Roman" w:eastAsia="Times New Roman" w:hAnsi="Times New Roman" w:cs="Times New Roman"/>
                <w:color w:val="000000"/>
                <w:sz w:val="24"/>
                <w:szCs w:val="24"/>
                <w:lang w:val="sk-SK" w:eastAsia="sk-SK" w:bidi="ar-SA"/>
              </w:rPr>
            </w:pPr>
            <w:r w:rsidRPr="0008216A">
              <w:rPr>
                <w:rFonts w:ascii="Times New Roman" w:eastAsia="Times New Roman" w:hAnsi="Times New Roman" w:cs="Times New Roman"/>
                <w:color w:val="000000"/>
                <w:sz w:val="24"/>
                <w:szCs w:val="24"/>
                <w:lang w:val="sk-SK" w:eastAsia="sk-SK" w:bidi="ar-SA"/>
              </w:rPr>
              <w:t>3745</w:t>
            </w:r>
          </w:p>
        </w:tc>
      </w:tr>
      <w:tr w:rsidR="0008216A" w:rsidRPr="0008216A" w:rsidTr="0008216A">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8216A" w:rsidRPr="0008216A" w:rsidRDefault="0008216A" w:rsidP="0008216A">
            <w:pPr>
              <w:spacing w:after="0" w:line="240" w:lineRule="auto"/>
              <w:jc w:val="center"/>
              <w:rPr>
                <w:rFonts w:ascii="Times New Roman" w:eastAsia="Times New Roman" w:hAnsi="Times New Roman" w:cs="Times New Roman"/>
                <w:color w:val="000000"/>
                <w:sz w:val="24"/>
                <w:szCs w:val="24"/>
                <w:lang w:val="sk-SK" w:eastAsia="sk-SK" w:bidi="ar-SA"/>
              </w:rPr>
            </w:pPr>
            <w:r w:rsidRPr="0008216A">
              <w:rPr>
                <w:rFonts w:ascii="Times New Roman" w:eastAsia="Times New Roman" w:hAnsi="Times New Roman" w:cs="Times New Roman"/>
                <w:color w:val="000000"/>
                <w:sz w:val="24"/>
                <w:szCs w:val="24"/>
                <w:lang w:val="sk-SK" w:eastAsia="sk-SK" w:bidi="ar-SA"/>
              </w:rPr>
              <w:t>2018</w:t>
            </w:r>
          </w:p>
        </w:tc>
        <w:tc>
          <w:tcPr>
            <w:tcW w:w="1300" w:type="dxa"/>
            <w:tcBorders>
              <w:top w:val="nil"/>
              <w:left w:val="nil"/>
              <w:bottom w:val="single" w:sz="4" w:space="0" w:color="auto"/>
              <w:right w:val="single" w:sz="4" w:space="0" w:color="auto"/>
            </w:tcBorders>
            <w:shd w:val="clear" w:color="auto" w:fill="auto"/>
            <w:noWrap/>
            <w:vAlign w:val="bottom"/>
            <w:hideMark/>
          </w:tcPr>
          <w:p w:rsidR="0008216A" w:rsidRPr="0008216A" w:rsidRDefault="0008216A" w:rsidP="0008216A">
            <w:pPr>
              <w:spacing w:after="0" w:line="240" w:lineRule="auto"/>
              <w:jc w:val="center"/>
              <w:rPr>
                <w:rFonts w:ascii="Times New Roman" w:eastAsia="Times New Roman" w:hAnsi="Times New Roman" w:cs="Times New Roman"/>
                <w:color w:val="000000"/>
                <w:sz w:val="24"/>
                <w:szCs w:val="24"/>
                <w:lang w:val="sk-SK" w:eastAsia="sk-SK" w:bidi="ar-SA"/>
              </w:rPr>
            </w:pPr>
            <w:r w:rsidRPr="0008216A">
              <w:rPr>
                <w:rFonts w:ascii="Times New Roman" w:eastAsia="Times New Roman" w:hAnsi="Times New Roman" w:cs="Times New Roman"/>
                <w:color w:val="000000"/>
                <w:sz w:val="24"/>
                <w:szCs w:val="24"/>
                <w:lang w:val="sk-SK" w:eastAsia="sk-SK" w:bidi="ar-SA"/>
              </w:rPr>
              <w:t>3741</w:t>
            </w:r>
          </w:p>
        </w:tc>
      </w:tr>
      <w:tr w:rsidR="0008216A" w:rsidRPr="0008216A" w:rsidTr="0008216A">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8216A" w:rsidRPr="0008216A" w:rsidRDefault="0008216A" w:rsidP="0008216A">
            <w:pPr>
              <w:spacing w:after="0" w:line="240" w:lineRule="auto"/>
              <w:jc w:val="center"/>
              <w:rPr>
                <w:rFonts w:ascii="Times New Roman" w:eastAsia="Times New Roman" w:hAnsi="Times New Roman" w:cs="Times New Roman"/>
                <w:color w:val="000000"/>
                <w:sz w:val="24"/>
                <w:szCs w:val="24"/>
                <w:lang w:val="sk-SK" w:eastAsia="sk-SK" w:bidi="ar-SA"/>
              </w:rPr>
            </w:pPr>
            <w:r w:rsidRPr="0008216A">
              <w:rPr>
                <w:rFonts w:ascii="Times New Roman" w:eastAsia="Times New Roman" w:hAnsi="Times New Roman" w:cs="Times New Roman"/>
                <w:color w:val="000000"/>
                <w:sz w:val="24"/>
                <w:szCs w:val="24"/>
                <w:lang w:val="sk-SK" w:eastAsia="sk-SK" w:bidi="ar-SA"/>
              </w:rPr>
              <w:t>2019</w:t>
            </w:r>
          </w:p>
        </w:tc>
        <w:tc>
          <w:tcPr>
            <w:tcW w:w="1300" w:type="dxa"/>
            <w:tcBorders>
              <w:top w:val="nil"/>
              <w:left w:val="nil"/>
              <w:bottom w:val="single" w:sz="4" w:space="0" w:color="auto"/>
              <w:right w:val="single" w:sz="4" w:space="0" w:color="auto"/>
            </w:tcBorders>
            <w:shd w:val="clear" w:color="auto" w:fill="auto"/>
            <w:noWrap/>
            <w:vAlign w:val="bottom"/>
            <w:hideMark/>
          </w:tcPr>
          <w:p w:rsidR="0008216A" w:rsidRPr="0008216A" w:rsidRDefault="0008216A" w:rsidP="0008216A">
            <w:pPr>
              <w:spacing w:after="0" w:line="240" w:lineRule="auto"/>
              <w:jc w:val="center"/>
              <w:rPr>
                <w:rFonts w:ascii="Times New Roman" w:eastAsia="Times New Roman" w:hAnsi="Times New Roman" w:cs="Times New Roman"/>
                <w:color w:val="000000"/>
                <w:sz w:val="24"/>
                <w:szCs w:val="24"/>
                <w:lang w:val="sk-SK" w:eastAsia="sk-SK" w:bidi="ar-SA"/>
              </w:rPr>
            </w:pPr>
            <w:r w:rsidRPr="0008216A">
              <w:rPr>
                <w:rFonts w:ascii="Times New Roman" w:eastAsia="Times New Roman" w:hAnsi="Times New Roman" w:cs="Times New Roman"/>
                <w:color w:val="000000"/>
                <w:sz w:val="24"/>
                <w:szCs w:val="24"/>
                <w:lang w:val="sk-SK" w:eastAsia="sk-SK" w:bidi="ar-SA"/>
              </w:rPr>
              <w:t>3726</w:t>
            </w:r>
          </w:p>
        </w:tc>
      </w:tr>
    </w:tbl>
    <w:p w:rsidR="003B3793" w:rsidRPr="00A07DAB" w:rsidRDefault="003B3793" w:rsidP="008C3691">
      <w:pPr>
        <w:spacing w:line="360" w:lineRule="auto"/>
        <w:jc w:val="both"/>
        <w:rPr>
          <w:rFonts w:ascii="Times New Roman" w:hAnsi="Times New Roman" w:cs="Times New Roman"/>
          <w:sz w:val="24"/>
          <w:szCs w:val="24"/>
          <w:lang w:val="sk-SK"/>
        </w:rPr>
      </w:pPr>
    </w:p>
    <w:p w:rsidR="002942C0" w:rsidRPr="002F08D7" w:rsidRDefault="008144BB" w:rsidP="008C3691">
      <w:pPr>
        <w:autoSpaceDE w:val="0"/>
        <w:autoSpaceDN w:val="0"/>
        <w:adjustRightInd w:val="0"/>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2942C0" w:rsidRPr="002F08D7">
        <w:rPr>
          <w:rFonts w:ascii="Times New Roman" w:hAnsi="Times New Roman" w:cs="Times New Roman"/>
          <w:sz w:val="24"/>
          <w:szCs w:val="24"/>
          <w:lang w:val="sk-SK"/>
        </w:rPr>
        <w:t>V roku 20</w:t>
      </w:r>
      <w:r w:rsidR="0074019B" w:rsidRPr="002F08D7">
        <w:rPr>
          <w:rFonts w:ascii="Times New Roman" w:hAnsi="Times New Roman" w:cs="Times New Roman"/>
          <w:sz w:val="24"/>
          <w:szCs w:val="24"/>
          <w:lang w:val="sk-SK"/>
        </w:rPr>
        <w:t>14</w:t>
      </w:r>
      <w:r w:rsidR="002942C0" w:rsidRPr="002F08D7">
        <w:rPr>
          <w:rFonts w:ascii="Times New Roman" w:hAnsi="Times New Roman" w:cs="Times New Roman"/>
          <w:sz w:val="24"/>
          <w:szCs w:val="24"/>
          <w:lang w:val="sk-SK"/>
        </w:rPr>
        <w:t xml:space="preserve"> tvorila ženská populácia väčšinový podiel z celkového počtu obyvateľov a to</w:t>
      </w:r>
    </w:p>
    <w:p w:rsidR="002F08D7" w:rsidRPr="002F08D7" w:rsidRDefault="0074019B" w:rsidP="008C3691">
      <w:pPr>
        <w:autoSpaceDE w:val="0"/>
        <w:autoSpaceDN w:val="0"/>
        <w:adjustRightInd w:val="0"/>
        <w:spacing w:after="0" w:line="360" w:lineRule="auto"/>
        <w:jc w:val="both"/>
        <w:rPr>
          <w:rFonts w:ascii="Times New Roman" w:hAnsi="Times New Roman" w:cs="Times New Roman"/>
          <w:sz w:val="24"/>
          <w:szCs w:val="24"/>
          <w:lang w:val="sk-SK"/>
        </w:rPr>
      </w:pPr>
      <w:r w:rsidRPr="002F08D7">
        <w:rPr>
          <w:rFonts w:ascii="Times New Roman" w:hAnsi="Times New Roman" w:cs="Times New Roman"/>
          <w:sz w:val="24"/>
          <w:szCs w:val="24"/>
          <w:lang w:val="sk-SK"/>
        </w:rPr>
        <w:t>51,02</w:t>
      </w:r>
      <w:r w:rsidR="002942C0" w:rsidRPr="002F08D7">
        <w:rPr>
          <w:rFonts w:ascii="Times New Roman" w:hAnsi="Times New Roman" w:cs="Times New Roman"/>
          <w:sz w:val="24"/>
          <w:szCs w:val="24"/>
          <w:lang w:val="sk-SK"/>
        </w:rPr>
        <w:t xml:space="preserve"> %</w:t>
      </w:r>
      <w:r w:rsidR="00C94B42" w:rsidRPr="002F08D7">
        <w:rPr>
          <w:rFonts w:ascii="Times New Roman" w:hAnsi="Times New Roman" w:cs="Times New Roman"/>
          <w:sz w:val="24"/>
          <w:szCs w:val="24"/>
          <w:lang w:val="sk-SK"/>
        </w:rPr>
        <w:t xml:space="preserve"> a mužská populácia 48,98 %</w:t>
      </w:r>
      <w:r w:rsidR="002942C0" w:rsidRPr="002F08D7">
        <w:rPr>
          <w:rFonts w:ascii="Times New Roman" w:hAnsi="Times New Roman" w:cs="Times New Roman"/>
          <w:sz w:val="24"/>
          <w:szCs w:val="24"/>
          <w:lang w:val="sk-SK"/>
        </w:rPr>
        <w:t xml:space="preserve">. Za </w:t>
      </w:r>
      <w:r w:rsidR="00C94B42" w:rsidRPr="002F08D7">
        <w:rPr>
          <w:rFonts w:ascii="Times New Roman" w:hAnsi="Times New Roman" w:cs="Times New Roman"/>
          <w:sz w:val="24"/>
          <w:szCs w:val="24"/>
          <w:lang w:val="sk-SK"/>
        </w:rPr>
        <w:t xml:space="preserve">5 </w:t>
      </w:r>
      <w:r w:rsidR="002942C0" w:rsidRPr="002F08D7">
        <w:rPr>
          <w:rFonts w:ascii="Times New Roman" w:hAnsi="Times New Roman" w:cs="Times New Roman"/>
          <w:sz w:val="24"/>
          <w:szCs w:val="24"/>
          <w:lang w:val="sk-SK"/>
        </w:rPr>
        <w:t xml:space="preserve">rokov sa </w:t>
      </w:r>
      <w:r w:rsidR="002F08D7" w:rsidRPr="002F08D7">
        <w:rPr>
          <w:rFonts w:ascii="Times New Roman" w:hAnsi="Times New Roman" w:cs="Times New Roman"/>
          <w:sz w:val="24"/>
          <w:szCs w:val="24"/>
          <w:lang w:val="sk-SK"/>
        </w:rPr>
        <w:t xml:space="preserve">populácia vcelku vyrovnala . Ženská populácia klesla na 50,97 % a mužská populácia sa mierne zvýšila na 49,03 %. </w:t>
      </w:r>
    </w:p>
    <w:p w:rsidR="002F08D7" w:rsidRDefault="002F08D7" w:rsidP="008C3691">
      <w:pPr>
        <w:autoSpaceDE w:val="0"/>
        <w:autoSpaceDN w:val="0"/>
        <w:adjustRightInd w:val="0"/>
        <w:spacing w:after="0" w:line="360" w:lineRule="auto"/>
        <w:jc w:val="both"/>
        <w:rPr>
          <w:rFonts w:ascii="Times New Roman" w:hAnsi="Times New Roman" w:cs="Times New Roman"/>
          <w:sz w:val="24"/>
          <w:szCs w:val="24"/>
          <w:lang w:val="sk-SK"/>
        </w:rPr>
      </w:pPr>
    </w:p>
    <w:p w:rsidR="002942C0" w:rsidRPr="00505985" w:rsidRDefault="002942C0" w:rsidP="008C3691">
      <w:pPr>
        <w:autoSpaceDE w:val="0"/>
        <w:autoSpaceDN w:val="0"/>
        <w:adjustRightInd w:val="0"/>
        <w:spacing w:after="0" w:line="360" w:lineRule="auto"/>
        <w:jc w:val="both"/>
        <w:rPr>
          <w:rFonts w:ascii="Times New Roman" w:hAnsi="Times New Roman" w:cs="Times New Roman"/>
          <w:b/>
          <w:i/>
          <w:sz w:val="24"/>
          <w:szCs w:val="24"/>
          <w:lang w:val="sk-SK"/>
        </w:rPr>
      </w:pPr>
      <w:r w:rsidRPr="00505985">
        <w:rPr>
          <w:rFonts w:ascii="Times New Roman" w:hAnsi="Times New Roman" w:cs="Times New Roman"/>
          <w:b/>
          <w:i/>
          <w:sz w:val="24"/>
          <w:szCs w:val="24"/>
          <w:lang w:val="sk-SK"/>
        </w:rPr>
        <w:t>Tabuľka</w:t>
      </w:r>
      <w:r w:rsidR="00DF39FE" w:rsidRPr="00505985">
        <w:rPr>
          <w:rFonts w:ascii="Times New Roman" w:hAnsi="Times New Roman" w:cs="Times New Roman"/>
          <w:b/>
          <w:i/>
          <w:sz w:val="24"/>
          <w:szCs w:val="24"/>
          <w:lang w:val="sk-SK"/>
        </w:rPr>
        <w:t xml:space="preserve"> č. 1</w:t>
      </w:r>
      <w:r w:rsidRPr="00505985">
        <w:rPr>
          <w:rFonts w:ascii="Times New Roman" w:hAnsi="Times New Roman" w:cs="Times New Roman"/>
          <w:b/>
          <w:i/>
          <w:sz w:val="24"/>
          <w:szCs w:val="24"/>
          <w:lang w:val="sk-SK"/>
        </w:rPr>
        <w:t xml:space="preserve"> – Pohlavná štruktúra</w:t>
      </w:r>
    </w:p>
    <w:p w:rsidR="00180AE6" w:rsidRDefault="00180AE6" w:rsidP="008C3691">
      <w:pPr>
        <w:pStyle w:val="Bezriadkovania"/>
        <w:spacing w:line="360" w:lineRule="auto"/>
        <w:jc w:val="both"/>
        <w:rPr>
          <w:rFonts w:ascii="Times New Roman" w:hAnsi="Times New Roman" w:cs="Times New Roman"/>
          <w:sz w:val="24"/>
          <w:szCs w:val="24"/>
          <w:lang w:val="sk-SK"/>
        </w:rPr>
      </w:pPr>
    </w:p>
    <w:tbl>
      <w:tblPr>
        <w:tblStyle w:val="Mriekatabuky"/>
        <w:tblW w:w="0" w:type="auto"/>
        <w:tblLook w:val="04A0"/>
      </w:tblPr>
      <w:tblGrid>
        <w:gridCol w:w="1316"/>
        <w:gridCol w:w="1316"/>
        <w:gridCol w:w="1316"/>
        <w:gridCol w:w="1316"/>
        <w:gridCol w:w="1316"/>
        <w:gridCol w:w="1316"/>
        <w:gridCol w:w="1316"/>
      </w:tblGrid>
      <w:tr w:rsidR="00F572C1" w:rsidTr="00F572C1">
        <w:tc>
          <w:tcPr>
            <w:tcW w:w="1316" w:type="dxa"/>
          </w:tcPr>
          <w:p w:rsidR="00F572C1" w:rsidRPr="0004257A" w:rsidRDefault="00F572C1" w:rsidP="008C3691">
            <w:pPr>
              <w:pStyle w:val="Bezriadkovania"/>
              <w:spacing w:line="360" w:lineRule="auto"/>
              <w:jc w:val="both"/>
              <w:rPr>
                <w:rFonts w:ascii="Times New Roman" w:hAnsi="Times New Roman" w:cs="Times New Roman"/>
                <w:sz w:val="24"/>
                <w:szCs w:val="24"/>
                <w:lang w:val="sk-SK"/>
              </w:rPr>
            </w:pPr>
          </w:p>
        </w:tc>
        <w:tc>
          <w:tcPr>
            <w:tcW w:w="1316" w:type="dxa"/>
          </w:tcPr>
          <w:p w:rsidR="00F572C1" w:rsidRPr="0004257A" w:rsidRDefault="00F572C1" w:rsidP="00F572C1">
            <w:pPr>
              <w:pStyle w:val="Bezriadkovania"/>
              <w:spacing w:line="360" w:lineRule="auto"/>
              <w:jc w:val="center"/>
              <w:rPr>
                <w:rFonts w:ascii="Times New Roman" w:hAnsi="Times New Roman" w:cs="Times New Roman"/>
                <w:sz w:val="24"/>
                <w:szCs w:val="24"/>
                <w:lang w:val="sk-SK"/>
              </w:rPr>
            </w:pPr>
            <w:r w:rsidRPr="0004257A">
              <w:rPr>
                <w:rFonts w:ascii="Times New Roman" w:hAnsi="Times New Roman" w:cs="Times New Roman"/>
                <w:sz w:val="24"/>
                <w:szCs w:val="24"/>
                <w:lang w:val="sk-SK"/>
              </w:rPr>
              <w:t>2014</w:t>
            </w:r>
          </w:p>
        </w:tc>
        <w:tc>
          <w:tcPr>
            <w:tcW w:w="1316" w:type="dxa"/>
          </w:tcPr>
          <w:p w:rsidR="00F572C1" w:rsidRPr="0004257A" w:rsidRDefault="00F572C1" w:rsidP="00F572C1">
            <w:pPr>
              <w:pStyle w:val="Bezriadkovania"/>
              <w:spacing w:line="360" w:lineRule="auto"/>
              <w:jc w:val="center"/>
              <w:rPr>
                <w:rFonts w:ascii="Times New Roman" w:hAnsi="Times New Roman" w:cs="Times New Roman"/>
                <w:sz w:val="24"/>
                <w:szCs w:val="24"/>
                <w:lang w:val="sk-SK"/>
              </w:rPr>
            </w:pPr>
            <w:r w:rsidRPr="0004257A">
              <w:rPr>
                <w:rFonts w:ascii="Times New Roman" w:hAnsi="Times New Roman" w:cs="Times New Roman"/>
                <w:sz w:val="24"/>
                <w:szCs w:val="24"/>
                <w:lang w:val="sk-SK"/>
              </w:rPr>
              <w:t>2015</w:t>
            </w:r>
          </w:p>
        </w:tc>
        <w:tc>
          <w:tcPr>
            <w:tcW w:w="1316" w:type="dxa"/>
          </w:tcPr>
          <w:p w:rsidR="00F572C1" w:rsidRPr="0004257A" w:rsidRDefault="00F572C1" w:rsidP="00F572C1">
            <w:pPr>
              <w:pStyle w:val="Bezriadkovania"/>
              <w:spacing w:line="360" w:lineRule="auto"/>
              <w:jc w:val="center"/>
              <w:rPr>
                <w:rFonts w:ascii="Times New Roman" w:hAnsi="Times New Roman" w:cs="Times New Roman"/>
                <w:sz w:val="24"/>
                <w:szCs w:val="24"/>
                <w:lang w:val="sk-SK"/>
              </w:rPr>
            </w:pPr>
            <w:r w:rsidRPr="0004257A">
              <w:rPr>
                <w:rFonts w:ascii="Times New Roman" w:hAnsi="Times New Roman" w:cs="Times New Roman"/>
                <w:sz w:val="24"/>
                <w:szCs w:val="24"/>
                <w:lang w:val="sk-SK"/>
              </w:rPr>
              <w:t>2016</w:t>
            </w:r>
          </w:p>
        </w:tc>
        <w:tc>
          <w:tcPr>
            <w:tcW w:w="1316" w:type="dxa"/>
          </w:tcPr>
          <w:p w:rsidR="00F572C1" w:rsidRPr="0004257A" w:rsidRDefault="00F572C1" w:rsidP="00F572C1">
            <w:pPr>
              <w:pStyle w:val="Bezriadkovania"/>
              <w:spacing w:line="360" w:lineRule="auto"/>
              <w:jc w:val="center"/>
              <w:rPr>
                <w:rFonts w:ascii="Times New Roman" w:hAnsi="Times New Roman" w:cs="Times New Roman"/>
                <w:sz w:val="24"/>
                <w:szCs w:val="24"/>
                <w:lang w:val="sk-SK"/>
              </w:rPr>
            </w:pPr>
            <w:r w:rsidRPr="0004257A">
              <w:rPr>
                <w:rFonts w:ascii="Times New Roman" w:hAnsi="Times New Roman" w:cs="Times New Roman"/>
                <w:sz w:val="24"/>
                <w:szCs w:val="24"/>
                <w:lang w:val="sk-SK"/>
              </w:rPr>
              <w:t>2017</w:t>
            </w:r>
          </w:p>
        </w:tc>
        <w:tc>
          <w:tcPr>
            <w:tcW w:w="1316" w:type="dxa"/>
          </w:tcPr>
          <w:p w:rsidR="00F572C1" w:rsidRPr="0004257A" w:rsidRDefault="00F572C1" w:rsidP="00F572C1">
            <w:pPr>
              <w:pStyle w:val="Bezriadkovania"/>
              <w:spacing w:line="360" w:lineRule="auto"/>
              <w:jc w:val="center"/>
              <w:rPr>
                <w:rFonts w:ascii="Times New Roman" w:hAnsi="Times New Roman" w:cs="Times New Roman"/>
                <w:sz w:val="24"/>
                <w:szCs w:val="24"/>
                <w:lang w:val="sk-SK"/>
              </w:rPr>
            </w:pPr>
            <w:r w:rsidRPr="0004257A">
              <w:rPr>
                <w:rFonts w:ascii="Times New Roman" w:hAnsi="Times New Roman" w:cs="Times New Roman"/>
                <w:sz w:val="24"/>
                <w:szCs w:val="24"/>
                <w:lang w:val="sk-SK"/>
              </w:rPr>
              <w:t>2018</w:t>
            </w:r>
          </w:p>
        </w:tc>
        <w:tc>
          <w:tcPr>
            <w:tcW w:w="1316" w:type="dxa"/>
          </w:tcPr>
          <w:p w:rsidR="00F572C1" w:rsidRPr="0004257A" w:rsidRDefault="00F572C1" w:rsidP="00F572C1">
            <w:pPr>
              <w:pStyle w:val="Bezriadkovania"/>
              <w:spacing w:line="360" w:lineRule="auto"/>
              <w:jc w:val="center"/>
              <w:rPr>
                <w:rFonts w:ascii="Times New Roman" w:hAnsi="Times New Roman" w:cs="Times New Roman"/>
                <w:sz w:val="24"/>
                <w:szCs w:val="24"/>
                <w:lang w:val="sk-SK"/>
              </w:rPr>
            </w:pPr>
            <w:r w:rsidRPr="0004257A">
              <w:rPr>
                <w:rFonts w:ascii="Times New Roman" w:hAnsi="Times New Roman" w:cs="Times New Roman"/>
                <w:sz w:val="24"/>
                <w:szCs w:val="24"/>
                <w:lang w:val="sk-SK"/>
              </w:rPr>
              <w:t>2019</w:t>
            </w:r>
          </w:p>
        </w:tc>
      </w:tr>
      <w:tr w:rsidR="00F572C1" w:rsidTr="00F572C1">
        <w:tc>
          <w:tcPr>
            <w:tcW w:w="1316" w:type="dxa"/>
          </w:tcPr>
          <w:p w:rsidR="00F572C1" w:rsidRPr="0004257A" w:rsidRDefault="00F572C1" w:rsidP="00A53F3B">
            <w:pPr>
              <w:pStyle w:val="Bezriadkovania"/>
              <w:spacing w:line="360" w:lineRule="auto"/>
              <w:jc w:val="center"/>
              <w:rPr>
                <w:rFonts w:ascii="Times New Roman" w:hAnsi="Times New Roman" w:cs="Times New Roman"/>
                <w:sz w:val="24"/>
                <w:szCs w:val="24"/>
                <w:lang w:val="sk-SK"/>
              </w:rPr>
            </w:pPr>
            <w:r w:rsidRPr="0004257A">
              <w:rPr>
                <w:rFonts w:ascii="Times New Roman" w:hAnsi="Times New Roman" w:cs="Times New Roman"/>
                <w:sz w:val="24"/>
                <w:szCs w:val="24"/>
                <w:lang w:val="sk-SK"/>
              </w:rPr>
              <w:t>Muži</w:t>
            </w:r>
          </w:p>
        </w:tc>
        <w:tc>
          <w:tcPr>
            <w:tcW w:w="1316" w:type="dxa"/>
          </w:tcPr>
          <w:p w:rsidR="00F572C1" w:rsidRDefault="005F41BB" w:rsidP="00A53F3B">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1822</w:t>
            </w:r>
          </w:p>
        </w:tc>
        <w:tc>
          <w:tcPr>
            <w:tcW w:w="1316" w:type="dxa"/>
          </w:tcPr>
          <w:p w:rsidR="00F572C1" w:rsidRDefault="005F41BB" w:rsidP="00A53F3B">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1833</w:t>
            </w:r>
          </w:p>
        </w:tc>
        <w:tc>
          <w:tcPr>
            <w:tcW w:w="1316" w:type="dxa"/>
          </w:tcPr>
          <w:p w:rsidR="00F572C1" w:rsidRDefault="005F41BB" w:rsidP="00A53F3B">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1842</w:t>
            </w:r>
          </w:p>
        </w:tc>
        <w:tc>
          <w:tcPr>
            <w:tcW w:w="1316" w:type="dxa"/>
          </w:tcPr>
          <w:p w:rsidR="00F572C1" w:rsidRDefault="005F41BB" w:rsidP="00A53F3B">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1844</w:t>
            </w:r>
          </w:p>
        </w:tc>
        <w:tc>
          <w:tcPr>
            <w:tcW w:w="1316" w:type="dxa"/>
          </w:tcPr>
          <w:p w:rsidR="00F572C1" w:rsidRDefault="00A53F3B" w:rsidP="00A53F3B">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1848</w:t>
            </w:r>
          </w:p>
        </w:tc>
        <w:tc>
          <w:tcPr>
            <w:tcW w:w="1316" w:type="dxa"/>
          </w:tcPr>
          <w:p w:rsidR="00F572C1" w:rsidRDefault="00A53F3B" w:rsidP="00A53F3B">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1827</w:t>
            </w:r>
          </w:p>
        </w:tc>
      </w:tr>
      <w:tr w:rsidR="00F572C1" w:rsidTr="00F572C1">
        <w:tc>
          <w:tcPr>
            <w:tcW w:w="1316" w:type="dxa"/>
          </w:tcPr>
          <w:p w:rsidR="00F572C1" w:rsidRPr="0004257A" w:rsidRDefault="00F572C1" w:rsidP="00A53F3B">
            <w:pPr>
              <w:pStyle w:val="Bezriadkovania"/>
              <w:spacing w:line="360" w:lineRule="auto"/>
              <w:jc w:val="center"/>
              <w:rPr>
                <w:rFonts w:ascii="Times New Roman" w:hAnsi="Times New Roman" w:cs="Times New Roman"/>
                <w:sz w:val="24"/>
                <w:szCs w:val="24"/>
                <w:lang w:val="sk-SK"/>
              </w:rPr>
            </w:pPr>
            <w:r w:rsidRPr="0004257A">
              <w:rPr>
                <w:rFonts w:ascii="Times New Roman" w:hAnsi="Times New Roman" w:cs="Times New Roman"/>
                <w:sz w:val="24"/>
                <w:szCs w:val="24"/>
                <w:lang w:val="sk-SK"/>
              </w:rPr>
              <w:t>Ženy</w:t>
            </w:r>
          </w:p>
        </w:tc>
        <w:tc>
          <w:tcPr>
            <w:tcW w:w="1316" w:type="dxa"/>
          </w:tcPr>
          <w:p w:rsidR="00F572C1" w:rsidRDefault="005F41BB" w:rsidP="00A53F3B">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1898</w:t>
            </w:r>
          </w:p>
        </w:tc>
        <w:tc>
          <w:tcPr>
            <w:tcW w:w="1316" w:type="dxa"/>
          </w:tcPr>
          <w:p w:rsidR="00F572C1" w:rsidRDefault="005F41BB" w:rsidP="00A53F3B">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1912</w:t>
            </w:r>
          </w:p>
        </w:tc>
        <w:tc>
          <w:tcPr>
            <w:tcW w:w="1316" w:type="dxa"/>
          </w:tcPr>
          <w:p w:rsidR="00F572C1" w:rsidRDefault="005F41BB" w:rsidP="00A53F3B">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1917</w:t>
            </w:r>
          </w:p>
        </w:tc>
        <w:tc>
          <w:tcPr>
            <w:tcW w:w="1316" w:type="dxa"/>
          </w:tcPr>
          <w:p w:rsidR="00F572C1" w:rsidRDefault="005F41BB" w:rsidP="00A53F3B">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1901</w:t>
            </w:r>
          </w:p>
        </w:tc>
        <w:tc>
          <w:tcPr>
            <w:tcW w:w="1316" w:type="dxa"/>
          </w:tcPr>
          <w:p w:rsidR="00F572C1" w:rsidRDefault="00A53F3B" w:rsidP="00A53F3B">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1893</w:t>
            </w:r>
          </w:p>
        </w:tc>
        <w:tc>
          <w:tcPr>
            <w:tcW w:w="1316" w:type="dxa"/>
          </w:tcPr>
          <w:p w:rsidR="00F572C1" w:rsidRDefault="00A53F3B" w:rsidP="00A53F3B">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1899</w:t>
            </w:r>
          </w:p>
        </w:tc>
      </w:tr>
    </w:tbl>
    <w:p w:rsidR="004B7036" w:rsidRPr="00A07DAB" w:rsidRDefault="004B7036" w:rsidP="008C3691">
      <w:pPr>
        <w:pStyle w:val="Bezriadkovania"/>
        <w:spacing w:line="360" w:lineRule="auto"/>
        <w:jc w:val="both"/>
        <w:rPr>
          <w:rFonts w:ascii="Times New Roman" w:hAnsi="Times New Roman" w:cs="Times New Roman"/>
          <w:sz w:val="24"/>
          <w:szCs w:val="24"/>
          <w:lang w:val="sk-SK"/>
        </w:rPr>
      </w:pPr>
    </w:p>
    <w:p w:rsidR="002942C0" w:rsidRPr="00A07DAB" w:rsidRDefault="002942C0" w:rsidP="008C3691">
      <w:pPr>
        <w:autoSpaceDE w:val="0"/>
        <w:autoSpaceDN w:val="0"/>
        <w:adjustRightInd w:val="0"/>
        <w:spacing w:after="0" w:line="360" w:lineRule="auto"/>
        <w:jc w:val="both"/>
        <w:rPr>
          <w:rFonts w:ascii="Times New Roman" w:hAnsi="Times New Roman" w:cs="Times New Roman"/>
          <w:b/>
          <w:bCs/>
          <w:iCs/>
          <w:sz w:val="24"/>
          <w:szCs w:val="24"/>
          <w:lang w:val="sk-SK"/>
        </w:rPr>
      </w:pPr>
      <w:r w:rsidRPr="00A07DAB">
        <w:rPr>
          <w:rFonts w:ascii="Times New Roman" w:hAnsi="Times New Roman" w:cs="Times New Roman"/>
          <w:b/>
          <w:bCs/>
          <w:iCs/>
          <w:sz w:val="24"/>
          <w:szCs w:val="24"/>
          <w:lang w:val="sk-SK"/>
        </w:rPr>
        <w:t>Demografické pohyby obyvateľstva</w:t>
      </w:r>
    </w:p>
    <w:p w:rsidR="002942C0" w:rsidRPr="00A07DAB" w:rsidRDefault="002942C0" w:rsidP="008C3691">
      <w:pPr>
        <w:autoSpaceDE w:val="0"/>
        <w:autoSpaceDN w:val="0"/>
        <w:adjustRightInd w:val="0"/>
        <w:spacing w:after="0" w:line="360" w:lineRule="auto"/>
        <w:jc w:val="both"/>
        <w:rPr>
          <w:rFonts w:ascii="Times New Roman" w:hAnsi="Times New Roman" w:cs="Times New Roman"/>
          <w:b/>
          <w:bCs/>
          <w:iCs/>
          <w:sz w:val="24"/>
          <w:szCs w:val="24"/>
          <w:lang w:val="sk-SK"/>
        </w:rPr>
      </w:pPr>
    </w:p>
    <w:p w:rsidR="002942C0" w:rsidRPr="00A07DAB" w:rsidRDefault="002942C0" w:rsidP="008C3691">
      <w:pPr>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V obci je mortalita a natalita evidovaná za posledných 10 rokov nasledovne:</w:t>
      </w:r>
    </w:p>
    <w:p w:rsidR="002942C0" w:rsidRDefault="002942C0" w:rsidP="00C4084C">
      <w:pPr>
        <w:autoSpaceDE w:val="0"/>
        <w:autoSpaceDN w:val="0"/>
        <w:adjustRightInd w:val="0"/>
        <w:spacing w:after="0"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Najvyšší počet zomrelých bol v roku 20</w:t>
      </w:r>
      <w:r w:rsidR="00E724C8">
        <w:rPr>
          <w:rFonts w:ascii="Times New Roman" w:hAnsi="Times New Roman" w:cs="Times New Roman"/>
          <w:sz w:val="24"/>
          <w:szCs w:val="24"/>
          <w:lang w:val="sk-SK"/>
        </w:rPr>
        <w:t>16</w:t>
      </w:r>
      <w:r w:rsidRPr="00A07DAB">
        <w:rPr>
          <w:rFonts w:ascii="Times New Roman" w:hAnsi="Times New Roman" w:cs="Times New Roman"/>
          <w:sz w:val="24"/>
          <w:szCs w:val="24"/>
          <w:lang w:val="sk-SK"/>
        </w:rPr>
        <w:t xml:space="preserve"> s počtom </w:t>
      </w:r>
      <w:r w:rsidR="00455F20">
        <w:rPr>
          <w:rFonts w:ascii="Times New Roman" w:hAnsi="Times New Roman" w:cs="Times New Roman"/>
          <w:sz w:val="24"/>
          <w:szCs w:val="24"/>
          <w:lang w:val="sk-SK"/>
        </w:rPr>
        <w:t>52</w:t>
      </w:r>
      <w:r w:rsidRPr="00A07DAB">
        <w:rPr>
          <w:rFonts w:ascii="Times New Roman" w:hAnsi="Times New Roman" w:cs="Times New Roman"/>
          <w:sz w:val="24"/>
          <w:szCs w:val="24"/>
          <w:lang w:val="sk-SK"/>
        </w:rPr>
        <w:t>. Najvyšší počet živonarodených bolo</w:t>
      </w:r>
      <w:r w:rsidR="00D82E3E">
        <w:rPr>
          <w:rFonts w:ascii="Times New Roman" w:hAnsi="Times New Roman" w:cs="Times New Roman"/>
          <w:sz w:val="24"/>
          <w:szCs w:val="24"/>
          <w:lang w:val="sk-SK"/>
        </w:rPr>
        <w:t xml:space="preserve"> </w:t>
      </w:r>
      <w:r w:rsidRPr="00A07DAB">
        <w:rPr>
          <w:rFonts w:ascii="Times New Roman" w:hAnsi="Times New Roman" w:cs="Times New Roman"/>
          <w:sz w:val="24"/>
          <w:szCs w:val="24"/>
          <w:lang w:val="sk-SK"/>
        </w:rPr>
        <w:t>v roku 201</w:t>
      </w:r>
      <w:r w:rsidR="00455F20">
        <w:rPr>
          <w:rFonts w:ascii="Times New Roman" w:hAnsi="Times New Roman" w:cs="Times New Roman"/>
          <w:sz w:val="24"/>
          <w:szCs w:val="24"/>
          <w:lang w:val="sk-SK"/>
        </w:rPr>
        <w:t>6</w:t>
      </w:r>
      <w:r w:rsidRPr="00A07DAB">
        <w:rPr>
          <w:rFonts w:ascii="Times New Roman" w:hAnsi="Times New Roman" w:cs="Times New Roman"/>
          <w:sz w:val="24"/>
          <w:szCs w:val="24"/>
          <w:lang w:val="sk-SK"/>
        </w:rPr>
        <w:t xml:space="preserve"> s počtom 3</w:t>
      </w:r>
      <w:r w:rsidR="00455F20">
        <w:rPr>
          <w:rFonts w:ascii="Times New Roman" w:hAnsi="Times New Roman" w:cs="Times New Roman"/>
          <w:sz w:val="24"/>
          <w:szCs w:val="24"/>
          <w:lang w:val="sk-SK"/>
        </w:rPr>
        <w:t>9</w:t>
      </w:r>
      <w:r w:rsidRPr="00A07DAB">
        <w:rPr>
          <w:rFonts w:ascii="Times New Roman" w:hAnsi="Times New Roman" w:cs="Times New Roman"/>
          <w:sz w:val="24"/>
          <w:szCs w:val="24"/>
          <w:lang w:val="sk-SK"/>
        </w:rPr>
        <w:t>.</w:t>
      </w:r>
    </w:p>
    <w:p w:rsidR="00D42058" w:rsidRPr="00505985" w:rsidRDefault="00D42058" w:rsidP="008C3691">
      <w:pPr>
        <w:spacing w:line="360" w:lineRule="auto"/>
        <w:jc w:val="both"/>
        <w:rPr>
          <w:rFonts w:ascii="Times New Roman" w:hAnsi="Times New Roman" w:cs="Times New Roman"/>
          <w:b/>
          <w:i/>
          <w:sz w:val="24"/>
          <w:szCs w:val="24"/>
          <w:lang w:val="sk-SK"/>
        </w:rPr>
      </w:pPr>
      <w:r w:rsidRPr="00505985">
        <w:rPr>
          <w:rFonts w:ascii="Times New Roman" w:hAnsi="Times New Roman" w:cs="Times New Roman"/>
          <w:b/>
          <w:i/>
          <w:sz w:val="24"/>
          <w:szCs w:val="24"/>
          <w:lang w:val="sk-SK"/>
        </w:rPr>
        <w:t xml:space="preserve">Tabuľka </w:t>
      </w:r>
      <w:r w:rsidR="00DF39FE" w:rsidRPr="00505985">
        <w:rPr>
          <w:rFonts w:ascii="Times New Roman" w:hAnsi="Times New Roman" w:cs="Times New Roman"/>
          <w:b/>
          <w:i/>
          <w:sz w:val="24"/>
          <w:szCs w:val="24"/>
          <w:lang w:val="sk-SK"/>
        </w:rPr>
        <w:t>č. 2</w:t>
      </w:r>
      <w:r w:rsidRPr="00505985">
        <w:rPr>
          <w:rFonts w:ascii="Times New Roman" w:hAnsi="Times New Roman" w:cs="Times New Roman"/>
          <w:b/>
          <w:i/>
          <w:sz w:val="24"/>
          <w:szCs w:val="24"/>
          <w:lang w:val="sk-SK"/>
        </w:rPr>
        <w:t xml:space="preserve">- </w:t>
      </w:r>
      <w:r w:rsidR="00DF39FE" w:rsidRPr="00505985">
        <w:rPr>
          <w:rFonts w:ascii="Times New Roman" w:hAnsi="Times New Roman" w:cs="Times New Roman"/>
          <w:b/>
          <w:i/>
          <w:sz w:val="24"/>
          <w:szCs w:val="24"/>
          <w:lang w:val="sk-SK"/>
        </w:rPr>
        <w:t xml:space="preserve"> počet </w:t>
      </w:r>
      <w:r w:rsidRPr="00505985">
        <w:rPr>
          <w:rFonts w:ascii="Times New Roman" w:hAnsi="Times New Roman" w:cs="Times New Roman"/>
          <w:b/>
          <w:i/>
          <w:sz w:val="24"/>
          <w:szCs w:val="24"/>
          <w:lang w:val="sk-SK"/>
        </w:rPr>
        <w:t xml:space="preserve">narodených </w:t>
      </w:r>
      <w:r w:rsidR="00CA0991" w:rsidRPr="00505985">
        <w:rPr>
          <w:rFonts w:ascii="Times New Roman" w:hAnsi="Times New Roman" w:cs="Times New Roman"/>
          <w:b/>
          <w:i/>
          <w:sz w:val="24"/>
          <w:szCs w:val="24"/>
          <w:lang w:val="sk-SK"/>
        </w:rPr>
        <w:t>a</w:t>
      </w:r>
      <w:r w:rsidR="00DF39FE" w:rsidRPr="00505985">
        <w:rPr>
          <w:rFonts w:ascii="Times New Roman" w:hAnsi="Times New Roman" w:cs="Times New Roman"/>
          <w:b/>
          <w:i/>
          <w:sz w:val="24"/>
          <w:szCs w:val="24"/>
          <w:lang w:val="sk-SK"/>
        </w:rPr>
        <w:t> </w:t>
      </w:r>
      <w:r w:rsidR="00CA0991" w:rsidRPr="00505985">
        <w:rPr>
          <w:rFonts w:ascii="Times New Roman" w:hAnsi="Times New Roman" w:cs="Times New Roman"/>
          <w:b/>
          <w:i/>
          <w:sz w:val="24"/>
          <w:szCs w:val="24"/>
          <w:lang w:val="sk-SK"/>
        </w:rPr>
        <w:t>zomrelých</w:t>
      </w:r>
      <w:r w:rsidR="00DF39FE" w:rsidRPr="00505985">
        <w:rPr>
          <w:rFonts w:ascii="Times New Roman" w:hAnsi="Times New Roman" w:cs="Times New Roman"/>
          <w:b/>
          <w:i/>
          <w:sz w:val="24"/>
          <w:szCs w:val="24"/>
          <w:lang w:val="sk-SK"/>
        </w:rPr>
        <w:t xml:space="preserve"> občanov</w:t>
      </w:r>
    </w:p>
    <w:tbl>
      <w:tblPr>
        <w:tblStyle w:val="Mriekatabuky"/>
        <w:tblW w:w="0" w:type="auto"/>
        <w:tblLook w:val="04A0"/>
      </w:tblPr>
      <w:tblGrid>
        <w:gridCol w:w="1242"/>
        <w:gridCol w:w="3544"/>
        <w:gridCol w:w="3827"/>
      </w:tblGrid>
      <w:tr w:rsidR="00E75EC9" w:rsidTr="00197676">
        <w:tc>
          <w:tcPr>
            <w:tcW w:w="1242" w:type="dxa"/>
          </w:tcPr>
          <w:p w:rsidR="00E75EC9" w:rsidRDefault="00E75EC9" w:rsidP="00197676">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Rok</w:t>
            </w:r>
          </w:p>
        </w:tc>
        <w:tc>
          <w:tcPr>
            <w:tcW w:w="3544" w:type="dxa"/>
          </w:tcPr>
          <w:p w:rsidR="00E75EC9" w:rsidRDefault="00E75EC9" w:rsidP="00197676">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Počet narodených</w:t>
            </w:r>
          </w:p>
        </w:tc>
        <w:tc>
          <w:tcPr>
            <w:tcW w:w="3827" w:type="dxa"/>
          </w:tcPr>
          <w:p w:rsidR="00E75EC9" w:rsidRDefault="00E75EC9" w:rsidP="00197676">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Počet zomrelých</w:t>
            </w:r>
          </w:p>
        </w:tc>
      </w:tr>
      <w:tr w:rsidR="00E75EC9" w:rsidTr="00197676">
        <w:tc>
          <w:tcPr>
            <w:tcW w:w="1242" w:type="dxa"/>
          </w:tcPr>
          <w:p w:rsidR="00E75EC9" w:rsidRDefault="00E75EC9" w:rsidP="00197676">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2014</w:t>
            </w:r>
          </w:p>
        </w:tc>
        <w:tc>
          <w:tcPr>
            <w:tcW w:w="3544" w:type="dxa"/>
          </w:tcPr>
          <w:p w:rsidR="00E75EC9" w:rsidRDefault="00197676" w:rsidP="00197676">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37</w:t>
            </w:r>
          </w:p>
        </w:tc>
        <w:tc>
          <w:tcPr>
            <w:tcW w:w="3827" w:type="dxa"/>
          </w:tcPr>
          <w:p w:rsidR="00E75EC9" w:rsidRDefault="00197676" w:rsidP="00197676">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42</w:t>
            </w:r>
          </w:p>
        </w:tc>
      </w:tr>
      <w:tr w:rsidR="00E75EC9" w:rsidTr="00197676">
        <w:tc>
          <w:tcPr>
            <w:tcW w:w="1242" w:type="dxa"/>
          </w:tcPr>
          <w:p w:rsidR="00E75EC9" w:rsidRDefault="00E75EC9" w:rsidP="00197676">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2015</w:t>
            </w:r>
          </w:p>
        </w:tc>
        <w:tc>
          <w:tcPr>
            <w:tcW w:w="3544" w:type="dxa"/>
          </w:tcPr>
          <w:p w:rsidR="00E75EC9" w:rsidRDefault="00197676" w:rsidP="00197676">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30</w:t>
            </w:r>
          </w:p>
        </w:tc>
        <w:tc>
          <w:tcPr>
            <w:tcW w:w="3827" w:type="dxa"/>
          </w:tcPr>
          <w:p w:rsidR="00E75EC9" w:rsidRDefault="00197676" w:rsidP="00197676">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29</w:t>
            </w:r>
          </w:p>
        </w:tc>
      </w:tr>
      <w:tr w:rsidR="00E75EC9" w:rsidTr="00197676">
        <w:tc>
          <w:tcPr>
            <w:tcW w:w="1242" w:type="dxa"/>
          </w:tcPr>
          <w:p w:rsidR="00E75EC9" w:rsidRDefault="00E75EC9" w:rsidP="00197676">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2016</w:t>
            </w:r>
          </w:p>
        </w:tc>
        <w:tc>
          <w:tcPr>
            <w:tcW w:w="3544" w:type="dxa"/>
          </w:tcPr>
          <w:p w:rsidR="00E75EC9" w:rsidRDefault="00197676" w:rsidP="00197676">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39</w:t>
            </w:r>
          </w:p>
        </w:tc>
        <w:tc>
          <w:tcPr>
            <w:tcW w:w="3827" w:type="dxa"/>
          </w:tcPr>
          <w:p w:rsidR="00E75EC9" w:rsidRDefault="00197676" w:rsidP="00197676">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52</w:t>
            </w:r>
          </w:p>
        </w:tc>
      </w:tr>
      <w:tr w:rsidR="00E75EC9" w:rsidTr="00197676">
        <w:tc>
          <w:tcPr>
            <w:tcW w:w="1242" w:type="dxa"/>
          </w:tcPr>
          <w:p w:rsidR="00E75EC9" w:rsidRDefault="00E75EC9" w:rsidP="00197676">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2017</w:t>
            </w:r>
          </w:p>
        </w:tc>
        <w:tc>
          <w:tcPr>
            <w:tcW w:w="3544" w:type="dxa"/>
          </w:tcPr>
          <w:p w:rsidR="00E75EC9" w:rsidRDefault="00197676" w:rsidP="00197676">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28</w:t>
            </w:r>
          </w:p>
        </w:tc>
        <w:tc>
          <w:tcPr>
            <w:tcW w:w="3827" w:type="dxa"/>
          </w:tcPr>
          <w:p w:rsidR="00E75EC9" w:rsidRDefault="00197676" w:rsidP="00197676">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44</w:t>
            </w:r>
          </w:p>
        </w:tc>
      </w:tr>
      <w:tr w:rsidR="00E75EC9" w:rsidTr="00197676">
        <w:tc>
          <w:tcPr>
            <w:tcW w:w="1242" w:type="dxa"/>
          </w:tcPr>
          <w:p w:rsidR="00E75EC9" w:rsidRDefault="00E75EC9" w:rsidP="00197676">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2018</w:t>
            </w:r>
          </w:p>
        </w:tc>
        <w:tc>
          <w:tcPr>
            <w:tcW w:w="3544" w:type="dxa"/>
          </w:tcPr>
          <w:p w:rsidR="00E75EC9" w:rsidRDefault="00197676" w:rsidP="00197676">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29</w:t>
            </w:r>
          </w:p>
        </w:tc>
        <w:tc>
          <w:tcPr>
            <w:tcW w:w="3827" w:type="dxa"/>
          </w:tcPr>
          <w:p w:rsidR="00E75EC9" w:rsidRDefault="00197676" w:rsidP="00197676">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43</w:t>
            </w:r>
          </w:p>
        </w:tc>
      </w:tr>
      <w:tr w:rsidR="00E75EC9" w:rsidTr="00197676">
        <w:tc>
          <w:tcPr>
            <w:tcW w:w="1242" w:type="dxa"/>
          </w:tcPr>
          <w:p w:rsidR="00E75EC9" w:rsidRDefault="00E75EC9" w:rsidP="00197676">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2019</w:t>
            </w:r>
          </w:p>
        </w:tc>
        <w:tc>
          <w:tcPr>
            <w:tcW w:w="3544" w:type="dxa"/>
          </w:tcPr>
          <w:p w:rsidR="00E75EC9" w:rsidRDefault="00197676" w:rsidP="00197676">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34</w:t>
            </w:r>
          </w:p>
        </w:tc>
        <w:tc>
          <w:tcPr>
            <w:tcW w:w="3827" w:type="dxa"/>
          </w:tcPr>
          <w:p w:rsidR="00E75EC9" w:rsidRDefault="00197676" w:rsidP="00197676">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36</w:t>
            </w:r>
          </w:p>
        </w:tc>
      </w:tr>
    </w:tbl>
    <w:p w:rsidR="00DF39FE" w:rsidRDefault="00DF39FE" w:rsidP="008C3691">
      <w:pPr>
        <w:autoSpaceDE w:val="0"/>
        <w:autoSpaceDN w:val="0"/>
        <w:adjustRightInd w:val="0"/>
        <w:spacing w:after="0" w:line="360" w:lineRule="auto"/>
        <w:jc w:val="both"/>
        <w:rPr>
          <w:rFonts w:ascii="Times New Roman" w:hAnsi="Times New Roman" w:cs="Times New Roman"/>
          <w:b/>
          <w:bCs/>
          <w:iCs/>
          <w:sz w:val="24"/>
          <w:szCs w:val="24"/>
          <w:lang w:val="sk-SK"/>
        </w:rPr>
      </w:pPr>
    </w:p>
    <w:p w:rsidR="002942C0" w:rsidRPr="00A07DAB" w:rsidRDefault="002942C0" w:rsidP="008C3691">
      <w:pPr>
        <w:autoSpaceDE w:val="0"/>
        <w:autoSpaceDN w:val="0"/>
        <w:adjustRightInd w:val="0"/>
        <w:spacing w:after="0" w:line="360" w:lineRule="auto"/>
        <w:jc w:val="both"/>
        <w:rPr>
          <w:rFonts w:ascii="Times New Roman" w:hAnsi="Times New Roman" w:cs="Times New Roman"/>
          <w:b/>
          <w:bCs/>
          <w:iCs/>
          <w:sz w:val="24"/>
          <w:szCs w:val="24"/>
          <w:lang w:val="sk-SK"/>
        </w:rPr>
      </w:pPr>
      <w:r w:rsidRPr="00A07DAB">
        <w:rPr>
          <w:rFonts w:ascii="Times New Roman" w:hAnsi="Times New Roman" w:cs="Times New Roman"/>
          <w:b/>
          <w:bCs/>
          <w:iCs/>
          <w:sz w:val="24"/>
          <w:szCs w:val="24"/>
          <w:lang w:val="sk-SK"/>
        </w:rPr>
        <w:t>Migrácia obyvateľstva</w:t>
      </w:r>
    </w:p>
    <w:p w:rsidR="002942C0" w:rsidRPr="00A07DAB" w:rsidRDefault="002942C0" w:rsidP="008C3691">
      <w:pPr>
        <w:autoSpaceDE w:val="0"/>
        <w:autoSpaceDN w:val="0"/>
        <w:adjustRightInd w:val="0"/>
        <w:spacing w:after="0" w:line="360" w:lineRule="auto"/>
        <w:jc w:val="both"/>
        <w:rPr>
          <w:rFonts w:ascii="Times New Roman" w:hAnsi="Times New Roman" w:cs="Times New Roman"/>
          <w:b/>
          <w:bCs/>
          <w:i/>
          <w:iCs/>
          <w:sz w:val="24"/>
          <w:szCs w:val="24"/>
          <w:lang w:val="sk-SK"/>
        </w:rPr>
      </w:pPr>
    </w:p>
    <w:p w:rsidR="002942C0" w:rsidRPr="00A07DAB" w:rsidRDefault="002942C0" w:rsidP="008C3691">
      <w:pPr>
        <w:autoSpaceDE w:val="0"/>
        <w:autoSpaceDN w:val="0"/>
        <w:adjustRightInd w:val="0"/>
        <w:spacing w:after="0"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Od roku 20</w:t>
      </w:r>
      <w:r w:rsidR="0038326B">
        <w:rPr>
          <w:rFonts w:ascii="Times New Roman" w:hAnsi="Times New Roman" w:cs="Times New Roman"/>
          <w:sz w:val="24"/>
          <w:szCs w:val="24"/>
          <w:lang w:val="sk-SK"/>
        </w:rPr>
        <w:t>14</w:t>
      </w:r>
      <w:r w:rsidRPr="00A07DAB">
        <w:rPr>
          <w:rFonts w:ascii="Times New Roman" w:hAnsi="Times New Roman" w:cs="Times New Roman"/>
          <w:sz w:val="24"/>
          <w:szCs w:val="24"/>
          <w:lang w:val="sk-SK"/>
        </w:rPr>
        <w:t xml:space="preserve"> stále pribúdajú noví obyvatelia, najviac ľudí sa prisťahovalo v roku 201</w:t>
      </w:r>
      <w:r w:rsidR="0038326B">
        <w:rPr>
          <w:rFonts w:ascii="Times New Roman" w:hAnsi="Times New Roman" w:cs="Times New Roman"/>
          <w:sz w:val="24"/>
          <w:szCs w:val="24"/>
          <w:lang w:val="sk-SK"/>
        </w:rPr>
        <w:t>6</w:t>
      </w:r>
      <w:r w:rsidRPr="00A07DAB">
        <w:rPr>
          <w:rFonts w:ascii="Times New Roman" w:hAnsi="Times New Roman" w:cs="Times New Roman"/>
          <w:sz w:val="24"/>
          <w:szCs w:val="24"/>
          <w:lang w:val="sk-SK"/>
        </w:rPr>
        <w:t xml:space="preserve"> a to</w:t>
      </w:r>
    </w:p>
    <w:p w:rsidR="002942C0" w:rsidRPr="00A07DAB" w:rsidRDefault="0038326B" w:rsidP="008C3691">
      <w:pPr>
        <w:autoSpaceDE w:val="0"/>
        <w:autoSpaceDN w:val="0"/>
        <w:adjustRightInd w:val="0"/>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79</w:t>
      </w:r>
      <w:r w:rsidR="002942C0" w:rsidRPr="00A07DAB">
        <w:rPr>
          <w:rFonts w:ascii="Times New Roman" w:hAnsi="Times New Roman" w:cs="Times New Roman"/>
          <w:sz w:val="24"/>
          <w:szCs w:val="24"/>
          <w:lang w:val="sk-SK"/>
        </w:rPr>
        <w:t xml:space="preserve"> ľudí. Najviac vysťahovaných bolo v roku 201</w:t>
      </w:r>
      <w:r>
        <w:rPr>
          <w:rFonts w:ascii="Times New Roman" w:hAnsi="Times New Roman" w:cs="Times New Roman"/>
          <w:sz w:val="24"/>
          <w:szCs w:val="24"/>
          <w:lang w:val="sk-SK"/>
        </w:rPr>
        <w:t>9</w:t>
      </w:r>
      <w:r w:rsidR="002942C0" w:rsidRPr="00A07DAB">
        <w:rPr>
          <w:rFonts w:ascii="Times New Roman" w:hAnsi="Times New Roman" w:cs="Times New Roman"/>
          <w:sz w:val="24"/>
          <w:szCs w:val="24"/>
          <w:lang w:val="sk-SK"/>
        </w:rPr>
        <w:t xml:space="preserve"> a to 6</w:t>
      </w:r>
      <w:r>
        <w:rPr>
          <w:rFonts w:ascii="Times New Roman" w:hAnsi="Times New Roman" w:cs="Times New Roman"/>
          <w:sz w:val="24"/>
          <w:szCs w:val="24"/>
          <w:lang w:val="sk-SK"/>
        </w:rPr>
        <w:t>8</w:t>
      </w:r>
      <w:r w:rsidR="002942C0" w:rsidRPr="00A07DAB">
        <w:rPr>
          <w:rFonts w:ascii="Times New Roman" w:hAnsi="Times New Roman" w:cs="Times New Roman"/>
          <w:sz w:val="24"/>
          <w:szCs w:val="24"/>
          <w:lang w:val="sk-SK"/>
        </w:rPr>
        <w:t xml:space="preserve"> ľudí.</w:t>
      </w:r>
      <w:r w:rsidR="00DF39FE">
        <w:rPr>
          <w:rFonts w:ascii="Times New Roman" w:hAnsi="Times New Roman" w:cs="Times New Roman"/>
          <w:sz w:val="24"/>
          <w:szCs w:val="24"/>
          <w:lang w:val="sk-SK"/>
        </w:rPr>
        <w:t xml:space="preserve"> </w:t>
      </w:r>
    </w:p>
    <w:p w:rsidR="002942C0" w:rsidRPr="00A07DAB" w:rsidRDefault="002942C0" w:rsidP="008C3691">
      <w:pPr>
        <w:pStyle w:val="Bezriadkovania"/>
        <w:spacing w:line="360" w:lineRule="auto"/>
        <w:jc w:val="both"/>
        <w:rPr>
          <w:rFonts w:ascii="Times New Roman" w:hAnsi="Times New Roman" w:cs="Times New Roman"/>
          <w:sz w:val="24"/>
          <w:szCs w:val="24"/>
          <w:lang w:val="sk-SK"/>
        </w:rPr>
      </w:pPr>
    </w:p>
    <w:p w:rsidR="00E5666F" w:rsidRPr="00A07DAB" w:rsidRDefault="00E5666F" w:rsidP="008C3691">
      <w:pPr>
        <w:spacing w:line="360" w:lineRule="auto"/>
        <w:jc w:val="both"/>
        <w:rPr>
          <w:rFonts w:ascii="Times New Roman" w:hAnsi="Times New Roman" w:cs="Times New Roman"/>
          <w:b/>
          <w:sz w:val="24"/>
          <w:szCs w:val="24"/>
          <w:lang w:val="sk-SK"/>
        </w:rPr>
      </w:pPr>
      <w:r w:rsidRPr="00A07DAB">
        <w:rPr>
          <w:rFonts w:ascii="Times New Roman" w:hAnsi="Times New Roman" w:cs="Times New Roman"/>
          <w:b/>
          <w:sz w:val="24"/>
          <w:szCs w:val="24"/>
          <w:lang w:val="sk-SK"/>
        </w:rPr>
        <w:t>Zloženie obyvateľstva podľa národnosti</w:t>
      </w:r>
    </w:p>
    <w:p w:rsidR="00E5666F" w:rsidRPr="00A07DAB" w:rsidRDefault="00E5666F" w:rsidP="008C3691">
      <w:pPr>
        <w:spacing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Z hľadiska národnostnej štruktúry obyvateľstva v obci Bánov prevláda slovenská národnosť s 96,8%-ným podielom z celkového počtu trvale bývajúceho obyvateľstva. Národnostnú menšinu v obci tvoria obyvatelia s maďarskou (30 obyv.), českou (7 obyv.), nemeckou (2 obyv.), moravskou (1 obyv.), rusínskou (1 obyv.) a chorvátskou (1 obyv.) národnosťou.</w:t>
      </w:r>
    </w:p>
    <w:p w:rsidR="00E5666F" w:rsidRPr="00505985" w:rsidRDefault="00E5666F" w:rsidP="008C3691">
      <w:pPr>
        <w:spacing w:line="360" w:lineRule="auto"/>
        <w:jc w:val="both"/>
        <w:rPr>
          <w:rFonts w:ascii="Times New Roman" w:hAnsi="Times New Roman" w:cs="Times New Roman"/>
          <w:b/>
          <w:i/>
          <w:sz w:val="24"/>
          <w:szCs w:val="24"/>
          <w:lang w:val="sk-SK"/>
        </w:rPr>
      </w:pPr>
      <w:r w:rsidRPr="00505985">
        <w:rPr>
          <w:rFonts w:ascii="Times New Roman" w:hAnsi="Times New Roman" w:cs="Times New Roman"/>
          <w:b/>
          <w:i/>
          <w:sz w:val="24"/>
          <w:szCs w:val="24"/>
          <w:lang w:val="sk-SK"/>
        </w:rPr>
        <w:t>Tabuľka</w:t>
      </w:r>
      <w:r w:rsidR="00DF39FE" w:rsidRPr="00505985">
        <w:rPr>
          <w:rFonts w:ascii="Times New Roman" w:hAnsi="Times New Roman" w:cs="Times New Roman"/>
          <w:b/>
          <w:i/>
          <w:sz w:val="24"/>
          <w:szCs w:val="24"/>
          <w:lang w:val="sk-SK"/>
        </w:rPr>
        <w:t xml:space="preserve"> č. 3</w:t>
      </w:r>
      <w:r w:rsidRPr="00505985">
        <w:rPr>
          <w:rFonts w:ascii="Times New Roman" w:hAnsi="Times New Roman" w:cs="Times New Roman"/>
          <w:b/>
          <w:i/>
          <w:sz w:val="24"/>
          <w:szCs w:val="24"/>
          <w:lang w:val="sk-SK"/>
        </w:rPr>
        <w:t xml:space="preserve"> – Národnostná štruktúra obyvateľov</w:t>
      </w:r>
    </w:p>
    <w:tbl>
      <w:tblPr>
        <w:tblStyle w:val="Stednstnovn2zvraznn11"/>
        <w:tblW w:w="8789" w:type="dxa"/>
        <w:tblInd w:w="108" w:type="dxa"/>
        <w:tblLayout w:type="fixed"/>
        <w:tblLook w:val="04A0"/>
      </w:tblPr>
      <w:tblGrid>
        <w:gridCol w:w="1081"/>
        <w:gridCol w:w="964"/>
        <w:gridCol w:w="1097"/>
        <w:gridCol w:w="827"/>
        <w:gridCol w:w="902"/>
        <w:gridCol w:w="732"/>
        <w:gridCol w:w="662"/>
        <w:gridCol w:w="893"/>
        <w:gridCol w:w="983"/>
        <w:gridCol w:w="648"/>
      </w:tblGrid>
      <w:tr w:rsidR="00C723C0" w:rsidRPr="00332C49" w:rsidTr="003F360E">
        <w:trPr>
          <w:cnfStyle w:val="100000000000"/>
          <w:trHeight w:val="336"/>
        </w:trPr>
        <w:tc>
          <w:tcPr>
            <w:cnfStyle w:val="001000000100"/>
            <w:tcW w:w="1081" w:type="dxa"/>
            <w:tcBorders>
              <w:left w:val="single" w:sz="4" w:space="0" w:color="auto"/>
            </w:tcBorders>
          </w:tcPr>
          <w:p w:rsidR="00C723C0" w:rsidRPr="00332C49" w:rsidRDefault="00C723C0" w:rsidP="003F360E">
            <w:pPr>
              <w:rPr>
                <w:rFonts w:ascii="Times New Roman" w:hAnsi="Times New Roman" w:cs="Times New Roman"/>
                <w:sz w:val="24"/>
                <w:szCs w:val="24"/>
              </w:rPr>
            </w:pPr>
          </w:p>
        </w:tc>
        <w:tc>
          <w:tcPr>
            <w:tcW w:w="7708" w:type="dxa"/>
            <w:gridSpan w:val="9"/>
            <w:tcBorders>
              <w:right w:val="single" w:sz="4" w:space="0" w:color="auto"/>
            </w:tcBorders>
          </w:tcPr>
          <w:p w:rsidR="00C723C0" w:rsidRPr="00332C49" w:rsidRDefault="00C723C0" w:rsidP="003F360E">
            <w:pPr>
              <w:jc w:val="center"/>
              <w:cnfStyle w:val="100000000000"/>
              <w:rPr>
                <w:rFonts w:ascii="Times New Roman" w:hAnsi="Times New Roman" w:cs="Times New Roman"/>
                <w:b w:val="0"/>
                <w:sz w:val="24"/>
                <w:szCs w:val="24"/>
              </w:rPr>
            </w:pPr>
            <w:r w:rsidRPr="00332C49">
              <w:rPr>
                <w:rFonts w:ascii="Times New Roman" w:hAnsi="Times New Roman" w:cs="Times New Roman"/>
                <w:sz w:val="24"/>
                <w:szCs w:val="24"/>
              </w:rPr>
              <w:t>N Á R O D N O S</w:t>
            </w:r>
            <w:r>
              <w:rPr>
                <w:rFonts w:ascii="Times New Roman" w:hAnsi="Times New Roman" w:cs="Times New Roman"/>
                <w:b w:val="0"/>
                <w:sz w:val="24"/>
                <w:szCs w:val="24"/>
              </w:rPr>
              <w:t> </w:t>
            </w:r>
            <w:r w:rsidRPr="00332C49">
              <w:rPr>
                <w:rFonts w:ascii="Times New Roman" w:hAnsi="Times New Roman" w:cs="Times New Roman"/>
                <w:sz w:val="24"/>
                <w:szCs w:val="24"/>
              </w:rPr>
              <w:t>Ť</w:t>
            </w:r>
          </w:p>
        </w:tc>
      </w:tr>
      <w:tr w:rsidR="00C723C0" w:rsidRPr="00332C49" w:rsidTr="003F360E">
        <w:trPr>
          <w:cnfStyle w:val="000000100000"/>
          <w:trHeight w:val="504"/>
        </w:trPr>
        <w:tc>
          <w:tcPr>
            <w:cnfStyle w:val="001000000000"/>
            <w:tcW w:w="1081" w:type="dxa"/>
            <w:tcBorders>
              <w:left w:val="single" w:sz="4" w:space="0" w:color="auto"/>
            </w:tcBorders>
          </w:tcPr>
          <w:p w:rsidR="00C723C0" w:rsidRPr="00332C49" w:rsidRDefault="00C723C0" w:rsidP="003F360E">
            <w:pPr>
              <w:jc w:val="center"/>
              <w:rPr>
                <w:rFonts w:ascii="Times New Roman" w:hAnsi="Times New Roman" w:cs="Times New Roman"/>
                <w:b w:val="0"/>
                <w:sz w:val="18"/>
                <w:szCs w:val="24"/>
              </w:rPr>
            </w:pPr>
            <w:r w:rsidRPr="00332C49">
              <w:rPr>
                <w:rFonts w:ascii="Times New Roman" w:hAnsi="Times New Roman" w:cs="Times New Roman"/>
                <w:sz w:val="18"/>
                <w:szCs w:val="24"/>
              </w:rPr>
              <w:t>Spolu obyvateľov</w:t>
            </w:r>
          </w:p>
        </w:tc>
        <w:tc>
          <w:tcPr>
            <w:tcW w:w="964" w:type="dxa"/>
            <w:shd w:val="clear" w:color="auto" w:fill="C6D9F1" w:themeFill="text2" w:themeFillTint="33"/>
            <w:vAlign w:val="center"/>
          </w:tcPr>
          <w:p w:rsidR="00C723C0" w:rsidRPr="00332C49" w:rsidRDefault="00C723C0" w:rsidP="003F360E">
            <w:pPr>
              <w:jc w:val="center"/>
              <w:cnfStyle w:val="000000100000"/>
              <w:rPr>
                <w:rFonts w:ascii="Times New Roman" w:hAnsi="Times New Roman" w:cs="Times New Roman"/>
                <w:b/>
                <w:sz w:val="18"/>
                <w:szCs w:val="24"/>
              </w:rPr>
            </w:pPr>
            <w:r w:rsidRPr="00332C49">
              <w:rPr>
                <w:rFonts w:ascii="Times New Roman" w:hAnsi="Times New Roman" w:cs="Times New Roman"/>
                <w:b/>
                <w:sz w:val="18"/>
                <w:szCs w:val="24"/>
              </w:rPr>
              <w:t>slovenská</w:t>
            </w:r>
          </w:p>
        </w:tc>
        <w:tc>
          <w:tcPr>
            <w:tcW w:w="1097" w:type="dxa"/>
            <w:shd w:val="clear" w:color="auto" w:fill="C6D9F1" w:themeFill="text2" w:themeFillTint="33"/>
            <w:vAlign w:val="center"/>
          </w:tcPr>
          <w:p w:rsidR="00C723C0" w:rsidRPr="00332C49" w:rsidRDefault="00C723C0" w:rsidP="003F360E">
            <w:pPr>
              <w:jc w:val="center"/>
              <w:cnfStyle w:val="000000100000"/>
              <w:rPr>
                <w:rFonts w:ascii="Times New Roman" w:hAnsi="Times New Roman" w:cs="Times New Roman"/>
                <w:b/>
                <w:sz w:val="18"/>
                <w:szCs w:val="24"/>
              </w:rPr>
            </w:pPr>
            <w:r w:rsidRPr="00332C49">
              <w:rPr>
                <w:rFonts w:ascii="Times New Roman" w:hAnsi="Times New Roman" w:cs="Times New Roman"/>
                <w:b/>
                <w:sz w:val="18"/>
                <w:szCs w:val="24"/>
              </w:rPr>
              <w:t>Maďarská</w:t>
            </w:r>
          </w:p>
        </w:tc>
        <w:tc>
          <w:tcPr>
            <w:tcW w:w="827" w:type="dxa"/>
            <w:shd w:val="clear" w:color="auto" w:fill="C6D9F1" w:themeFill="text2" w:themeFillTint="33"/>
            <w:vAlign w:val="center"/>
          </w:tcPr>
          <w:p w:rsidR="00C723C0" w:rsidRPr="00332C49" w:rsidRDefault="00C723C0" w:rsidP="003F360E">
            <w:pPr>
              <w:jc w:val="center"/>
              <w:cnfStyle w:val="000000100000"/>
              <w:rPr>
                <w:rFonts w:ascii="Times New Roman" w:hAnsi="Times New Roman" w:cs="Times New Roman"/>
                <w:b/>
                <w:sz w:val="18"/>
                <w:szCs w:val="24"/>
              </w:rPr>
            </w:pPr>
            <w:r>
              <w:rPr>
                <w:rFonts w:ascii="Times New Roman" w:hAnsi="Times New Roman" w:cs="Times New Roman"/>
                <w:b/>
                <w:sz w:val="18"/>
                <w:szCs w:val="24"/>
              </w:rPr>
              <w:t>Č</w:t>
            </w:r>
            <w:r w:rsidRPr="00332C49">
              <w:rPr>
                <w:rFonts w:ascii="Times New Roman" w:hAnsi="Times New Roman" w:cs="Times New Roman"/>
                <w:b/>
                <w:sz w:val="18"/>
                <w:szCs w:val="24"/>
              </w:rPr>
              <w:t>eská</w:t>
            </w:r>
          </w:p>
        </w:tc>
        <w:tc>
          <w:tcPr>
            <w:tcW w:w="902" w:type="dxa"/>
            <w:shd w:val="clear" w:color="auto" w:fill="C6D9F1" w:themeFill="text2" w:themeFillTint="33"/>
            <w:vAlign w:val="center"/>
          </w:tcPr>
          <w:p w:rsidR="00C723C0" w:rsidRPr="00332C49" w:rsidRDefault="00C723C0" w:rsidP="003F360E">
            <w:pPr>
              <w:jc w:val="center"/>
              <w:cnfStyle w:val="000000100000"/>
              <w:rPr>
                <w:rFonts w:ascii="Times New Roman" w:hAnsi="Times New Roman" w:cs="Times New Roman"/>
                <w:b/>
                <w:sz w:val="18"/>
                <w:szCs w:val="24"/>
              </w:rPr>
            </w:pPr>
            <w:r w:rsidRPr="00332C49">
              <w:rPr>
                <w:rFonts w:ascii="Times New Roman" w:hAnsi="Times New Roman" w:cs="Times New Roman"/>
                <w:b/>
                <w:sz w:val="18"/>
                <w:szCs w:val="24"/>
              </w:rPr>
              <w:t>nemecká</w:t>
            </w:r>
          </w:p>
        </w:tc>
        <w:tc>
          <w:tcPr>
            <w:tcW w:w="732" w:type="dxa"/>
            <w:shd w:val="clear" w:color="auto" w:fill="C6D9F1" w:themeFill="text2" w:themeFillTint="33"/>
            <w:vAlign w:val="center"/>
          </w:tcPr>
          <w:p w:rsidR="00C723C0" w:rsidRPr="00332C49" w:rsidRDefault="00C723C0" w:rsidP="003F360E">
            <w:pPr>
              <w:jc w:val="center"/>
              <w:cnfStyle w:val="000000100000"/>
              <w:rPr>
                <w:rFonts w:ascii="Times New Roman" w:hAnsi="Times New Roman" w:cs="Times New Roman"/>
                <w:b/>
                <w:sz w:val="18"/>
                <w:szCs w:val="24"/>
              </w:rPr>
            </w:pPr>
            <w:r w:rsidRPr="00332C49">
              <w:rPr>
                <w:rFonts w:ascii="Times New Roman" w:hAnsi="Times New Roman" w:cs="Times New Roman"/>
                <w:b/>
                <w:sz w:val="18"/>
                <w:szCs w:val="24"/>
              </w:rPr>
              <w:t>srbská</w:t>
            </w:r>
          </w:p>
        </w:tc>
        <w:tc>
          <w:tcPr>
            <w:tcW w:w="662" w:type="dxa"/>
            <w:shd w:val="clear" w:color="auto" w:fill="C6D9F1" w:themeFill="text2" w:themeFillTint="33"/>
            <w:vAlign w:val="center"/>
          </w:tcPr>
          <w:p w:rsidR="00C723C0" w:rsidRPr="00332C49" w:rsidRDefault="00C723C0" w:rsidP="003F360E">
            <w:pPr>
              <w:jc w:val="center"/>
              <w:cnfStyle w:val="000000100000"/>
              <w:rPr>
                <w:rFonts w:ascii="Times New Roman" w:hAnsi="Times New Roman" w:cs="Times New Roman"/>
                <w:b/>
                <w:sz w:val="18"/>
                <w:szCs w:val="24"/>
              </w:rPr>
            </w:pPr>
            <w:r w:rsidRPr="00332C49">
              <w:rPr>
                <w:rFonts w:ascii="Times New Roman" w:hAnsi="Times New Roman" w:cs="Times New Roman"/>
                <w:b/>
                <w:sz w:val="18"/>
                <w:szCs w:val="24"/>
              </w:rPr>
              <w:t>ruská</w:t>
            </w:r>
          </w:p>
        </w:tc>
        <w:tc>
          <w:tcPr>
            <w:tcW w:w="893" w:type="dxa"/>
            <w:shd w:val="clear" w:color="auto" w:fill="C6D9F1" w:themeFill="text2" w:themeFillTint="33"/>
            <w:vAlign w:val="center"/>
          </w:tcPr>
          <w:p w:rsidR="00C723C0" w:rsidRPr="00332C49" w:rsidRDefault="00C723C0" w:rsidP="003F360E">
            <w:pPr>
              <w:jc w:val="center"/>
              <w:cnfStyle w:val="000000100000"/>
              <w:rPr>
                <w:rFonts w:ascii="Times New Roman" w:hAnsi="Times New Roman" w:cs="Times New Roman"/>
                <w:b/>
                <w:sz w:val="18"/>
                <w:szCs w:val="24"/>
              </w:rPr>
            </w:pPr>
            <w:r w:rsidRPr="00332C49">
              <w:rPr>
                <w:rFonts w:ascii="Times New Roman" w:hAnsi="Times New Roman" w:cs="Times New Roman"/>
                <w:b/>
                <w:sz w:val="18"/>
                <w:szCs w:val="24"/>
              </w:rPr>
              <w:t>židovská</w:t>
            </w:r>
          </w:p>
        </w:tc>
        <w:tc>
          <w:tcPr>
            <w:tcW w:w="983" w:type="dxa"/>
            <w:shd w:val="clear" w:color="auto" w:fill="C6D9F1" w:themeFill="text2" w:themeFillTint="33"/>
            <w:vAlign w:val="center"/>
          </w:tcPr>
          <w:p w:rsidR="00C723C0" w:rsidRPr="00332C49" w:rsidRDefault="00C723C0" w:rsidP="003F360E">
            <w:pPr>
              <w:jc w:val="center"/>
              <w:cnfStyle w:val="000000100000"/>
              <w:rPr>
                <w:rFonts w:ascii="Times New Roman" w:hAnsi="Times New Roman" w:cs="Times New Roman"/>
                <w:b/>
                <w:sz w:val="18"/>
                <w:szCs w:val="24"/>
              </w:rPr>
            </w:pPr>
            <w:r w:rsidRPr="00332C49">
              <w:rPr>
                <w:rFonts w:ascii="Times New Roman" w:hAnsi="Times New Roman" w:cs="Times New Roman"/>
                <w:b/>
                <w:sz w:val="18"/>
                <w:szCs w:val="24"/>
              </w:rPr>
              <w:t>moravská</w:t>
            </w:r>
          </w:p>
        </w:tc>
        <w:tc>
          <w:tcPr>
            <w:tcW w:w="648" w:type="dxa"/>
            <w:tcBorders>
              <w:right w:val="single" w:sz="4" w:space="0" w:color="auto"/>
            </w:tcBorders>
            <w:shd w:val="clear" w:color="auto" w:fill="C6D9F1" w:themeFill="text2" w:themeFillTint="33"/>
            <w:vAlign w:val="center"/>
          </w:tcPr>
          <w:p w:rsidR="00C723C0" w:rsidRPr="00332C49" w:rsidRDefault="00C723C0" w:rsidP="003F360E">
            <w:pPr>
              <w:jc w:val="center"/>
              <w:cnfStyle w:val="000000100000"/>
              <w:rPr>
                <w:rFonts w:ascii="Times New Roman" w:hAnsi="Times New Roman" w:cs="Times New Roman"/>
                <w:b/>
                <w:sz w:val="18"/>
                <w:szCs w:val="24"/>
              </w:rPr>
            </w:pPr>
            <w:r w:rsidRPr="00332C49">
              <w:rPr>
                <w:rFonts w:ascii="Times New Roman" w:hAnsi="Times New Roman" w:cs="Times New Roman"/>
                <w:b/>
                <w:sz w:val="18"/>
                <w:szCs w:val="24"/>
              </w:rPr>
              <w:t>nezistená</w:t>
            </w:r>
          </w:p>
        </w:tc>
      </w:tr>
      <w:tr w:rsidR="00C723C0" w:rsidRPr="00332C49" w:rsidTr="003F360E">
        <w:trPr>
          <w:trHeight w:val="352"/>
        </w:trPr>
        <w:tc>
          <w:tcPr>
            <w:cnfStyle w:val="001000000000"/>
            <w:tcW w:w="1081" w:type="dxa"/>
            <w:tcBorders>
              <w:left w:val="single" w:sz="4" w:space="0" w:color="auto"/>
            </w:tcBorders>
          </w:tcPr>
          <w:p w:rsidR="00C723C0" w:rsidRPr="00332C49" w:rsidRDefault="00C723C0" w:rsidP="003F360E">
            <w:pPr>
              <w:jc w:val="center"/>
              <w:rPr>
                <w:rFonts w:ascii="Times New Roman" w:hAnsi="Times New Roman" w:cs="Times New Roman"/>
                <w:sz w:val="24"/>
                <w:szCs w:val="24"/>
              </w:rPr>
            </w:pPr>
            <w:r w:rsidRPr="00332C49">
              <w:rPr>
                <w:rFonts w:ascii="Times New Roman" w:hAnsi="Times New Roman" w:cs="Times New Roman"/>
                <w:sz w:val="24"/>
                <w:szCs w:val="24"/>
              </w:rPr>
              <w:t>3730</w:t>
            </w:r>
          </w:p>
        </w:tc>
        <w:tc>
          <w:tcPr>
            <w:tcW w:w="964" w:type="dxa"/>
          </w:tcPr>
          <w:p w:rsidR="00C723C0" w:rsidRPr="00332C49" w:rsidRDefault="00C723C0" w:rsidP="003F360E">
            <w:pPr>
              <w:jc w:val="center"/>
              <w:cnfStyle w:val="000000000000"/>
              <w:rPr>
                <w:rFonts w:ascii="Times New Roman" w:hAnsi="Times New Roman" w:cs="Times New Roman"/>
                <w:sz w:val="24"/>
                <w:szCs w:val="24"/>
              </w:rPr>
            </w:pPr>
            <w:r w:rsidRPr="00332C49">
              <w:rPr>
                <w:rFonts w:ascii="Times New Roman" w:hAnsi="Times New Roman" w:cs="Times New Roman"/>
                <w:sz w:val="24"/>
                <w:szCs w:val="24"/>
              </w:rPr>
              <w:t>3609</w:t>
            </w:r>
          </w:p>
        </w:tc>
        <w:tc>
          <w:tcPr>
            <w:tcW w:w="1097" w:type="dxa"/>
          </w:tcPr>
          <w:p w:rsidR="00C723C0" w:rsidRPr="00332C49" w:rsidRDefault="00C723C0" w:rsidP="003F360E">
            <w:pPr>
              <w:jc w:val="center"/>
              <w:cnfStyle w:val="000000000000"/>
              <w:rPr>
                <w:rFonts w:ascii="Times New Roman" w:hAnsi="Times New Roman" w:cs="Times New Roman"/>
                <w:sz w:val="24"/>
                <w:szCs w:val="24"/>
              </w:rPr>
            </w:pPr>
            <w:r w:rsidRPr="00332C49">
              <w:rPr>
                <w:rFonts w:ascii="Times New Roman" w:hAnsi="Times New Roman" w:cs="Times New Roman"/>
                <w:sz w:val="24"/>
                <w:szCs w:val="24"/>
              </w:rPr>
              <w:t>30</w:t>
            </w:r>
          </w:p>
        </w:tc>
        <w:tc>
          <w:tcPr>
            <w:tcW w:w="827" w:type="dxa"/>
          </w:tcPr>
          <w:p w:rsidR="00C723C0" w:rsidRPr="00332C49" w:rsidRDefault="00C723C0" w:rsidP="003F360E">
            <w:pPr>
              <w:jc w:val="center"/>
              <w:cnfStyle w:val="000000000000"/>
              <w:rPr>
                <w:rFonts w:ascii="Times New Roman" w:hAnsi="Times New Roman" w:cs="Times New Roman"/>
                <w:sz w:val="24"/>
                <w:szCs w:val="24"/>
              </w:rPr>
            </w:pPr>
            <w:r w:rsidRPr="00332C49">
              <w:rPr>
                <w:rFonts w:ascii="Times New Roman" w:hAnsi="Times New Roman" w:cs="Times New Roman"/>
                <w:sz w:val="24"/>
                <w:szCs w:val="24"/>
              </w:rPr>
              <w:t>7</w:t>
            </w:r>
          </w:p>
        </w:tc>
        <w:tc>
          <w:tcPr>
            <w:tcW w:w="902" w:type="dxa"/>
          </w:tcPr>
          <w:p w:rsidR="00C723C0" w:rsidRPr="00332C49" w:rsidRDefault="00C723C0" w:rsidP="003F360E">
            <w:pPr>
              <w:jc w:val="center"/>
              <w:cnfStyle w:val="000000000000"/>
              <w:rPr>
                <w:rFonts w:ascii="Times New Roman" w:hAnsi="Times New Roman" w:cs="Times New Roman"/>
                <w:sz w:val="24"/>
                <w:szCs w:val="24"/>
              </w:rPr>
            </w:pPr>
            <w:r w:rsidRPr="00332C49">
              <w:rPr>
                <w:rFonts w:ascii="Times New Roman" w:hAnsi="Times New Roman" w:cs="Times New Roman"/>
                <w:sz w:val="24"/>
                <w:szCs w:val="24"/>
              </w:rPr>
              <w:t>2</w:t>
            </w:r>
          </w:p>
        </w:tc>
        <w:tc>
          <w:tcPr>
            <w:tcW w:w="732" w:type="dxa"/>
          </w:tcPr>
          <w:p w:rsidR="00C723C0" w:rsidRPr="00332C49" w:rsidRDefault="00C723C0" w:rsidP="003F360E">
            <w:pPr>
              <w:jc w:val="center"/>
              <w:cnfStyle w:val="000000000000"/>
              <w:rPr>
                <w:rFonts w:ascii="Times New Roman" w:hAnsi="Times New Roman" w:cs="Times New Roman"/>
                <w:sz w:val="24"/>
                <w:szCs w:val="24"/>
              </w:rPr>
            </w:pPr>
            <w:r w:rsidRPr="00332C49">
              <w:rPr>
                <w:rFonts w:ascii="Times New Roman" w:hAnsi="Times New Roman" w:cs="Times New Roman"/>
                <w:sz w:val="24"/>
                <w:szCs w:val="24"/>
              </w:rPr>
              <w:t>1</w:t>
            </w:r>
          </w:p>
        </w:tc>
        <w:tc>
          <w:tcPr>
            <w:tcW w:w="662" w:type="dxa"/>
          </w:tcPr>
          <w:p w:rsidR="00C723C0" w:rsidRPr="00332C49" w:rsidRDefault="00C723C0" w:rsidP="003F360E">
            <w:pPr>
              <w:jc w:val="center"/>
              <w:cnfStyle w:val="000000000000"/>
              <w:rPr>
                <w:rFonts w:ascii="Times New Roman" w:hAnsi="Times New Roman" w:cs="Times New Roman"/>
                <w:sz w:val="24"/>
                <w:szCs w:val="24"/>
              </w:rPr>
            </w:pPr>
            <w:r w:rsidRPr="00332C49">
              <w:rPr>
                <w:rFonts w:ascii="Times New Roman" w:hAnsi="Times New Roman" w:cs="Times New Roman"/>
                <w:sz w:val="24"/>
                <w:szCs w:val="24"/>
              </w:rPr>
              <w:t>1</w:t>
            </w:r>
          </w:p>
        </w:tc>
        <w:tc>
          <w:tcPr>
            <w:tcW w:w="893" w:type="dxa"/>
          </w:tcPr>
          <w:p w:rsidR="00C723C0" w:rsidRPr="00332C49" w:rsidRDefault="00C723C0" w:rsidP="003F360E">
            <w:pPr>
              <w:jc w:val="center"/>
              <w:cnfStyle w:val="000000000000"/>
              <w:rPr>
                <w:rFonts w:ascii="Times New Roman" w:hAnsi="Times New Roman" w:cs="Times New Roman"/>
                <w:sz w:val="24"/>
                <w:szCs w:val="24"/>
              </w:rPr>
            </w:pPr>
            <w:r w:rsidRPr="00332C49">
              <w:rPr>
                <w:rFonts w:ascii="Times New Roman" w:hAnsi="Times New Roman" w:cs="Times New Roman"/>
                <w:sz w:val="24"/>
                <w:szCs w:val="24"/>
              </w:rPr>
              <w:t>1</w:t>
            </w:r>
          </w:p>
        </w:tc>
        <w:tc>
          <w:tcPr>
            <w:tcW w:w="983" w:type="dxa"/>
          </w:tcPr>
          <w:p w:rsidR="00C723C0" w:rsidRPr="00332C49" w:rsidRDefault="00C723C0" w:rsidP="003F360E">
            <w:pPr>
              <w:jc w:val="center"/>
              <w:cnfStyle w:val="000000000000"/>
              <w:rPr>
                <w:rFonts w:ascii="Times New Roman" w:hAnsi="Times New Roman" w:cs="Times New Roman"/>
                <w:sz w:val="24"/>
                <w:szCs w:val="24"/>
              </w:rPr>
            </w:pPr>
            <w:r w:rsidRPr="00332C49">
              <w:rPr>
                <w:rFonts w:ascii="Times New Roman" w:hAnsi="Times New Roman" w:cs="Times New Roman"/>
                <w:sz w:val="24"/>
                <w:szCs w:val="24"/>
              </w:rPr>
              <w:t>1</w:t>
            </w:r>
          </w:p>
        </w:tc>
        <w:tc>
          <w:tcPr>
            <w:tcW w:w="648" w:type="dxa"/>
            <w:tcBorders>
              <w:right w:val="single" w:sz="4" w:space="0" w:color="auto"/>
            </w:tcBorders>
          </w:tcPr>
          <w:p w:rsidR="00C723C0" w:rsidRPr="00332C49" w:rsidRDefault="00C723C0" w:rsidP="003F360E">
            <w:pPr>
              <w:jc w:val="center"/>
              <w:cnfStyle w:val="000000000000"/>
              <w:rPr>
                <w:rFonts w:ascii="Times New Roman" w:hAnsi="Times New Roman" w:cs="Times New Roman"/>
                <w:sz w:val="24"/>
                <w:szCs w:val="24"/>
              </w:rPr>
            </w:pPr>
            <w:r w:rsidRPr="00332C49">
              <w:rPr>
                <w:rFonts w:ascii="Times New Roman" w:hAnsi="Times New Roman" w:cs="Times New Roman"/>
                <w:sz w:val="24"/>
                <w:szCs w:val="24"/>
              </w:rPr>
              <w:t>78</w:t>
            </w:r>
          </w:p>
        </w:tc>
      </w:tr>
    </w:tbl>
    <w:p w:rsidR="00C723C0" w:rsidRPr="00B23A71" w:rsidRDefault="00C723C0" w:rsidP="00C723C0">
      <w:pPr>
        <w:tabs>
          <w:tab w:val="left" w:pos="284"/>
        </w:tabs>
        <w:spacing w:before="240" w:after="0" w:line="360" w:lineRule="auto"/>
        <w:jc w:val="both"/>
        <w:rPr>
          <w:rFonts w:ascii="Times New Roman" w:hAnsi="Times New Roman" w:cs="Times New Roman"/>
          <w:i/>
          <w:sz w:val="20"/>
          <w:szCs w:val="24"/>
        </w:rPr>
      </w:pPr>
      <w:proofErr w:type="spellStart"/>
      <w:r w:rsidRPr="00B23A71">
        <w:rPr>
          <w:rFonts w:ascii="Times New Roman" w:hAnsi="Times New Roman" w:cs="Times New Roman"/>
          <w:i/>
          <w:sz w:val="20"/>
          <w:szCs w:val="24"/>
        </w:rPr>
        <w:t>Zdroj</w:t>
      </w:r>
      <w:proofErr w:type="spellEnd"/>
      <w:r w:rsidRPr="00B23A71">
        <w:rPr>
          <w:rFonts w:ascii="Times New Roman" w:hAnsi="Times New Roman" w:cs="Times New Roman"/>
          <w:i/>
          <w:sz w:val="20"/>
          <w:szCs w:val="24"/>
        </w:rPr>
        <w:t xml:space="preserve">: </w:t>
      </w:r>
      <w:proofErr w:type="spellStart"/>
      <w:r w:rsidRPr="00B23A71">
        <w:rPr>
          <w:rFonts w:ascii="Times New Roman" w:hAnsi="Times New Roman" w:cs="Times New Roman"/>
          <w:i/>
          <w:sz w:val="20"/>
          <w:szCs w:val="24"/>
        </w:rPr>
        <w:t>Štatistický</w:t>
      </w:r>
      <w:proofErr w:type="spellEnd"/>
      <w:r w:rsidR="007C079C">
        <w:rPr>
          <w:rFonts w:ascii="Times New Roman" w:hAnsi="Times New Roman" w:cs="Times New Roman"/>
          <w:i/>
          <w:sz w:val="20"/>
          <w:szCs w:val="24"/>
        </w:rPr>
        <w:t xml:space="preserve"> </w:t>
      </w:r>
      <w:proofErr w:type="spellStart"/>
      <w:r w:rsidRPr="00B23A71">
        <w:rPr>
          <w:rFonts w:ascii="Times New Roman" w:hAnsi="Times New Roman" w:cs="Times New Roman"/>
          <w:i/>
          <w:sz w:val="20"/>
          <w:szCs w:val="24"/>
        </w:rPr>
        <w:t>úrad</w:t>
      </w:r>
      <w:proofErr w:type="spellEnd"/>
      <w:r w:rsidRPr="00B23A71">
        <w:rPr>
          <w:rFonts w:ascii="Times New Roman" w:hAnsi="Times New Roman" w:cs="Times New Roman"/>
          <w:i/>
          <w:sz w:val="20"/>
          <w:szCs w:val="24"/>
        </w:rPr>
        <w:t xml:space="preserve"> SR, </w:t>
      </w:r>
      <w:proofErr w:type="spellStart"/>
      <w:r w:rsidRPr="00B23A71">
        <w:rPr>
          <w:rFonts w:ascii="Times New Roman" w:hAnsi="Times New Roman" w:cs="Times New Roman"/>
          <w:i/>
          <w:sz w:val="20"/>
          <w:szCs w:val="24"/>
        </w:rPr>
        <w:t>Sčítanie</w:t>
      </w:r>
      <w:proofErr w:type="spellEnd"/>
      <w:r w:rsidR="007C079C">
        <w:rPr>
          <w:rFonts w:ascii="Times New Roman" w:hAnsi="Times New Roman" w:cs="Times New Roman"/>
          <w:i/>
          <w:sz w:val="20"/>
          <w:szCs w:val="24"/>
        </w:rPr>
        <w:t xml:space="preserve"> </w:t>
      </w:r>
      <w:proofErr w:type="spellStart"/>
      <w:r w:rsidRPr="00B23A71">
        <w:rPr>
          <w:rFonts w:ascii="Times New Roman" w:hAnsi="Times New Roman" w:cs="Times New Roman"/>
          <w:i/>
          <w:sz w:val="20"/>
          <w:szCs w:val="24"/>
        </w:rPr>
        <w:t>obyvateľov</w:t>
      </w:r>
      <w:proofErr w:type="spellEnd"/>
      <w:r w:rsidRPr="00B23A71">
        <w:rPr>
          <w:rFonts w:ascii="Times New Roman" w:hAnsi="Times New Roman" w:cs="Times New Roman"/>
          <w:i/>
          <w:sz w:val="20"/>
          <w:szCs w:val="24"/>
        </w:rPr>
        <w:t xml:space="preserve">, </w:t>
      </w:r>
      <w:proofErr w:type="spellStart"/>
      <w:r w:rsidRPr="00B23A71">
        <w:rPr>
          <w:rFonts w:ascii="Times New Roman" w:hAnsi="Times New Roman" w:cs="Times New Roman"/>
          <w:i/>
          <w:sz w:val="20"/>
          <w:szCs w:val="24"/>
        </w:rPr>
        <w:t>domov</w:t>
      </w:r>
      <w:proofErr w:type="spellEnd"/>
      <w:r w:rsidRPr="00B23A71">
        <w:rPr>
          <w:rFonts w:ascii="Times New Roman" w:hAnsi="Times New Roman" w:cs="Times New Roman"/>
          <w:i/>
          <w:sz w:val="20"/>
          <w:szCs w:val="24"/>
        </w:rPr>
        <w:t xml:space="preserve"> a </w:t>
      </w:r>
      <w:proofErr w:type="spellStart"/>
      <w:r w:rsidRPr="00B23A71">
        <w:rPr>
          <w:rFonts w:ascii="Times New Roman" w:hAnsi="Times New Roman" w:cs="Times New Roman"/>
          <w:i/>
          <w:sz w:val="20"/>
          <w:szCs w:val="24"/>
        </w:rPr>
        <w:t>bytov</w:t>
      </w:r>
      <w:proofErr w:type="spellEnd"/>
      <w:r w:rsidRPr="00B23A71">
        <w:rPr>
          <w:rFonts w:ascii="Times New Roman" w:hAnsi="Times New Roman" w:cs="Times New Roman"/>
          <w:i/>
          <w:sz w:val="20"/>
          <w:szCs w:val="24"/>
        </w:rPr>
        <w:t xml:space="preserve"> 2011</w:t>
      </w:r>
    </w:p>
    <w:p w:rsidR="00E5666F" w:rsidRPr="00A07DAB" w:rsidRDefault="00E5666F" w:rsidP="008C3691">
      <w:pPr>
        <w:pStyle w:val="Bezriadkovania"/>
        <w:spacing w:line="360" w:lineRule="auto"/>
        <w:jc w:val="both"/>
        <w:rPr>
          <w:rFonts w:ascii="Times New Roman" w:hAnsi="Times New Roman" w:cs="Times New Roman"/>
          <w:sz w:val="24"/>
          <w:szCs w:val="24"/>
          <w:lang w:val="sk-SK"/>
        </w:rPr>
      </w:pPr>
    </w:p>
    <w:p w:rsidR="00E5666F" w:rsidRPr="00A07DAB" w:rsidRDefault="00E5666F" w:rsidP="008C3691">
      <w:pPr>
        <w:autoSpaceDE w:val="0"/>
        <w:autoSpaceDN w:val="0"/>
        <w:adjustRightInd w:val="0"/>
        <w:spacing w:after="0" w:line="360" w:lineRule="auto"/>
        <w:jc w:val="both"/>
        <w:rPr>
          <w:rFonts w:ascii="Times New Roman" w:hAnsi="Times New Roman" w:cs="Times New Roman"/>
          <w:b/>
          <w:bCs/>
          <w:iCs/>
          <w:sz w:val="24"/>
          <w:szCs w:val="24"/>
          <w:lang w:val="sk-SK"/>
        </w:rPr>
      </w:pPr>
      <w:r w:rsidRPr="00A07DAB">
        <w:rPr>
          <w:rFonts w:ascii="Times New Roman" w:hAnsi="Times New Roman" w:cs="Times New Roman"/>
          <w:b/>
          <w:bCs/>
          <w:iCs/>
          <w:sz w:val="24"/>
          <w:szCs w:val="24"/>
          <w:lang w:val="sk-SK"/>
        </w:rPr>
        <w:t>Zloženie obyvateľstva podľa vierovyznania</w:t>
      </w:r>
    </w:p>
    <w:p w:rsidR="00E5666F" w:rsidRPr="00A07DAB" w:rsidRDefault="00E5666F" w:rsidP="008C3691">
      <w:pPr>
        <w:autoSpaceDE w:val="0"/>
        <w:autoSpaceDN w:val="0"/>
        <w:adjustRightInd w:val="0"/>
        <w:spacing w:after="0" w:line="360" w:lineRule="auto"/>
        <w:jc w:val="both"/>
        <w:rPr>
          <w:rFonts w:ascii="Times New Roman" w:hAnsi="Times New Roman" w:cs="Times New Roman"/>
          <w:b/>
          <w:bCs/>
          <w:i/>
          <w:iCs/>
          <w:sz w:val="24"/>
          <w:szCs w:val="24"/>
          <w:lang w:val="sk-SK"/>
        </w:rPr>
      </w:pPr>
    </w:p>
    <w:p w:rsidR="00E5666F" w:rsidRPr="00161D83" w:rsidRDefault="00E5666F" w:rsidP="008C3691">
      <w:pPr>
        <w:autoSpaceDE w:val="0"/>
        <w:autoSpaceDN w:val="0"/>
        <w:adjustRightInd w:val="0"/>
        <w:spacing w:after="0" w:line="360" w:lineRule="auto"/>
        <w:jc w:val="both"/>
        <w:rPr>
          <w:rFonts w:ascii="Times New Roman" w:hAnsi="Times New Roman" w:cs="Times New Roman"/>
          <w:sz w:val="24"/>
          <w:szCs w:val="24"/>
          <w:lang w:val="sk-SK"/>
        </w:rPr>
      </w:pPr>
      <w:r w:rsidRPr="00161D83">
        <w:rPr>
          <w:rFonts w:ascii="Times New Roman" w:hAnsi="Times New Roman" w:cs="Times New Roman"/>
          <w:sz w:val="24"/>
          <w:szCs w:val="24"/>
          <w:lang w:val="sk-SK"/>
        </w:rPr>
        <w:t>Najpočetnejšou cirkvou v obci Bánov j</w:t>
      </w:r>
      <w:r w:rsidR="000355E6" w:rsidRPr="00161D83">
        <w:rPr>
          <w:rFonts w:ascii="Times New Roman" w:hAnsi="Times New Roman" w:cs="Times New Roman"/>
          <w:sz w:val="24"/>
          <w:szCs w:val="24"/>
          <w:lang w:val="sk-SK"/>
        </w:rPr>
        <w:t>e Rímskokatolícka cirkev so 82</w:t>
      </w:r>
      <w:r w:rsidRPr="00161D83">
        <w:rPr>
          <w:rFonts w:ascii="Times New Roman" w:hAnsi="Times New Roman" w:cs="Times New Roman"/>
          <w:sz w:val="24"/>
          <w:szCs w:val="24"/>
          <w:lang w:val="sk-SK"/>
        </w:rPr>
        <w:t xml:space="preserve"> %-</w:t>
      </w:r>
      <w:proofErr w:type="spellStart"/>
      <w:r w:rsidRPr="00161D83">
        <w:rPr>
          <w:rFonts w:ascii="Times New Roman" w:hAnsi="Times New Roman" w:cs="Times New Roman"/>
          <w:sz w:val="24"/>
          <w:szCs w:val="24"/>
          <w:lang w:val="sk-SK"/>
        </w:rPr>
        <w:t>ným</w:t>
      </w:r>
      <w:proofErr w:type="spellEnd"/>
      <w:r w:rsidRPr="00161D83">
        <w:rPr>
          <w:rFonts w:ascii="Times New Roman" w:hAnsi="Times New Roman" w:cs="Times New Roman"/>
          <w:sz w:val="24"/>
          <w:szCs w:val="24"/>
          <w:lang w:val="sk-SK"/>
        </w:rPr>
        <w:t xml:space="preserve"> podielom.</w:t>
      </w:r>
    </w:p>
    <w:p w:rsidR="000355E6" w:rsidRDefault="00E5666F" w:rsidP="000355E6">
      <w:pPr>
        <w:spacing w:line="360" w:lineRule="auto"/>
        <w:jc w:val="both"/>
        <w:rPr>
          <w:rFonts w:ascii="Times New Roman" w:hAnsi="Times New Roman" w:cs="Times New Roman"/>
          <w:sz w:val="24"/>
          <w:szCs w:val="24"/>
          <w:lang w:val="sk-SK"/>
        </w:rPr>
      </w:pPr>
      <w:r w:rsidRPr="00161D83">
        <w:rPr>
          <w:rFonts w:ascii="Times New Roman" w:hAnsi="Times New Roman" w:cs="Times New Roman"/>
          <w:sz w:val="24"/>
          <w:szCs w:val="24"/>
          <w:lang w:val="sk-SK"/>
        </w:rPr>
        <w:t>305 obyvateľov je bez vyznania.</w:t>
      </w:r>
      <w:r w:rsidR="000355E6" w:rsidRPr="00161D83">
        <w:rPr>
          <w:rFonts w:ascii="Times New Roman" w:hAnsi="Times New Roman" w:cs="Times New Roman"/>
          <w:sz w:val="24"/>
          <w:szCs w:val="24"/>
          <w:lang w:val="sk-SK"/>
        </w:rPr>
        <w:t xml:space="preserve"> Najaktívnejšou a najpočetnejšou majoritou v našej obci sú občania, ktorí sa hlásia k rímskokatolíckemu vierovyznaniu. Ako vyplýva z tabuľky až 16% obyvateľov sa nehlási k žiadnej cirkvi. Iba 1%  obyvateľov sa hlási k evanjelickej cirkvi a 1%  sa nedá identifikovať.</w:t>
      </w:r>
    </w:p>
    <w:p w:rsidR="00161D83" w:rsidRDefault="00161D83" w:rsidP="000355E6">
      <w:pPr>
        <w:spacing w:line="360" w:lineRule="auto"/>
        <w:jc w:val="both"/>
        <w:rPr>
          <w:rFonts w:ascii="Times New Roman" w:hAnsi="Times New Roman" w:cs="Times New Roman"/>
          <w:sz w:val="24"/>
          <w:szCs w:val="24"/>
          <w:lang w:val="sk-SK"/>
        </w:rPr>
      </w:pPr>
    </w:p>
    <w:p w:rsidR="00161D83" w:rsidRDefault="00161D83" w:rsidP="000355E6">
      <w:pPr>
        <w:spacing w:line="360" w:lineRule="auto"/>
        <w:jc w:val="both"/>
        <w:rPr>
          <w:rFonts w:ascii="Times New Roman" w:hAnsi="Times New Roman" w:cs="Times New Roman"/>
          <w:sz w:val="24"/>
          <w:szCs w:val="24"/>
          <w:lang w:val="sk-SK"/>
        </w:rPr>
      </w:pPr>
    </w:p>
    <w:p w:rsidR="00161D83" w:rsidRDefault="00161D83" w:rsidP="000355E6">
      <w:pPr>
        <w:spacing w:line="360" w:lineRule="auto"/>
        <w:jc w:val="both"/>
        <w:rPr>
          <w:rFonts w:ascii="Times New Roman" w:hAnsi="Times New Roman" w:cs="Times New Roman"/>
          <w:sz w:val="24"/>
          <w:szCs w:val="24"/>
          <w:lang w:val="sk-SK"/>
        </w:rPr>
      </w:pPr>
    </w:p>
    <w:p w:rsidR="00161D83" w:rsidRPr="00161D83" w:rsidRDefault="00161D83" w:rsidP="000355E6">
      <w:pPr>
        <w:spacing w:line="360" w:lineRule="auto"/>
        <w:jc w:val="both"/>
        <w:rPr>
          <w:rFonts w:ascii="Times New Roman" w:hAnsi="Times New Roman" w:cs="Times New Roman"/>
          <w:sz w:val="24"/>
          <w:szCs w:val="24"/>
          <w:lang w:val="sk-SK"/>
        </w:rPr>
      </w:pPr>
    </w:p>
    <w:p w:rsidR="00E5666F" w:rsidRPr="00161D83" w:rsidRDefault="00E5666F" w:rsidP="008C3691">
      <w:pPr>
        <w:autoSpaceDE w:val="0"/>
        <w:autoSpaceDN w:val="0"/>
        <w:adjustRightInd w:val="0"/>
        <w:spacing w:after="0" w:line="360" w:lineRule="auto"/>
        <w:jc w:val="both"/>
        <w:rPr>
          <w:rFonts w:ascii="Times New Roman" w:hAnsi="Times New Roman" w:cs="Times New Roman"/>
          <w:sz w:val="24"/>
          <w:szCs w:val="24"/>
          <w:lang w:val="sk-SK"/>
        </w:rPr>
      </w:pPr>
    </w:p>
    <w:p w:rsidR="00E5666F" w:rsidRPr="00C75435" w:rsidRDefault="00E5666F" w:rsidP="008C3691">
      <w:pPr>
        <w:spacing w:line="360" w:lineRule="auto"/>
        <w:jc w:val="both"/>
        <w:rPr>
          <w:rFonts w:ascii="Times New Roman" w:hAnsi="Times New Roman" w:cs="Times New Roman"/>
          <w:b/>
          <w:i/>
          <w:sz w:val="24"/>
          <w:szCs w:val="24"/>
          <w:lang w:val="sk-SK"/>
        </w:rPr>
      </w:pPr>
      <w:r w:rsidRPr="00C75435">
        <w:rPr>
          <w:rFonts w:ascii="Times New Roman" w:hAnsi="Times New Roman" w:cs="Times New Roman"/>
          <w:b/>
          <w:i/>
          <w:sz w:val="24"/>
          <w:szCs w:val="24"/>
          <w:lang w:val="sk-SK"/>
        </w:rPr>
        <w:lastRenderedPageBreak/>
        <w:t xml:space="preserve">Tabuľka </w:t>
      </w:r>
      <w:r w:rsidR="00DF39FE" w:rsidRPr="00C75435">
        <w:rPr>
          <w:rFonts w:ascii="Times New Roman" w:hAnsi="Times New Roman" w:cs="Times New Roman"/>
          <w:b/>
          <w:i/>
          <w:sz w:val="24"/>
          <w:szCs w:val="24"/>
          <w:lang w:val="sk-SK"/>
        </w:rPr>
        <w:t>č. 4</w:t>
      </w:r>
      <w:r w:rsidR="0054048F" w:rsidRPr="00C75435">
        <w:rPr>
          <w:rFonts w:ascii="Times New Roman" w:hAnsi="Times New Roman" w:cs="Times New Roman"/>
          <w:b/>
          <w:i/>
          <w:sz w:val="24"/>
          <w:szCs w:val="24"/>
          <w:lang w:val="sk-SK"/>
        </w:rPr>
        <w:t xml:space="preserve"> </w:t>
      </w:r>
      <w:r w:rsidRPr="00C75435">
        <w:rPr>
          <w:rFonts w:ascii="Times New Roman" w:hAnsi="Times New Roman" w:cs="Times New Roman"/>
          <w:b/>
          <w:i/>
          <w:sz w:val="24"/>
          <w:szCs w:val="24"/>
          <w:lang w:val="sk-SK"/>
        </w:rPr>
        <w:t>– Zloženie obyvateľstva podľa vierovyznania</w:t>
      </w:r>
    </w:p>
    <w:p w:rsidR="00817D9E" w:rsidRPr="00A07DAB" w:rsidRDefault="003B581B" w:rsidP="00817D9E">
      <w:pPr>
        <w:pStyle w:val="Bezriadkovania"/>
        <w:spacing w:line="360" w:lineRule="auto"/>
        <w:jc w:val="both"/>
        <w:rPr>
          <w:rFonts w:ascii="Times New Roman" w:hAnsi="Times New Roman" w:cs="Times New Roman"/>
          <w:sz w:val="24"/>
          <w:szCs w:val="24"/>
          <w:lang w:val="sk-SK"/>
        </w:rPr>
      </w:pPr>
      <w:r w:rsidRPr="003B581B">
        <w:rPr>
          <w:rFonts w:ascii="Times New Roman" w:hAnsi="Times New Roman" w:cs="Times New Roman"/>
          <w:noProof/>
          <w:sz w:val="24"/>
          <w:szCs w:val="24"/>
          <w:lang w:val="sk-SK" w:eastAsia="sk-SK" w:bidi="ar-SA"/>
        </w:rPr>
        <w:drawing>
          <wp:inline distT="0" distB="0" distL="0" distR="0">
            <wp:extent cx="5494020" cy="2560320"/>
            <wp:effectExtent l="19050" t="0" r="11430" b="0"/>
            <wp:docPr id="14"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0355E6" w:rsidRPr="000355E6">
        <w:rPr>
          <w:rFonts w:ascii="Times New Roman" w:hAnsi="Times New Roman" w:cs="Times New Roman"/>
          <w:sz w:val="24"/>
          <w:szCs w:val="24"/>
          <w:lang w:val="sk-SK"/>
        </w:rPr>
        <w:t xml:space="preserve"> </w:t>
      </w:r>
    </w:p>
    <w:p w:rsidR="00E5666F" w:rsidRPr="00A07DAB" w:rsidRDefault="00E5666F" w:rsidP="008C3691">
      <w:pPr>
        <w:spacing w:line="360" w:lineRule="auto"/>
        <w:jc w:val="both"/>
        <w:rPr>
          <w:rFonts w:ascii="Times New Roman" w:hAnsi="Times New Roman" w:cs="Times New Roman"/>
          <w:sz w:val="24"/>
          <w:szCs w:val="24"/>
          <w:lang w:val="sk-SK"/>
        </w:rPr>
      </w:pPr>
    </w:p>
    <w:p w:rsidR="003B581B" w:rsidRPr="00B27AE6" w:rsidRDefault="003B581B" w:rsidP="003B581B">
      <w:pPr>
        <w:tabs>
          <w:tab w:val="left" w:pos="284"/>
        </w:tabs>
        <w:spacing w:after="0" w:line="360" w:lineRule="auto"/>
        <w:jc w:val="both"/>
        <w:rPr>
          <w:rFonts w:ascii="Times New Roman" w:hAnsi="Times New Roman" w:cs="Times New Roman"/>
          <w:i/>
          <w:sz w:val="24"/>
          <w:szCs w:val="24"/>
        </w:rPr>
      </w:pPr>
      <w:proofErr w:type="spellStart"/>
      <w:r w:rsidRPr="00B23A71">
        <w:rPr>
          <w:rFonts w:ascii="Times New Roman" w:hAnsi="Times New Roman" w:cs="Times New Roman"/>
          <w:i/>
          <w:sz w:val="20"/>
          <w:szCs w:val="24"/>
        </w:rPr>
        <w:t>Zdroj</w:t>
      </w:r>
      <w:proofErr w:type="spellEnd"/>
      <w:r w:rsidRPr="00B23A71">
        <w:rPr>
          <w:rFonts w:ascii="Times New Roman" w:hAnsi="Times New Roman" w:cs="Times New Roman"/>
          <w:i/>
          <w:sz w:val="20"/>
          <w:szCs w:val="24"/>
        </w:rPr>
        <w:t xml:space="preserve">: </w:t>
      </w:r>
      <w:proofErr w:type="spellStart"/>
      <w:r w:rsidRPr="00B23A71">
        <w:rPr>
          <w:rFonts w:ascii="Times New Roman" w:hAnsi="Times New Roman" w:cs="Times New Roman"/>
          <w:i/>
          <w:sz w:val="20"/>
          <w:szCs w:val="24"/>
        </w:rPr>
        <w:t>Štatistický</w:t>
      </w:r>
      <w:proofErr w:type="spellEnd"/>
      <w:r w:rsidR="007C079C">
        <w:rPr>
          <w:rFonts w:ascii="Times New Roman" w:hAnsi="Times New Roman" w:cs="Times New Roman"/>
          <w:i/>
          <w:sz w:val="20"/>
          <w:szCs w:val="24"/>
        </w:rPr>
        <w:t xml:space="preserve"> </w:t>
      </w:r>
      <w:proofErr w:type="spellStart"/>
      <w:r w:rsidRPr="00B23A71">
        <w:rPr>
          <w:rFonts w:ascii="Times New Roman" w:hAnsi="Times New Roman" w:cs="Times New Roman"/>
          <w:i/>
          <w:sz w:val="20"/>
          <w:szCs w:val="24"/>
        </w:rPr>
        <w:t>úrad</w:t>
      </w:r>
      <w:proofErr w:type="spellEnd"/>
      <w:r w:rsidRPr="00B23A71">
        <w:rPr>
          <w:rFonts w:ascii="Times New Roman" w:hAnsi="Times New Roman" w:cs="Times New Roman"/>
          <w:i/>
          <w:sz w:val="20"/>
          <w:szCs w:val="24"/>
        </w:rPr>
        <w:t xml:space="preserve"> SR, </w:t>
      </w:r>
      <w:proofErr w:type="spellStart"/>
      <w:r w:rsidRPr="00B23A71">
        <w:rPr>
          <w:rFonts w:ascii="Times New Roman" w:hAnsi="Times New Roman" w:cs="Times New Roman"/>
          <w:i/>
          <w:sz w:val="20"/>
          <w:szCs w:val="24"/>
        </w:rPr>
        <w:t>Sčítanie</w:t>
      </w:r>
      <w:proofErr w:type="spellEnd"/>
      <w:r w:rsidR="007C079C">
        <w:rPr>
          <w:rFonts w:ascii="Times New Roman" w:hAnsi="Times New Roman" w:cs="Times New Roman"/>
          <w:i/>
          <w:sz w:val="20"/>
          <w:szCs w:val="24"/>
        </w:rPr>
        <w:t xml:space="preserve"> </w:t>
      </w:r>
      <w:proofErr w:type="spellStart"/>
      <w:r w:rsidRPr="00B23A71">
        <w:rPr>
          <w:rFonts w:ascii="Times New Roman" w:hAnsi="Times New Roman" w:cs="Times New Roman"/>
          <w:i/>
          <w:sz w:val="20"/>
          <w:szCs w:val="24"/>
        </w:rPr>
        <w:t>obyvateľov</w:t>
      </w:r>
      <w:proofErr w:type="spellEnd"/>
      <w:r w:rsidRPr="00B23A71">
        <w:rPr>
          <w:rFonts w:ascii="Times New Roman" w:hAnsi="Times New Roman" w:cs="Times New Roman"/>
          <w:i/>
          <w:sz w:val="20"/>
          <w:szCs w:val="24"/>
        </w:rPr>
        <w:t xml:space="preserve">, </w:t>
      </w:r>
      <w:proofErr w:type="spellStart"/>
      <w:r w:rsidRPr="00B23A71">
        <w:rPr>
          <w:rFonts w:ascii="Times New Roman" w:hAnsi="Times New Roman" w:cs="Times New Roman"/>
          <w:i/>
          <w:sz w:val="20"/>
          <w:szCs w:val="24"/>
        </w:rPr>
        <w:t>domov</w:t>
      </w:r>
      <w:proofErr w:type="spellEnd"/>
      <w:r w:rsidRPr="00B23A71">
        <w:rPr>
          <w:rFonts w:ascii="Times New Roman" w:hAnsi="Times New Roman" w:cs="Times New Roman"/>
          <w:i/>
          <w:sz w:val="20"/>
          <w:szCs w:val="24"/>
        </w:rPr>
        <w:t xml:space="preserve"> a </w:t>
      </w:r>
      <w:proofErr w:type="spellStart"/>
      <w:r w:rsidRPr="00B23A71">
        <w:rPr>
          <w:rFonts w:ascii="Times New Roman" w:hAnsi="Times New Roman" w:cs="Times New Roman"/>
          <w:i/>
          <w:sz w:val="20"/>
          <w:szCs w:val="24"/>
        </w:rPr>
        <w:t>bytov</w:t>
      </w:r>
      <w:proofErr w:type="spellEnd"/>
      <w:r w:rsidRPr="00B23A71">
        <w:rPr>
          <w:rFonts w:ascii="Times New Roman" w:hAnsi="Times New Roman" w:cs="Times New Roman"/>
          <w:i/>
          <w:sz w:val="20"/>
          <w:szCs w:val="24"/>
        </w:rPr>
        <w:t xml:space="preserve"> 2011</w:t>
      </w:r>
    </w:p>
    <w:p w:rsidR="00A53FBA" w:rsidRDefault="00A53FBA" w:rsidP="00BF2DB5">
      <w:pPr>
        <w:autoSpaceDE w:val="0"/>
        <w:autoSpaceDN w:val="0"/>
        <w:adjustRightInd w:val="0"/>
        <w:spacing w:after="0" w:line="360" w:lineRule="auto"/>
        <w:jc w:val="both"/>
        <w:rPr>
          <w:rFonts w:ascii="Times New Roman" w:hAnsi="Times New Roman" w:cs="Times New Roman"/>
          <w:b/>
          <w:bCs/>
          <w:iCs/>
          <w:color w:val="000000"/>
          <w:sz w:val="24"/>
          <w:szCs w:val="24"/>
          <w:lang w:val="sk-SK"/>
        </w:rPr>
      </w:pPr>
    </w:p>
    <w:p w:rsidR="00E5666F" w:rsidRPr="00A07DAB" w:rsidRDefault="00E5666F" w:rsidP="00BF2DB5">
      <w:pPr>
        <w:autoSpaceDE w:val="0"/>
        <w:autoSpaceDN w:val="0"/>
        <w:adjustRightInd w:val="0"/>
        <w:spacing w:after="0" w:line="360" w:lineRule="auto"/>
        <w:jc w:val="both"/>
        <w:rPr>
          <w:rFonts w:ascii="Times New Roman" w:hAnsi="Times New Roman" w:cs="Times New Roman"/>
          <w:b/>
          <w:bCs/>
          <w:iCs/>
          <w:color w:val="000000"/>
          <w:sz w:val="24"/>
          <w:szCs w:val="24"/>
          <w:lang w:val="sk-SK"/>
        </w:rPr>
      </w:pPr>
      <w:r w:rsidRPr="00A07DAB">
        <w:rPr>
          <w:rFonts w:ascii="Times New Roman" w:hAnsi="Times New Roman" w:cs="Times New Roman"/>
          <w:b/>
          <w:bCs/>
          <w:iCs/>
          <w:color w:val="000000"/>
          <w:sz w:val="24"/>
          <w:szCs w:val="24"/>
          <w:lang w:val="sk-SK"/>
        </w:rPr>
        <w:t>Zloženie obyvateľstva podľa vzdelania</w:t>
      </w:r>
    </w:p>
    <w:p w:rsidR="00E5666F" w:rsidRPr="003D5868" w:rsidRDefault="00E5666F" w:rsidP="003D5868">
      <w:pPr>
        <w:pStyle w:val="Bezriadkovania"/>
        <w:spacing w:line="360" w:lineRule="auto"/>
        <w:jc w:val="both"/>
        <w:rPr>
          <w:rFonts w:ascii="Times New Roman" w:hAnsi="Times New Roman" w:cs="Times New Roman"/>
          <w:sz w:val="24"/>
          <w:szCs w:val="24"/>
          <w:lang w:val="sk-SK"/>
        </w:rPr>
      </w:pPr>
      <w:r w:rsidRPr="003D5868">
        <w:rPr>
          <w:rFonts w:ascii="Times New Roman" w:hAnsi="Times New Roman" w:cs="Times New Roman"/>
          <w:sz w:val="24"/>
          <w:szCs w:val="24"/>
          <w:lang w:val="sk-SK"/>
        </w:rPr>
        <w:t>Vzdelanie stupeň i druh je vyjadrením kvality populácie a je veľmi potrebným údajom pre</w:t>
      </w:r>
    </w:p>
    <w:p w:rsidR="00E5666F" w:rsidRPr="003D5868" w:rsidRDefault="00E5666F" w:rsidP="003D5868">
      <w:pPr>
        <w:pStyle w:val="Bezriadkovania"/>
        <w:spacing w:line="360" w:lineRule="auto"/>
        <w:jc w:val="both"/>
        <w:rPr>
          <w:rFonts w:ascii="Times New Roman" w:hAnsi="Times New Roman" w:cs="Times New Roman"/>
          <w:sz w:val="24"/>
          <w:szCs w:val="24"/>
          <w:lang w:val="sk-SK"/>
        </w:rPr>
      </w:pPr>
      <w:r w:rsidRPr="003D5868">
        <w:rPr>
          <w:rFonts w:ascii="Times New Roman" w:hAnsi="Times New Roman" w:cs="Times New Roman"/>
          <w:sz w:val="24"/>
          <w:szCs w:val="24"/>
          <w:lang w:val="sk-SK"/>
        </w:rPr>
        <w:t>zhodnotenie ľudského potenciálu územia. Rovnako ide o významné údaje pri posúdení trhu</w:t>
      </w:r>
    </w:p>
    <w:p w:rsidR="00E5666F" w:rsidRPr="003D5868" w:rsidRDefault="00E5666F" w:rsidP="003D5868">
      <w:pPr>
        <w:pStyle w:val="Bezriadkovania"/>
        <w:spacing w:line="360" w:lineRule="auto"/>
        <w:jc w:val="both"/>
        <w:rPr>
          <w:rFonts w:ascii="Times New Roman" w:hAnsi="Times New Roman" w:cs="Times New Roman"/>
          <w:sz w:val="24"/>
          <w:szCs w:val="24"/>
          <w:lang w:val="sk-SK"/>
        </w:rPr>
      </w:pPr>
      <w:r w:rsidRPr="003D5868">
        <w:rPr>
          <w:rFonts w:ascii="Times New Roman" w:hAnsi="Times New Roman" w:cs="Times New Roman"/>
          <w:sz w:val="24"/>
          <w:szCs w:val="24"/>
          <w:lang w:val="sk-SK"/>
        </w:rPr>
        <w:t>práce – hlavne jeho ponukovej zložky. Údaje v oblasti stupňa vzdelania sa získavajú zo</w:t>
      </w:r>
    </w:p>
    <w:p w:rsidR="00E5666F" w:rsidRPr="003D5868" w:rsidRDefault="00E5666F" w:rsidP="003D5868">
      <w:pPr>
        <w:pStyle w:val="Bezriadkovania"/>
        <w:spacing w:line="360" w:lineRule="auto"/>
        <w:jc w:val="both"/>
        <w:rPr>
          <w:rFonts w:ascii="Times New Roman" w:hAnsi="Times New Roman" w:cs="Times New Roman"/>
          <w:sz w:val="24"/>
          <w:szCs w:val="24"/>
          <w:lang w:val="sk-SK"/>
        </w:rPr>
      </w:pPr>
      <w:r w:rsidRPr="003D5868">
        <w:rPr>
          <w:rFonts w:ascii="Times New Roman" w:hAnsi="Times New Roman" w:cs="Times New Roman"/>
          <w:sz w:val="24"/>
          <w:szCs w:val="24"/>
          <w:lang w:val="sk-SK"/>
        </w:rPr>
        <w:t>sčítania ľudu.</w:t>
      </w:r>
    </w:p>
    <w:p w:rsidR="00E5666F" w:rsidRPr="003D5868" w:rsidRDefault="00E5666F" w:rsidP="003D5868">
      <w:pPr>
        <w:pStyle w:val="Bezriadkovania"/>
        <w:spacing w:line="360" w:lineRule="auto"/>
        <w:jc w:val="both"/>
        <w:rPr>
          <w:rFonts w:ascii="Times New Roman" w:hAnsi="Times New Roman" w:cs="Times New Roman"/>
          <w:sz w:val="24"/>
          <w:szCs w:val="24"/>
          <w:lang w:val="sk-SK"/>
        </w:rPr>
      </w:pPr>
      <w:r w:rsidRPr="003D5868">
        <w:rPr>
          <w:rFonts w:ascii="Times New Roman" w:hAnsi="Times New Roman" w:cs="Times New Roman"/>
          <w:sz w:val="24"/>
          <w:szCs w:val="24"/>
          <w:lang w:val="sk-SK"/>
        </w:rPr>
        <w:t>V nasledujúcej tabuľke je vzdelanostná štruktúra obyvateľov obce Bánov. Najväčšiu zložku</w:t>
      </w:r>
    </w:p>
    <w:p w:rsidR="00E5666F" w:rsidRPr="003D5868" w:rsidRDefault="00E5666F" w:rsidP="003D5868">
      <w:pPr>
        <w:pStyle w:val="Bezriadkovania"/>
        <w:spacing w:line="360" w:lineRule="auto"/>
        <w:jc w:val="both"/>
        <w:rPr>
          <w:rFonts w:ascii="Times New Roman" w:hAnsi="Times New Roman" w:cs="Times New Roman"/>
          <w:sz w:val="24"/>
          <w:szCs w:val="24"/>
          <w:lang w:val="sk-SK"/>
        </w:rPr>
      </w:pPr>
      <w:r w:rsidRPr="003D5868">
        <w:rPr>
          <w:rFonts w:ascii="Times New Roman" w:hAnsi="Times New Roman" w:cs="Times New Roman"/>
          <w:sz w:val="24"/>
          <w:szCs w:val="24"/>
          <w:lang w:val="sk-SK"/>
        </w:rPr>
        <w:t xml:space="preserve">obyvateľstva tvoria </w:t>
      </w:r>
      <w:r w:rsidR="00817D9E" w:rsidRPr="003D5868">
        <w:rPr>
          <w:rFonts w:ascii="Times New Roman" w:hAnsi="Times New Roman" w:cs="Times New Roman"/>
          <w:sz w:val="24"/>
          <w:szCs w:val="24"/>
          <w:lang w:val="sk-SK"/>
        </w:rPr>
        <w:t xml:space="preserve">obyvatelia </w:t>
      </w:r>
      <w:r w:rsidRPr="003D5868">
        <w:rPr>
          <w:rFonts w:ascii="Times New Roman" w:hAnsi="Times New Roman" w:cs="Times New Roman"/>
          <w:sz w:val="24"/>
          <w:szCs w:val="24"/>
          <w:lang w:val="sk-SK"/>
        </w:rPr>
        <w:t xml:space="preserve"> s ukončeným úplným stredným odborným</w:t>
      </w:r>
    </w:p>
    <w:p w:rsidR="00E5666F" w:rsidRPr="003D5868" w:rsidRDefault="00E5666F" w:rsidP="003D5868">
      <w:pPr>
        <w:pStyle w:val="Bezriadkovania"/>
        <w:spacing w:line="360" w:lineRule="auto"/>
        <w:jc w:val="both"/>
        <w:rPr>
          <w:rFonts w:ascii="Times New Roman" w:hAnsi="Times New Roman" w:cs="Times New Roman"/>
          <w:sz w:val="24"/>
          <w:szCs w:val="24"/>
          <w:lang w:val="sk-SK"/>
        </w:rPr>
      </w:pPr>
      <w:r w:rsidRPr="003D5868">
        <w:rPr>
          <w:rFonts w:ascii="Times New Roman" w:hAnsi="Times New Roman" w:cs="Times New Roman"/>
          <w:sz w:val="24"/>
          <w:szCs w:val="24"/>
          <w:lang w:val="sk-SK"/>
        </w:rPr>
        <w:t>vzdelaním s</w:t>
      </w:r>
      <w:r w:rsidR="00817D9E" w:rsidRPr="003D5868">
        <w:rPr>
          <w:rFonts w:ascii="Times New Roman" w:hAnsi="Times New Roman" w:cs="Times New Roman"/>
          <w:sz w:val="24"/>
          <w:szCs w:val="24"/>
          <w:lang w:val="sk-SK"/>
        </w:rPr>
        <w:t> </w:t>
      </w:r>
      <w:r w:rsidRPr="003D5868">
        <w:rPr>
          <w:rFonts w:ascii="Times New Roman" w:hAnsi="Times New Roman" w:cs="Times New Roman"/>
          <w:sz w:val="24"/>
          <w:szCs w:val="24"/>
          <w:lang w:val="sk-SK"/>
        </w:rPr>
        <w:t>maturitou</w:t>
      </w:r>
      <w:r w:rsidR="00817D9E" w:rsidRPr="003D5868">
        <w:rPr>
          <w:rFonts w:ascii="Times New Roman" w:hAnsi="Times New Roman" w:cs="Times New Roman"/>
          <w:sz w:val="24"/>
          <w:szCs w:val="24"/>
          <w:lang w:val="sk-SK"/>
        </w:rPr>
        <w:t xml:space="preserve">, druhým v poradí sú obyvatelia s ukončeným učňovským vzdelaním s maturitou. </w:t>
      </w:r>
      <w:r w:rsidRPr="003D5868">
        <w:rPr>
          <w:rFonts w:ascii="Times New Roman" w:hAnsi="Times New Roman" w:cs="Times New Roman"/>
          <w:sz w:val="24"/>
          <w:szCs w:val="24"/>
          <w:lang w:val="sk-SK"/>
        </w:rPr>
        <w:t xml:space="preserve"> Tretiu najväčšiu skupinu tvoria</w:t>
      </w:r>
      <w:r w:rsidR="00817D9E" w:rsidRPr="003D5868">
        <w:rPr>
          <w:rFonts w:ascii="Times New Roman" w:hAnsi="Times New Roman" w:cs="Times New Roman"/>
          <w:sz w:val="24"/>
          <w:szCs w:val="24"/>
          <w:lang w:val="sk-SK"/>
        </w:rPr>
        <w:t xml:space="preserve"> obyvatelia s ukončeným učňovským </w:t>
      </w:r>
      <w:r w:rsidRPr="003D5868">
        <w:rPr>
          <w:rFonts w:ascii="Times New Roman" w:hAnsi="Times New Roman" w:cs="Times New Roman"/>
          <w:sz w:val="24"/>
          <w:szCs w:val="24"/>
          <w:lang w:val="sk-SK"/>
        </w:rPr>
        <w:t xml:space="preserve"> vzdelaním</w:t>
      </w:r>
      <w:r w:rsidR="00817D9E" w:rsidRPr="003D5868">
        <w:rPr>
          <w:rFonts w:ascii="Times New Roman" w:hAnsi="Times New Roman" w:cs="Times New Roman"/>
          <w:sz w:val="24"/>
          <w:szCs w:val="24"/>
          <w:lang w:val="sk-SK"/>
        </w:rPr>
        <w:t>.  Ako z</w:t>
      </w:r>
      <w:r w:rsidR="00BA454B" w:rsidRPr="003D5868">
        <w:rPr>
          <w:rFonts w:ascii="Times New Roman" w:hAnsi="Times New Roman" w:cs="Times New Roman"/>
          <w:sz w:val="24"/>
          <w:szCs w:val="24"/>
          <w:lang w:val="sk-SK"/>
        </w:rPr>
        <w:t> grafov vyplýva početnú skupinu tvoria občania so základným vzdelaním a občania bez vzdelania. V menšine sú obyvatelia s vyšším odborným vzdelaním a vysokoškolským vzdelaním. Údaje  o vzdelanostnej  štruktúre sú staršieho dáta ( rok 2011), je na škodu , že obec nedisponuje relevantnejšími údajmi, pretože predpokladáme, že dosiahnuté vzdelanie obyvateľov obce  je podstatne  na vyššej úrovni.</w:t>
      </w:r>
    </w:p>
    <w:p w:rsidR="00E5666F" w:rsidRDefault="00E5666F" w:rsidP="003D5868">
      <w:pPr>
        <w:pStyle w:val="Bezriadkovania"/>
        <w:spacing w:line="360" w:lineRule="auto"/>
        <w:jc w:val="both"/>
        <w:rPr>
          <w:rFonts w:ascii="Times New Roman" w:hAnsi="Times New Roman" w:cs="Times New Roman"/>
          <w:sz w:val="24"/>
          <w:szCs w:val="24"/>
          <w:lang w:val="sk-SK"/>
        </w:rPr>
      </w:pPr>
      <w:r w:rsidRPr="003D5868">
        <w:rPr>
          <w:rFonts w:ascii="Times New Roman" w:hAnsi="Times New Roman" w:cs="Times New Roman"/>
          <w:sz w:val="24"/>
          <w:szCs w:val="24"/>
          <w:lang w:val="sk-SK"/>
        </w:rPr>
        <w:t>evidovaných 5,3 % obyvateľstva.</w:t>
      </w:r>
    </w:p>
    <w:p w:rsidR="003D5868" w:rsidRDefault="003D5868" w:rsidP="003D5868">
      <w:pPr>
        <w:pStyle w:val="Bezriadkovania"/>
        <w:spacing w:line="360" w:lineRule="auto"/>
        <w:jc w:val="both"/>
        <w:rPr>
          <w:rFonts w:ascii="Times New Roman" w:hAnsi="Times New Roman" w:cs="Times New Roman"/>
          <w:sz w:val="24"/>
          <w:szCs w:val="24"/>
          <w:lang w:val="sk-SK"/>
        </w:rPr>
      </w:pPr>
    </w:p>
    <w:p w:rsidR="003D5868" w:rsidRDefault="003D5868" w:rsidP="003D5868">
      <w:pPr>
        <w:pStyle w:val="Bezriadkovania"/>
        <w:spacing w:line="360" w:lineRule="auto"/>
        <w:jc w:val="both"/>
        <w:rPr>
          <w:rFonts w:ascii="Times New Roman" w:hAnsi="Times New Roman" w:cs="Times New Roman"/>
          <w:sz w:val="24"/>
          <w:szCs w:val="24"/>
          <w:lang w:val="sk-SK"/>
        </w:rPr>
      </w:pPr>
    </w:p>
    <w:p w:rsidR="003D5868" w:rsidRDefault="003D5868" w:rsidP="003D5868">
      <w:pPr>
        <w:pStyle w:val="Bezriadkovania"/>
        <w:spacing w:line="360" w:lineRule="auto"/>
        <w:jc w:val="both"/>
        <w:rPr>
          <w:rFonts w:ascii="Times New Roman" w:hAnsi="Times New Roman" w:cs="Times New Roman"/>
          <w:sz w:val="24"/>
          <w:szCs w:val="24"/>
          <w:lang w:val="sk-SK"/>
        </w:rPr>
      </w:pPr>
    </w:p>
    <w:p w:rsidR="003D5868" w:rsidRPr="003D5868" w:rsidRDefault="003D5868" w:rsidP="003D5868">
      <w:pPr>
        <w:pStyle w:val="Bezriadkovania"/>
        <w:spacing w:line="360" w:lineRule="auto"/>
        <w:jc w:val="both"/>
        <w:rPr>
          <w:rFonts w:ascii="Times New Roman" w:hAnsi="Times New Roman" w:cs="Times New Roman"/>
          <w:sz w:val="24"/>
          <w:szCs w:val="24"/>
          <w:lang w:val="sk-SK"/>
        </w:rPr>
      </w:pPr>
    </w:p>
    <w:p w:rsidR="00E5666F" w:rsidRPr="00C75435" w:rsidRDefault="00E5666F" w:rsidP="003D5868">
      <w:pPr>
        <w:pStyle w:val="Bezriadkovania"/>
        <w:spacing w:line="360" w:lineRule="auto"/>
        <w:jc w:val="both"/>
        <w:rPr>
          <w:rFonts w:ascii="Times New Roman" w:hAnsi="Times New Roman" w:cs="Times New Roman"/>
          <w:b/>
          <w:i/>
          <w:sz w:val="24"/>
          <w:szCs w:val="24"/>
          <w:lang w:val="sk-SK"/>
        </w:rPr>
      </w:pPr>
      <w:r w:rsidRPr="00C75435">
        <w:rPr>
          <w:rFonts w:ascii="Times New Roman" w:hAnsi="Times New Roman" w:cs="Times New Roman"/>
          <w:b/>
          <w:i/>
          <w:sz w:val="24"/>
          <w:szCs w:val="24"/>
          <w:lang w:val="sk-SK"/>
        </w:rPr>
        <w:lastRenderedPageBreak/>
        <w:t>Tabuľka</w:t>
      </w:r>
      <w:r w:rsidR="00817D9E" w:rsidRPr="00C75435">
        <w:rPr>
          <w:rFonts w:ascii="Times New Roman" w:hAnsi="Times New Roman" w:cs="Times New Roman"/>
          <w:b/>
          <w:i/>
          <w:sz w:val="24"/>
          <w:szCs w:val="24"/>
          <w:lang w:val="sk-SK"/>
        </w:rPr>
        <w:t xml:space="preserve"> č. 5</w:t>
      </w:r>
      <w:r w:rsidRPr="00C75435">
        <w:rPr>
          <w:rFonts w:ascii="Times New Roman" w:hAnsi="Times New Roman" w:cs="Times New Roman"/>
          <w:b/>
          <w:i/>
          <w:sz w:val="24"/>
          <w:szCs w:val="24"/>
          <w:lang w:val="sk-SK"/>
        </w:rPr>
        <w:t xml:space="preserve"> – Vzdelanostná štruktúra obyvateľstva</w:t>
      </w:r>
      <w:r w:rsidR="00817D9E" w:rsidRPr="00C75435">
        <w:rPr>
          <w:rFonts w:ascii="Times New Roman" w:hAnsi="Times New Roman" w:cs="Times New Roman"/>
          <w:b/>
          <w:i/>
          <w:sz w:val="24"/>
          <w:szCs w:val="24"/>
          <w:lang w:val="sk-SK"/>
        </w:rPr>
        <w:t xml:space="preserve"> obce Bánov</w:t>
      </w:r>
    </w:p>
    <w:p w:rsidR="00E5666F" w:rsidRPr="00A07DAB" w:rsidRDefault="008B7163" w:rsidP="008C3691">
      <w:pPr>
        <w:spacing w:line="360" w:lineRule="auto"/>
        <w:jc w:val="both"/>
        <w:rPr>
          <w:rFonts w:ascii="Times New Roman" w:hAnsi="Times New Roman" w:cs="Times New Roman"/>
          <w:color w:val="000000"/>
          <w:sz w:val="24"/>
          <w:szCs w:val="24"/>
          <w:lang w:val="sk-SK"/>
        </w:rPr>
      </w:pPr>
      <w:r w:rsidRPr="008B7163">
        <w:rPr>
          <w:rFonts w:ascii="Times New Roman" w:hAnsi="Times New Roman" w:cs="Times New Roman"/>
          <w:noProof/>
          <w:color w:val="000000"/>
          <w:sz w:val="24"/>
          <w:szCs w:val="24"/>
          <w:lang w:val="sk-SK" w:eastAsia="sk-SK" w:bidi="ar-SA"/>
        </w:rPr>
        <w:drawing>
          <wp:inline distT="0" distB="0" distL="0" distR="0">
            <wp:extent cx="5587616" cy="2681620"/>
            <wp:effectExtent l="57150" t="19050" r="32134" b="4430"/>
            <wp:docPr id="1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B7163" w:rsidRPr="00B23A71" w:rsidRDefault="008B7163" w:rsidP="008B7163">
      <w:pPr>
        <w:tabs>
          <w:tab w:val="left" w:pos="284"/>
        </w:tabs>
        <w:spacing w:after="0" w:line="360" w:lineRule="auto"/>
        <w:jc w:val="both"/>
        <w:rPr>
          <w:rFonts w:ascii="Times New Roman" w:hAnsi="Times New Roman" w:cs="Times New Roman"/>
          <w:i/>
          <w:sz w:val="20"/>
          <w:szCs w:val="24"/>
        </w:rPr>
      </w:pPr>
      <w:proofErr w:type="spellStart"/>
      <w:r w:rsidRPr="00B23A71">
        <w:rPr>
          <w:rFonts w:ascii="Times New Roman" w:hAnsi="Times New Roman" w:cs="Times New Roman"/>
          <w:i/>
          <w:sz w:val="20"/>
          <w:szCs w:val="24"/>
        </w:rPr>
        <w:t>Zdroj</w:t>
      </w:r>
      <w:proofErr w:type="spellEnd"/>
      <w:r w:rsidRPr="00B23A71">
        <w:rPr>
          <w:rFonts w:ascii="Times New Roman" w:hAnsi="Times New Roman" w:cs="Times New Roman"/>
          <w:i/>
          <w:sz w:val="20"/>
          <w:szCs w:val="24"/>
        </w:rPr>
        <w:t xml:space="preserve">: </w:t>
      </w:r>
      <w:proofErr w:type="spellStart"/>
      <w:r w:rsidRPr="00B23A71">
        <w:rPr>
          <w:rFonts w:ascii="Times New Roman" w:hAnsi="Times New Roman" w:cs="Times New Roman"/>
          <w:i/>
          <w:sz w:val="20"/>
          <w:szCs w:val="24"/>
        </w:rPr>
        <w:t>Štatistický</w:t>
      </w:r>
      <w:proofErr w:type="spellEnd"/>
      <w:r w:rsidR="007C079C">
        <w:rPr>
          <w:rFonts w:ascii="Times New Roman" w:hAnsi="Times New Roman" w:cs="Times New Roman"/>
          <w:i/>
          <w:sz w:val="20"/>
          <w:szCs w:val="24"/>
        </w:rPr>
        <w:t xml:space="preserve"> </w:t>
      </w:r>
      <w:proofErr w:type="spellStart"/>
      <w:r w:rsidRPr="00B23A71">
        <w:rPr>
          <w:rFonts w:ascii="Times New Roman" w:hAnsi="Times New Roman" w:cs="Times New Roman"/>
          <w:i/>
          <w:sz w:val="20"/>
          <w:szCs w:val="24"/>
        </w:rPr>
        <w:t>úrad</w:t>
      </w:r>
      <w:proofErr w:type="spellEnd"/>
      <w:r w:rsidRPr="00B23A71">
        <w:rPr>
          <w:rFonts w:ascii="Times New Roman" w:hAnsi="Times New Roman" w:cs="Times New Roman"/>
          <w:i/>
          <w:sz w:val="20"/>
          <w:szCs w:val="24"/>
        </w:rPr>
        <w:t xml:space="preserve"> SR, </w:t>
      </w:r>
      <w:proofErr w:type="spellStart"/>
      <w:r w:rsidRPr="00B23A71">
        <w:rPr>
          <w:rFonts w:ascii="Times New Roman" w:hAnsi="Times New Roman" w:cs="Times New Roman"/>
          <w:i/>
          <w:sz w:val="20"/>
          <w:szCs w:val="24"/>
        </w:rPr>
        <w:t>Sčítanie</w:t>
      </w:r>
      <w:proofErr w:type="spellEnd"/>
      <w:r w:rsidR="007C079C">
        <w:rPr>
          <w:rFonts w:ascii="Times New Roman" w:hAnsi="Times New Roman" w:cs="Times New Roman"/>
          <w:i/>
          <w:sz w:val="20"/>
          <w:szCs w:val="24"/>
        </w:rPr>
        <w:t xml:space="preserve"> </w:t>
      </w:r>
      <w:proofErr w:type="spellStart"/>
      <w:r w:rsidRPr="00B23A71">
        <w:rPr>
          <w:rFonts w:ascii="Times New Roman" w:hAnsi="Times New Roman" w:cs="Times New Roman"/>
          <w:i/>
          <w:sz w:val="20"/>
          <w:szCs w:val="24"/>
        </w:rPr>
        <w:t>obyvateľov</w:t>
      </w:r>
      <w:proofErr w:type="spellEnd"/>
      <w:r w:rsidRPr="00B23A71">
        <w:rPr>
          <w:rFonts w:ascii="Times New Roman" w:hAnsi="Times New Roman" w:cs="Times New Roman"/>
          <w:i/>
          <w:sz w:val="20"/>
          <w:szCs w:val="24"/>
        </w:rPr>
        <w:t xml:space="preserve">, </w:t>
      </w:r>
      <w:proofErr w:type="spellStart"/>
      <w:r w:rsidRPr="00B23A71">
        <w:rPr>
          <w:rFonts w:ascii="Times New Roman" w:hAnsi="Times New Roman" w:cs="Times New Roman"/>
          <w:i/>
          <w:sz w:val="20"/>
          <w:szCs w:val="24"/>
        </w:rPr>
        <w:t>domov</w:t>
      </w:r>
      <w:proofErr w:type="spellEnd"/>
      <w:r w:rsidRPr="00B23A71">
        <w:rPr>
          <w:rFonts w:ascii="Times New Roman" w:hAnsi="Times New Roman" w:cs="Times New Roman"/>
          <w:i/>
          <w:sz w:val="20"/>
          <w:szCs w:val="24"/>
        </w:rPr>
        <w:t xml:space="preserve"> a </w:t>
      </w:r>
      <w:proofErr w:type="spellStart"/>
      <w:r w:rsidRPr="00B23A71">
        <w:rPr>
          <w:rFonts w:ascii="Times New Roman" w:hAnsi="Times New Roman" w:cs="Times New Roman"/>
          <w:i/>
          <w:sz w:val="20"/>
          <w:szCs w:val="24"/>
        </w:rPr>
        <w:t>bytov</w:t>
      </w:r>
      <w:proofErr w:type="spellEnd"/>
      <w:r w:rsidRPr="00B23A71">
        <w:rPr>
          <w:rFonts w:ascii="Times New Roman" w:hAnsi="Times New Roman" w:cs="Times New Roman"/>
          <w:i/>
          <w:sz w:val="20"/>
          <w:szCs w:val="24"/>
        </w:rPr>
        <w:t xml:space="preserve"> 2011</w:t>
      </w:r>
    </w:p>
    <w:p w:rsidR="0004257A" w:rsidRDefault="0004257A" w:rsidP="00B771C1">
      <w:pPr>
        <w:autoSpaceDE w:val="0"/>
        <w:autoSpaceDN w:val="0"/>
        <w:adjustRightInd w:val="0"/>
        <w:spacing w:after="0" w:line="360" w:lineRule="auto"/>
        <w:jc w:val="both"/>
        <w:rPr>
          <w:rFonts w:ascii="Times New Roman" w:hAnsi="Times New Roman" w:cs="Times New Roman"/>
          <w:b/>
          <w:sz w:val="24"/>
          <w:szCs w:val="24"/>
          <w:lang w:val="sk-SK"/>
        </w:rPr>
      </w:pPr>
    </w:p>
    <w:p w:rsidR="00B771C1" w:rsidRPr="00B771C1" w:rsidRDefault="00B771C1" w:rsidP="00B771C1">
      <w:pPr>
        <w:autoSpaceDE w:val="0"/>
        <w:autoSpaceDN w:val="0"/>
        <w:adjustRightInd w:val="0"/>
        <w:spacing w:after="0" w:line="360" w:lineRule="auto"/>
        <w:jc w:val="both"/>
        <w:rPr>
          <w:rFonts w:ascii="Times New Roman" w:hAnsi="Times New Roman" w:cs="Times New Roman"/>
          <w:b/>
          <w:sz w:val="24"/>
          <w:szCs w:val="24"/>
          <w:lang w:val="sk-SK"/>
        </w:rPr>
      </w:pPr>
      <w:r w:rsidRPr="00B771C1">
        <w:rPr>
          <w:rFonts w:ascii="Times New Roman" w:hAnsi="Times New Roman" w:cs="Times New Roman"/>
          <w:b/>
          <w:sz w:val="24"/>
          <w:szCs w:val="24"/>
          <w:lang w:val="sk-SK"/>
        </w:rPr>
        <w:t>Ekonomická aktivita obyvateľov</w:t>
      </w:r>
    </w:p>
    <w:p w:rsidR="00B771C1" w:rsidRPr="00597C55" w:rsidRDefault="00B771C1" w:rsidP="00B771C1">
      <w:pPr>
        <w:autoSpaceDE w:val="0"/>
        <w:autoSpaceDN w:val="0"/>
        <w:adjustRightInd w:val="0"/>
        <w:spacing w:after="0" w:line="360" w:lineRule="auto"/>
        <w:jc w:val="both"/>
        <w:rPr>
          <w:rFonts w:ascii="Times New Roman" w:hAnsi="Times New Roman" w:cs="Times New Roman"/>
          <w:sz w:val="24"/>
          <w:szCs w:val="24"/>
          <w:lang w:val="sk-SK"/>
        </w:rPr>
      </w:pPr>
      <w:r w:rsidRPr="00B771C1">
        <w:rPr>
          <w:rFonts w:ascii="Times New Roman" w:hAnsi="Times New Roman" w:cs="Times New Roman"/>
          <w:sz w:val="24"/>
          <w:szCs w:val="24"/>
          <w:lang w:val="sk-SK"/>
        </w:rPr>
        <w:t>Z celkového počtu obyvateľov, ktorých tabuľka uvádza je 3 730</w:t>
      </w:r>
      <w:r>
        <w:rPr>
          <w:rFonts w:ascii="Times New Roman" w:hAnsi="Times New Roman" w:cs="Times New Roman"/>
          <w:sz w:val="24"/>
          <w:szCs w:val="24"/>
          <w:lang w:val="sk-SK"/>
        </w:rPr>
        <w:t>,</w:t>
      </w:r>
      <w:r w:rsidR="00BA454B">
        <w:rPr>
          <w:rFonts w:ascii="Times New Roman" w:hAnsi="Times New Roman" w:cs="Times New Roman"/>
          <w:sz w:val="24"/>
          <w:szCs w:val="24"/>
          <w:lang w:val="sk-SK"/>
        </w:rPr>
        <w:t xml:space="preserve"> z nich </w:t>
      </w:r>
      <w:r w:rsidR="00BA454B" w:rsidRPr="003D5868">
        <w:rPr>
          <w:rFonts w:ascii="Times New Roman" w:hAnsi="Times New Roman" w:cs="Times New Roman"/>
          <w:sz w:val="24"/>
          <w:szCs w:val="24"/>
          <w:lang w:val="sk-SK"/>
        </w:rPr>
        <w:t>bolo v roku 2011</w:t>
      </w:r>
      <w:r w:rsidR="006B2EB9">
        <w:rPr>
          <w:rFonts w:ascii="Times New Roman" w:hAnsi="Times New Roman" w:cs="Times New Roman"/>
          <w:sz w:val="24"/>
          <w:szCs w:val="24"/>
          <w:lang w:val="sk-SK"/>
        </w:rPr>
        <w:t>,</w:t>
      </w:r>
      <w:r w:rsidRPr="00B771C1">
        <w:rPr>
          <w:rFonts w:ascii="Times New Roman" w:hAnsi="Times New Roman" w:cs="Times New Roman"/>
          <w:sz w:val="24"/>
          <w:szCs w:val="24"/>
          <w:lang w:val="sk-SK"/>
        </w:rPr>
        <w:t xml:space="preserve"> 1 859 ekonomicky aktívnych obyvateľov. 1 544 tvorí pracujúcich obyvateľov (okrem dôchodcov). </w:t>
      </w:r>
      <w:r w:rsidRPr="00597C55">
        <w:rPr>
          <w:rFonts w:ascii="Times New Roman" w:hAnsi="Times New Roman" w:cs="Times New Roman"/>
          <w:sz w:val="24"/>
          <w:szCs w:val="24"/>
          <w:lang w:val="sk-SK"/>
        </w:rPr>
        <w:t>Veľkú skupinu tvoria dôchodcovia s počtom 841 obyvateľov</w:t>
      </w:r>
      <w:r w:rsidR="00A741E8" w:rsidRPr="00597C55">
        <w:rPr>
          <w:rFonts w:ascii="Times New Roman" w:hAnsi="Times New Roman" w:cs="Times New Roman"/>
          <w:sz w:val="24"/>
          <w:szCs w:val="24"/>
          <w:lang w:val="sk-SK"/>
        </w:rPr>
        <w:t xml:space="preserve"> a nezamestnaných bolo </w:t>
      </w:r>
      <w:r w:rsidRPr="00597C55">
        <w:rPr>
          <w:rFonts w:ascii="Times New Roman" w:hAnsi="Times New Roman" w:cs="Times New Roman"/>
          <w:sz w:val="24"/>
          <w:szCs w:val="24"/>
          <w:lang w:val="sk-SK"/>
        </w:rPr>
        <w:t>117 obyvateľov.</w:t>
      </w:r>
      <w:r w:rsidR="00A741E8" w:rsidRPr="00597C55">
        <w:rPr>
          <w:rFonts w:ascii="Times New Roman" w:hAnsi="Times New Roman" w:cs="Times New Roman"/>
          <w:sz w:val="24"/>
          <w:szCs w:val="24"/>
          <w:lang w:val="sk-SK"/>
        </w:rPr>
        <w:t xml:space="preserve"> Ku 31.12.2019 </w:t>
      </w:r>
      <w:r w:rsidR="00CC55DE" w:rsidRPr="00597C55">
        <w:rPr>
          <w:rFonts w:ascii="Times New Roman" w:hAnsi="Times New Roman" w:cs="Times New Roman"/>
          <w:sz w:val="24"/>
          <w:szCs w:val="24"/>
          <w:lang w:val="sk-SK"/>
        </w:rPr>
        <w:t>skupinu dôchodcov tvor</w:t>
      </w:r>
      <w:r w:rsidR="00597C55" w:rsidRPr="00597C55">
        <w:rPr>
          <w:rFonts w:ascii="Times New Roman" w:hAnsi="Times New Roman" w:cs="Times New Roman"/>
          <w:sz w:val="24"/>
          <w:szCs w:val="24"/>
          <w:lang w:val="sk-SK"/>
        </w:rPr>
        <w:t>í 880 obyvateľov</w:t>
      </w:r>
      <w:r w:rsidR="00BA454B" w:rsidRPr="00597C55">
        <w:rPr>
          <w:rFonts w:ascii="Times New Roman" w:hAnsi="Times New Roman" w:cs="Times New Roman"/>
          <w:sz w:val="24"/>
          <w:szCs w:val="24"/>
          <w:lang w:val="sk-SK"/>
        </w:rPr>
        <w:t xml:space="preserve"> </w:t>
      </w:r>
      <w:r w:rsidR="00CC55DE" w:rsidRPr="00597C55">
        <w:rPr>
          <w:rFonts w:ascii="Times New Roman" w:hAnsi="Times New Roman" w:cs="Times New Roman"/>
          <w:sz w:val="24"/>
          <w:szCs w:val="24"/>
          <w:lang w:val="sk-SK"/>
        </w:rPr>
        <w:t>.</w:t>
      </w:r>
    </w:p>
    <w:p w:rsidR="001235FE" w:rsidRPr="00A07DAB" w:rsidRDefault="001235FE" w:rsidP="008C3691">
      <w:pPr>
        <w:autoSpaceDE w:val="0"/>
        <w:autoSpaceDN w:val="0"/>
        <w:adjustRightInd w:val="0"/>
        <w:spacing w:after="0" w:line="360" w:lineRule="auto"/>
        <w:jc w:val="both"/>
        <w:rPr>
          <w:rFonts w:ascii="Times New Roman" w:hAnsi="Times New Roman" w:cs="Times New Roman"/>
          <w:sz w:val="24"/>
          <w:szCs w:val="24"/>
          <w:lang w:val="sk-SK"/>
        </w:rPr>
      </w:pPr>
    </w:p>
    <w:p w:rsidR="00E5666F" w:rsidRPr="00C75435" w:rsidRDefault="00E5666F" w:rsidP="008C3691">
      <w:pPr>
        <w:autoSpaceDE w:val="0"/>
        <w:autoSpaceDN w:val="0"/>
        <w:adjustRightInd w:val="0"/>
        <w:spacing w:after="0" w:line="360" w:lineRule="auto"/>
        <w:jc w:val="both"/>
        <w:rPr>
          <w:rFonts w:ascii="Times New Roman" w:hAnsi="Times New Roman" w:cs="Times New Roman"/>
          <w:b/>
          <w:i/>
          <w:sz w:val="24"/>
          <w:szCs w:val="24"/>
          <w:lang w:val="sk-SK"/>
        </w:rPr>
      </w:pPr>
      <w:r w:rsidRPr="00C75435">
        <w:rPr>
          <w:rFonts w:ascii="Times New Roman" w:hAnsi="Times New Roman" w:cs="Times New Roman"/>
          <w:b/>
          <w:i/>
          <w:sz w:val="24"/>
          <w:szCs w:val="24"/>
          <w:lang w:val="sk-SK"/>
        </w:rPr>
        <w:t xml:space="preserve">Tabuľka </w:t>
      </w:r>
      <w:r w:rsidR="00BA454B" w:rsidRPr="00C75435">
        <w:rPr>
          <w:rFonts w:ascii="Times New Roman" w:hAnsi="Times New Roman" w:cs="Times New Roman"/>
          <w:b/>
          <w:i/>
          <w:sz w:val="24"/>
          <w:szCs w:val="24"/>
          <w:lang w:val="sk-SK"/>
        </w:rPr>
        <w:t xml:space="preserve">č. 6 </w:t>
      </w:r>
      <w:r w:rsidRPr="00C75435">
        <w:rPr>
          <w:rFonts w:ascii="Times New Roman" w:hAnsi="Times New Roman" w:cs="Times New Roman"/>
          <w:b/>
          <w:i/>
          <w:sz w:val="24"/>
          <w:szCs w:val="24"/>
          <w:lang w:val="sk-SK"/>
        </w:rPr>
        <w:t>– Ekonomická produktivita obyvateľstva</w:t>
      </w:r>
    </w:p>
    <w:tbl>
      <w:tblPr>
        <w:tblStyle w:val="Svtlseznamzvraznn11"/>
        <w:tblW w:w="8363" w:type="dxa"/>
        <w:tblInd w:w="250" w:type="dxa"/>
        <w:tblLook w:val="04A0"/>
      </w:tblPr>
      <w:tblGrid>
        <w:gridCol w:w="4678"/>
        <w:gridCol w:w="3685"/>
      </w:tblGrid>
      <w:tr w:rsidR="00593F68" w:rsidRPr="004468B1" w:rsidTr="003F360E">
        <w:trPr>
          <w:cnfStyle w:val="100000000000"/>
        </w:trPr>
        <w:tc>
          <w:tcPr>
            <w:cnfStyle w:val="001000000000"/>
            <w:tcW w:w="4678" w:type="dxa"/>
          </w:tcPr>
          <w:p w:rsidR="00593F68" w:rsidRPr="004468B1" w:rsidRDefault="00593F68" w:rsidP="003F360E">
            <w:pPr>
              <w:tabs>
                <w:tab w:val="left" w:pos="284"/>
              </w:tabs>
              <w:jc w:val="both"/>
              <w:rPr>
                <w:rFonts w:ascii="Times New Roman" w:hAnsi="Times New Roman" w:cs="Times New Roman"/>
                <w:sz w:val="24"/>
                <w:szCs w:val="24"/>
              </w:rPr>
            </w:pPr>
            <w:r w:rsidRPr="004468B1">
              <w:rPr>
                <w:rFonts w:ascii="Times New Roman" w:hAnsi="Times New Roman" w:cs="Times New Roman"/>
                <w:sz w:val="24"/>
                <w:szCs w:val="24"/>
              </w:rPr>
              <w:t>Trvale obývajúce obyvateľstvo</w:t>
            </w:r>
          </w:p>
        </w:tc>
        <w:tc>
          <w:tcPr>
            <w:tcW w:w="3685" w:type="dxa"/>
          </w:tcPr>
          <w:p w:rsidR="00593F68" w:rsidRPr="004468B1" w:rsidRDefault="00593F68" w:rsidP="003F360E">
            <w:pPr>
              <w:tabs>
                <w:tab w:val="left" w:pos="284"/>
              </w:tabs>
              <w:jc w:val="center"/>
              <w:cnfStyle w:val="100000000000"/>
              <w:rPr>
                <w:rFonts w:ascii="Times New Roman" w:hAnsi="Times New Roman" w:cs="Times New Roman"/>
                <w:sz w:val="24"/>
                <w:szCs w:val="24"/>
              </w:rPr>
            </w:pPr>
            <w:r w:rsidRPr="004468B1">
              <w:rPr>
                <w:rFonts w:ascii="Times New Roman" w:hAnsi="Times New Roman" w:cs="Times New Roman"/>
                <w:sz w:val="24"/>
                <w:szCs w:val="24"/>
              </w:rPr>
              <w:t>3 730</w:t>
            </w:r>
          </w:p>
        </w:tc>
      </w:tr>
      <w:tr w:rsidR="00593F68" w:rsidRPr="004468B1" w:rsidTr="003F360E">
        <w:trPr>
          <w:cnfStyle w:val="000000100000"/>
        </w:trPr>
        <w:tc>
          <w:tcPr>
            <w:cnfStyle w:val="001000000000"/>
            <w:tcW w:w="4678" w:type="dxa"/>
          </w:tcPr>
          <w:p w:rsidR="00593F68" w:rsidRPr="004468B1" w:rsidRDefault="00593F68" w:rsidP="003F360E">
            <w:pPr>
              <w:tabs>
                <w:tab w:val="left" w:pos="284"/>
              </w:tabs>
              <w:jc w:val="both"/>
              <w:rPr>
                <w:rFonts w:ascii="Times New Roman" w:hAnsi="Times New Roman" w:cs="Times New Roman"/>
                <w:sz w:val="24"/>
                <w:szCs w:val="24"/>
              </w:rPr>
            </w:pPr>
            <w:r w:rsidRPr="004468B1">
              <w:rPr>
                <w:rFonts w:ascii="Times New Roman" w:hAnsi="Times New Roman" w:cs="Times New Roman"/>
                <w:sz w:val="24"/>
                <w:szCs w:val="24"/>
              </w:rPr>
              <w:t>Pracujúci (okrem dôchodcov)</w:t>
            </w:r>
          </w:p>
        </w:tc>
        <w:tc>
          <w:tcPr>
            <w:tcW w:w="3685" w:type="dxa"/>
          </w:tcPr>
          <w:p w:rsidR="00593F68" w:rsidRPr="004468B1" w:rsidRDefault="00593F68" w:rsidP="003F360E">
            <w:pPr>
              <w:tabs>
                <w:tab w:val="left" w:pos="284"/>
              </w:tabs>
              <w:jc w:val="center"/>
              <w:cnfStyle w:val="000000100000"/>
              <w:rPr>
                <w:rFonts w:ascii="Times New Roman" w:hAnsi="Times New Roman" w:cs="Times New Roman"/>
                <w:sz w:val="24"/>
                <w:szCs w:val="24"/>
              </w:rPr>
            </w:pPr>
            <w:r w:rsidRPr="004468B1">
              <w:rPr>
                <w:rFonts w:ascii="Times New Roman" w:hAnsi="Times New Roman" w:cs="Times New Roman"/>
                <w:sz w:val="24"/>
                <w:szCs w:val="24"/>
              </w:rPr>
              <w:t>1 544</w:t>
            </w:r>
          </w:p>
        </w:tc>
      </w:tr>
      <w:tr w:rsidR="00593F68" w:rsidRPr="004468B1" w:rsidTr="003F360E">
        <w:tc>
          <w:tcPr>
            <w:cnfStyle w:val="001000000000"/>
            <w:tcW w:w="4678" w:type="dxa"/>
          </w:tcPr>
          <w:p w:rsidR="00593F68" w:rsidRPr="004468B1" w:rsidRDefault="00593F68" w:rsidP="003F360E">
            <w:pPr>
              <w:tabs>
                <w:tab w:val="left" w:pos="284"/>
              </w:tabs>
              <w:jc w:val="both"/>
              <w:rPr>
                <w:rFonts w:ascii="Times New Roman" w:hAnsi="Times New Roman" w:cs="Times New Roman"/>
                <w:sz w:val="24"/>
                <w:szCs w:val="24"/>
              </w:rPr>
            </w:pPr>
            <w:r w:rsidRPr="004468B1">
              <w:rPr>
                <w:rFonts w:ascii="Times New Roman" w:hAnsi="Times New Roman" w:cs="Times New Roman"/>
                <w:sz w:val="24"/>
                <w:szCs w:val="24"/>
              </w:rPr>
              <w:t>Pracujúci dôchodcovia</w:t>
            </w:r>
          </w:p>
        </w:tc>
        <w:tc>
          <w:tcPr>
            <w:tcW w:w="3685" w:type="dxa"/>
          </w:tcPr>
          <w:p w:rsidR="00593F68" w:rsidRPr="004468B1" w:rsidRDefault="00593F68" w:rsidP="003F360E">
            <w:pPr>
              <w:tabs>
                <w:tab w:val="left" w:pos="284"/>
              </w:tabs>
              <w:jc w:val="center"/>
              <w:cnfStyle w:val="000000000000"/>
              <w:rPr>
                <w:rFonts w:ascii="Times New Roman" w:hAnsi="Times New Roman" w:cs="Times New Roman"/>
                <w:sz w:val="24"/>
                <w:szCs w:val="24"/>
              </w:rPr>
            </w:pPr>
            <w:r w:rsidRPr="004468B1">
              <w:rPr>
                <w:rFonts w:ascii="Times New Roman" w:hAnsi="Times New Roman" w:cs="Times New Roman"/>
                <w:sz w:val="24"/>
                <w:szCs w:val="24"/>
              </w:rPr>
              <w:t>58</w:t>
            </w:r>
          </w:p>
        </w:tc>
      </w:tr>
      <w:tr w:rsidR="00593F68" w:rsidRPr="004468B1" w:rsidTr="003F360E">
        <w:trPr>
          <w:cnfStyle w:val="000000100000"/>
        </w:trPr>
        <w:tc>
          <w:tcPr>
            <w:cnfStyle w:val="001000000000"/>
            <w:tcW w:w="4678" w:type="dxa"/>
          </w:tcPr>
          <w:p w:rsidR="00593F68" w:rsidRPr="004468B1" w:rsidRDefault="00593F68" w:rsidP="003F360E">
            <w:pPr>
              <w:tabs>
                <w:tab w:val="left" w:pos="284"/>
              </w:tabs>
              <w:jc w:val="both"/>
              <w:rPr>
                <w:rFonts w:ascii="Times New Roman" w:hAnsi="Times New Roman" w:cs="Times New Roman"/>
                <w:sz w:val="24"/>
                <w:szCs w:val="24"/>
              </w:rPr>
            </w:pPr>
            <w:r w:rsidRPr="004468B1">
              <w:rPr>
                <w:rFonts w:ascii="Times New Roman" w:hAnsi="Times New Roman" w:cs="Times New Roman"/>
                <w:sz w:val="24"/>
                <w:szCs w:val="24"/>
              </w:rPr>
              <w:t>Osoby na materskej dovolenke</w:t>
            </w:r>
          </w:p>
        </w:tc>
        <w:tc>
          <w:tcPr>
            <w:tcW w:w="3685" w:type="dxa"/>
          </w:tcPr>
          <w:p w:rsidR="00593F68" w:rsidRPr="004468B1" w:rsidRDefault="00593F68" w:rsidP="003F360E">
            <w:pPr>
              <w:tabs>
                <w:tab w:val="left" w:pos="284"/>
              </w:tabs>
              <w:jc w:val="center"/>
              <w:cnfStyle w:val="000000100000"/>
              <w:rPr>
                <w:rFonts w:ascii="Times New Roman" w:hAnsi="Times New Roman" w:cs="Times New Roman"/>
                <w:sz w:val="24"/>
                <w:szCs w:val="24"/>
              </w:rPr>
            </w:pPr>
            <w:r w:rsidRPr="004468B1">
              <w:rPr>
                <w:rFonts w:ascii="Times New Roman" w:hAnsi="Times New Roman" w:cs="Times New Roman"/>
                <w:sz w:val="24"/>
                <w:szCs w:val="24"/>
              </w:rPr>
              <w:t>16</w:t>
            </w:r>
          </w:p>
        </w:tc>
      </w:tr>
      <w:tr w:rsidR="00593F68" w:rsidRPr="004468B1" w:rsidTr="003F360E">
        <w:tc>
          <w:tcPr>
            <w:cnfStyle w:val="001000000000"/>
            <w:tcW w:w="4678" w:type="dxa"/>
          </w:tcPr>
          <w:p w:rsidR="00593F68" w:rsidRPr="004468B1" w:rsidRDefault="00593F68" w:rsidP="003F360E">
            <w:pPr>
              <w:tabs>
                <w:tab w:val="left" w:pos="284"/>
              </w:tabs>
              <w:jc w:val="both"/>
              <w:rPr>
                <w:rFonts w:ascii="Times New Roman" w:hAnsi="Times New Roman" w:cs="Times New Roman"/>
                <w:sz w:val="24"/>
                <w:szCs w:val="24"/>
              </w:rPr>
            </w:pPr>
            <w:r w:rsidRPr="004468B1">
              <w:rPr>
                <w:rFonts w:ascii="Times New Roman" w:hAnsi="Times New Roman" w:cs="Times New Roman"/>
                <w:sz w:val="24"/>
                <w:szCs w:val="24"/>
              </w:rPr>
              <w:t>Osoby na rodičovskej dovolenke</w:t>
            </w:r>
          </w:p>
        </w:tc>
        <w:tc>
          <w:tcPr>
            <w:tcW w:w="3685" w:type="dxa"/>
          </w:tcPr>
          <w:p w:rsidR="00593F68" w:rsidRPr="004468B1" w:rsidRDefault="00593F68" w:rsidP="003F360E">
            <w:pPr>
              <w:tabs>
                <w:tab w:val="left" w:pos="284"/>
              </w:tabs>
              <w:jc w:val="center"/>
              <w:cnfStyle w:val="000000000000"/>
              <w:rPr>
                <w:rFonts w:ascii="Times New Roman" w:hAnsi="Times New Roman" w:cs="Times New Roman"/>
                <w:sz w:val="24"/>
                <w:szCs w:val="24"/>
              </w:rPr>
            </w:pPr>
            <w:r w:rsidRPr="004468B1">
              <w:rPr>
                <w:rFonts w:ascii="Times New Roman" w:hAnsi="Times New Roman" w:cs="Times New Roman"/>
                <w:sz w:val="24"/>
                <w:szCs w:val="24"/>
              </w:rPr>
              <w:t>66</w:t>
            </w:r>
          </w:p>
        </w:tc>
      </w:tr>
      <w:tr w:rsidR="00593F68" w:rsidRPr="004468B1" w:rsidTr="003F360E">
        <w:trPr>
          <w:cnfStyle w:val="000000100000"/>
        </w:trPr>
        <w:tc>
          <w:tcPr>
            <w:cnfStyle w:val="001000000000"/>
            <w:tcW w:w="4678" w:type="dxa"/>
          </w:tcPr>
          <w:p w:rsidR="00593F68" w:rsidRPr="004468B1" w:rsidRDefault="00593F68" w:rsidP="003F360E">
            <w:pPr>
              <w:tabs>
                <w:tab w:val="left" w:pos="284"/>
              </w:tabs>
              <w:jc w:val="both"/>
              <w:rPr>
                <w:rFonts w:ascii="Times New Roman" w:hAnsi="Times New Roman" w:cs="Times New Roman"/>
                <w:sz w:val="24"/>
                <w:szCs w:val="24"/>
              </w:rPr>
            </w:pPr>
            <w:r w:rsidRPr="004468B1">
              <w:rPr>
                <w:rFonts w:ascii="Times New Roman" w:hAnsi="Times New Roman" w:cs="Times New Roman"/>
                <w:sz w:val="24"/>
                <w:szCs w:val="24"/>
              </w:rPr>
              <w:t>Nezamestnaní</w:t>
            </w:r>
          </w:p>
        </w:tc>
        <w:tc>
          <w:tcPr>
            <w:tcW w:w="3685" w:type="dxa"/>
          </w:tcPr>
          <w:p w:rsidR="00593F68" w:rsidRPr="004468B1" w:rsidRDefault="00593F68" w:rsidP="003F360E">
            <w:pPr>
              <w:tabs>
                <w:tab w:val="left" w:pos="284"/>
              </w:tabs>
              <w:jc w:val="center"/>
              <w:cnfStyle w:val="000000100000"/>
              <w:rPr>
                <w:rFonts w:ascii="Times New Roman" w:hAnsi="Times New Roman" w:cs="Times New Roman"/>
                <w:sz w:val="24"/>
                <w:szCs w:val="24"/>
              </w:rPr>
            </w:pPr>
            <w:r w:rsidRPr="004468B1">
              <w:rPr>
                <w:rFonts w:ascii="Times New Roman" w:hAnsi="Times New Roman" w:cs="Times New Roman"/>
                <w:sz w:val="24"/>
                <w:szCs w:val="24"/>
              </w:rPr>
              <w:t>241</w:t>
            </w:r>
          </w:p>
        </w:tc>
      </w:tr>
      <w:tr w:rsidR="00593F68" w:rsidRPr="004468B1" w:rsidTr="003F360E">
        <w:tc>
          <w:tcPr>
            <w:cnfStyle w:val="001000000000"/>
            <w:tcW w:w="4678" w:type="dxa"/>
          </w:tcPr>
          <w:p w:rsidR="00593F68" w:rsidRPr="004468B1" w:rsidRDefault="00593F68" w:rsidP="003F360E">
            <w:pPr>
              <w:tabs>
                <w:tab w:val="left" w:pos="284"/>
              </w:tabs>
              <w:jc w:val="both"/>
              <w:rPr>
                <w:rFonts w:ascii="Times New Roman" w:hAnsi="Times New Roman" w:cs="Times New Roman"/>
                <w:sz w:val="24"/>
                <w:szCs w:val="24"/>
              </w:rPr>
            </w:pPr>
            <w:r w:rsidRPr="004468B1">
              <w:rPr>
                <w:rFonts w:ascii="Times New Roman" w:hAnsi="Times New Roman" w:cs="Times New Roman"/>
                <w:sz w:val="24"/>
                <w:szCs w:val="24"/>
              </w:rPr>
              <w:t>Študenti stredných škôl</w:t>
            </w:r>
          </w:p>
        </w:tc>
        <w:tc>
          <w:tcPr>
            <w:tcW w:w="3685" w:type="dxa"/>
          </w:tcPr>
          <w:p w:rsidR="00593F68" w:rsidRPr="004468B1" w:rsidRDefault="00593F68" w:rsidP="003F360E">
            <w:pPr>
              <w:tabs>
                <w:tab w:val="left" w:pos="284"/>
              </w:tabs>
              <w:jc w:val="center"/>
              <w:cnfStyle w:val="000000000000"/>
              <w:rPr>
                <w:rFonts w:ascii="Times New Roman" w:hAnsi="Times New Roman" w:cs="Times New Roman"/>
                <w:sz w:val="24"/>
                <w:szCs w:val="24"/>
              </w:rPr>
            </w:pPr>
            <w:r w:rsidRPr="004468B1">
              <w:rPr>
                <w:rFonts w:ascii="Times New Roman" w:hAnsi="Times New Roman" w:cs="Times New Roman"/>
                <w:sz w:val="24"/>
                <w:szCs w:val="24"/>
              </w:rPr>
              <w:t>154</w:t>
            </w:r>
          </w:p>
        </w:tc>
      </w:tr>
      <w:tr w:rsidR="00593F68" w:rsidRPr="004468B1" w:rsidTr="003F360E">
        <w:trPr>
          <w:cnfStyle w:val="000000100000"/>
        </w:trPr>
        <w:tc>
          <w:tcPr>
            <w:cnfStyle w:val="001000000000"/>
            <w:tcW w:w="4678" w:type="dxa"/>
          </w:tcPr>
          <w:p w:rsidR="00593F68" w:rsidRPr="004468B1" w:rsidRDefault="00593F68" w:rsidP="003F360E">
            <w:pPr>
              <w:tabs>
                <w:tab w:val="left" w:pos="284"/>
              </w:tabs>
              <w:jc w:val="both"/>
              <w:rPr>
                <w:rFonts w:ascii="Times New Roman" w:hAnsi="Times New Roman" w:cs="Times New Roman"/>
                <w:sz w:val="24"/>
                <w:szCs w:val="24"/>
              </w:rPr>
            </w:pPr>
            <w:r w:rsidRPr="004468B1">
              <w:rPr>
                <w:rFonts w:ascii="Times New Roman" w:hAnsi="Times New Roman" w:cs="Times New Roman"/>
                <w:sz w:val="24"/>
                <w:szCs w:val="24"/>
              </w:rPr>
              <w:t>Študenti vysokých škôl</w:t>
            </w:r>
          </w:p>
        </w:tc>
        <w:tc>
          <w:tcPr>
            <w:tcW w:w="3685" w:type="dxa"/>
          </w:tcPr>
          <w:p w:rsidR="00593F68" w:rsidRPr="004468B1" w:rsidRDefault="00593F68" w:rsidP="003F360E">
            <w:pPr>
              <w:tabs>
                <w:tab w:val="left" w:pos="284"/>
              </w:tabs>
              <w:jc w:val="center"/>
              <w:cnfStyle w:val="000000100000"/>
              <w:rPr>
                <w:rFonts w:ascii="Times New Roman" w:hAnsi="Times New Roman" w:cs="Times New Roman"/>
                <w:sz w:val="24"/>
                <w:szCs w:val="24"/>
              </w:rPr>
            </w:pPr>
            <w:r w:rsidRPr="004468B1">
              <w:rPr>
                <w:rFonts w:ascii="Times New Roman" w:hAnsi="Times New Roman" w:cs="Times New Roman"/>
                <w:sz w:val="24"/>
                <w:szCs w:val="24"/>
              </w:rPr>
              <w:t>94</w:t>
            </w:r>
          </w:p>
        </w:tc>
      </w:tr>
      <w:tr w:rsidR="00593F68" w:rsidRPr="004468B1" w:rsidTr="003F360E">
        <w:tc>
          <w:tcPr>
            <w:cnfStyle w:val="001000000000"/>
            <w:tcW w:w="4678" w:type="dxa"/>
          </w:tcPr>
          <w:p w:rsidR="00593F68" w:rsidRPr="004468B1" w:rsidRDefault="00593F68" w:rsidP="003F360E">
            <w:pPr>
              <w:tabs>
                <w:tab w:val="left" w:pos="284"/>
              </w:tabs>
              <w:jc w:val="both"/>
              <w:rPr>
                <w:rFonts w:ascii="Times New Roman" w:hAnsi="Times New Roman" w:cs="Times New Roman"/>
                <w:sz w:val="24"/>
                <w:szCs w:val="24"/>
              </w:rPr>
            </w:pPr>
            <w:r w:rsidRPr="004468B1">
              <w:rPr>
                <w:rFonts w:ascii="Times New Roman" w:hAnsi="Times New Roman" w:cs="Times New Roman"/>
                <w:sz w:val="24"/>
                <w:szCs w:val="24"/>
              </w:rPr>
              <w:t>Osoby v</w:t>
            </w:r>
            <w:r>
              <w:rPr>
                <w:rFonts w:ascii="Times New Roman" w:hAnsi="Times New Roman" w:cs="Times New Roman"/>
                <w:sz w:val="24"/>
                <w:szCs w:val="24"/>
              </w:rPr>
              <w:t> </w:t>
            </w:r>
            <w:r w:rsidRPr="004468B1">
              <w:rPr>
                <w:rFonts w:ascii="Times New Roman" w:hAnsi="Times New Roman" w:cs="Times New Roman"/>
                <w:sz w:val="24"/>
                <w:szCs w:val="24"/>
              </w:rPr>
              <w:t>domácnosti</w:t>
            </w:r>
          </w:p>
        </w:tc>
        <w:tc>
          <w:tcPr>
            <w:tcW w:w="3685" w:type="dxa"/>
          </w:tcPr>
          <w:p w:rsidR="00593F68" w:rsidRPr="004468B1" w:rsidRDefault="00593F68" w:rsidP="003F360E">
            <w:pPr>
              <w:tabs>
                <w:tab w:val="left" w:pos="284"/>
              </w:tabs>
              <w:jc w:val="center"/>
              <w:cnfStyle w:val="000000000000"/>
              <w:rPr>
                <w:rFonts w:ascii="Times New Roman" w:hAnsi="Times New Roman" w:cs="Times New Roman"/>
                <w:sz w:val="24"/>
                <w:szCs w:val="24"/>
              </w:rPr>
            </w:pPr>
            <w:r w:rsidRPr="004468B1">
              <w:rPr>
                <w:rFonts w:ascii="Times New Roman" w:hAnsi="Times New Roman" w:cs="Times New Roman"/>
                <w:sz w:val="24"/>
                <w:szCs w:val="24"/>
              </w:rPr>
              <w:t>18</w:t>
            </w:r>
          </w:p>
        </w:tc>
      </w:tr>
      <w:tr w:rsidR="00593F68" w:rsidRPr="004468B1" w:rsidTr="003F360E">
        <w:trPr>
          <w:cnfStyle w:val="000000100000"/>
        </w:trPr>
        <w:tc>
          <w:tcPr>
            <w:cnfStyle w:val="001000000000"/>
            <w:tcW w:w="4678" w:type="dxa"/>
          </w:tcPr>
          <w:p w:rsidR="00593F68" w:rsidRPr="004468B1" w:rsidRDefault="00593F68" w:rsidP="003F360E">
            <w:pPr>
              <w:tabs>
                <w:tab w:val="left" w:pos="284"/>
              </w:tabs>
              <w:jc w:val="both"/>
              <w:rPr>
                <w:rFonts w:ascii="Times New Roman" w:hAnsi="Times New Roman" w:cs="Times New Roman"/>
                <w:sz w:val="24"/>
                <w:szCs w:val="24"/>
              </w:rPr>
            </w:pPr>
            <w:r w:rsidRPr="004468B1">
              <w:rPr>
                <w:rFonts w:ascii="Times New Roman" w:hAnsi="Times New Roman" w:cs="Times New Roman"/>
                <w:sz w:val="24"/>
                <w:szCs w:val="24"/>
              </w:rPr>
              <w:t>Dôchodcovia</w:t>
            </w:r>
          </w:p>
        </w:tc>
        <w:tc>
          <w:tcPr>
            <w:tcW w:w="3685" w:type="dxa"/>
          </w:tcPr>
          <w:p w:rsidR="00593F68" w:rsidRPr="004468B1" w:rsidRDefault="00593F68" w:rsidP="003F360E">
            <w:pPr>
              <w:tabs>
                <w:tab w:val="left" w:pos="284"/>
              </w:tabs>
              <w:jc w:val="center"/>
              <w:cnfStyle w:val="000000100000"/>
              <w:rPr>
                <w:rFonts w:ascii="Times New Roman" w:hAnsi="Times New Roman" w:cs="Times New Roman"/>
                <w:sz w:val="24"/>
                <w:szCs w:val="24"/>
              </w:rPr>
            </w:pPr>
            <w:r w:rsidRPr="004468B1">
              <w:rPr>
                <w:rFonts w:ascii="Times New Roman" w:hAnsi="Times New Roman" w:cs="Times New Roman"/>
                <w:sz w:val="24"/>
                <w:szCs w:val="24"/>
              </w:rPr>
              <w:t>841</w:t>
            </w:r>
          </w:p>
        </w:tc>
      </w:tr>
      <w:tr w:rsidR="00593F68" w:rsidRPr="004468B1" w:rsidTr="003F360E">
        <w:tc>
          <w:tcPr>
            <w:cnfStyle w:val="001000000000"/>
            <w:tcW w:w="4678" w:type="dxa"/>
          </w:tcPr>
          <w:p w:rsidR="00593F68" w:rsidRPr="004468B1" w:rsidRDefault="00593F68" w:rsidP="003F360E">
            <w:pPr>
              <w:tabs>
                <w:tab w:val="left" w:pos="284"/>
              </w:tabs>
              <w:jc w:val="both"/>
              <w:rPr>
                <w:rFonts w:ascii="Times New Roman" w:hAnsi="Times New Roman" w:cs="Times New Roman"/>
                <w:sz w:val="24"/>
                <w:szCs w:val="24"/>
              </w:rPr>
            </w:pPr>
            <w:r w:rsidRPr="004468B1">
              <w:rPr>
                <w:rFonts w:ascii="Times New Roman" w:hAnsi="Times New Roman" w:cs="Times New Roman"/>
                <w:sz w:val="24"/>
                <w:szCs w:val="24"/>
              </w:rPr>
              <w:t>Príjemcovia kapitálových príjmov</w:t>
            </w:r>
          </w:p>
        </w:tc>
        <w:tc>
          <w:tcPr>
            <w:tcW w:w="3685" w:type="dxa"/>
          </w:tcPr>
          <w:p w:rsidR="00593F68" w:rsidRPr="004468B1" w:rsidRDefault="00593F68" w:rsidP="003F360E">
            <w:pPr>
              <w:tabs>
                <w:tab w:val="left" w:pos="284"/>
              </w:tabs>
              <w:jc w:val="center"/>
              <w:cnfStyle w:val="000000000000"/>
              <w:rPr>
                <w:rFonts w:ascii="Times New Roman" w:hAnsi="Times New Roman" w:cs="Times New Roman"/>
                <w:sz w:val="24"/>
                <w:szCs w:val="24"/>
              </w:rPr>
            </w:pPr>
            <w:r w:rsidRPr="004468B1">
              <w:rPr>
                <w:rFonts w:ascii="Times New Roman" w:hAnsi="Times New Roman" w:cs="Times New Roman"/>
                <w:sz w:val="24"/>
                <w:szCs w:val="24"/>
              </w:rPr>
              <w:t>2</w:t>
            </w:r>
          </w:p>
        </w:tc>
      </w:tr>
      <w:tr w:rsidR="00593F68" w:rsidRPr="004468B1" w:rsidTr="003F360E">
        <w:trPr>
          <w:cnfStyle w:val="000000100000"/>
        </w:trPr>
        <w:tc>
          <w:tcPr>
            <w:cnfStyle w:val="001000000000"/>
            <w:tcW w:w="4678" w:type="dxa"/>
          </w:tcPr>
          <w:p w:rsidR="00593F68" w:rsidRPr="004468B1" w:rsidRDefault="00593F68" w:rsidP="003F360E">
            <w:pPr>
              <w:tabs>
                <w:tab w:val="left" w:pos="284"/>
              </w:tabs>
              <w:jc w:val="both"/>
              <w:rPr>
                <w:rFonts w:ascii="Times New Roman" w:hAnsi="Times New Roman" w:cs="Times New Roman"/>
                <w:sz w:val="24"/>
                <w:szCs w:val="24"/>
              </w:rPr>
            </w:pPr>
            <w:r w:rsidRPr="004468B1">
              <w:rPr>
                <w:rFonts w:ascii="Times New Roman" w:hAnsi="Times New Roman" w:cs="Times New Roman"/>
                <w:sz w:val="24"/>
                <w:szCs w:val="24"/>
              </w:rPr>
              <w:t>Deti do 16 rokov</w:t>
            </w:r>
          </w:p>
        </w:tc>
        <w:tc>
          <w:tcPr>
            <w:tcW w:w="3685" w:type="dxa"/>
          </w:tcPr>
          <w:p w:rsidR="00593F68" w:rsidRPr="004468B1" w:rsidRDefault="00593F68" w:rsidP="003F360E">
            <w:pPr>
              <w:tabs>
                <w:tab w:val="left" w:pos="284"/>
              </w:tabs>
              <w:jc w:val="center"/>
              <w:cnfStyle w:val="000000100000"/>
              <w:rPr>
                <w:rFonts w:ascii="Times New Roman" w:hAnsi="Times New Roman" w:cs="Times New Roman"/>
                <w:sz w:val="24"/>
                <w:szCs w:val="24"/>
              </w:rPr>
            </w:pPr>
            <w:r w:rsidRPr="004468B1">
              <w:rPr>
                <w:rFonts w:ascii="Times New Roman" w:hAnsi="Times New Roman" w:cs="Times New Roman"/>
                <w:sz w:val="24"/>
                <w:szCs w:val="24"/>
              </w:rPr>
              <w:t>568</w:t>
            </w:r>
          </w:p>
        </w:tc>
      </w:tr>
      <w:tr w:rsidR="00593F68" w:rsidRPr="004468B1" w:rsidTr="003F360E">
        <w:tc>
          <w:tcPr>
            <w:cnfStyle w:val="001000000000"/>
            <w:tcW w:w="4678" w:type="dxa"/>
          </w:tcPr>
          <w:p w:rsidR="00593F68" w:rsidRPr="004468B1" w:rsidRDefault="00593F68" w:rsidP="003F360E">
            <w:pPr>
              <w:tabs>
                <w:tab w:val="left" w:pos="284"/>
              </w:tabs>
              <w:jc w:val="both"/>
              <w:rPr>
                <w:rFonts w:ascii="Times New Roman" w:hAnsi="Times New Roman" w:cs="Times New Roman"/>
                <w:sz w:val="24"/>
                <w:szCs w:val="24"/>
              </w:rPr>
            </w:pPr>
            <w:r w:rsidRPr="004468B1">
              <w:rPr>
                <w:rFonts w:ascii="Times New Roman" w:hAnsi="Times New Roman" w:cs="Times New Roman"/>
                <w:sz w:val="24"/>
                <w:szCs w:val="24"/>
              </w:rPr>
              <w:t>Iná</w:t>
            </w:r>
          </w:p>
        </w:tc>
        <w:tc>
          <w:tcPr>
            <w:tcW w:w="3685" w:type="dxa"/>
          </w:tcPr>
          <w:p w:rsidR="00593F68" w:rsidRPr="004468B1" w:rsidRDefault="00593F68" w:rsidP="003F360E">
            <w:pPr>
              <w:tabs>
                <w:tab w:val="left" w:pos="284"/>
              </w:tabs>
              <w:jc w:val="center"/>
              <w:cnfStyle w:val="000000000000"/>
              <w:rPr>
                <w:rFonts w:ascii="Times New Roman" w:hAnsi="Times New Roman" w:cs="Times New Roman"/>
                <w:sz w:val="24"/>
                <w:szCs w:val="24"/>
              </w:rPr>
            </w:pPr>
            <w:r w:rsidRPr="004468B1">
              <w:rPr>
                <w:rFonts w:ascii="Times New Roman" w:hAnsi="Times New Roman" w:cs="Times New Roman"/>
                <w:sz w:val="24"/>
                <w:szCs w:val="24"/>
              </w:rPr>
              <w:t>11</w:t>
            </w:r>
          </w:p>
        </w:tc>
      </w:tr>
      <w:tr w:rsidR="00593F68" w:rsidRPr="004468B1" w:rsidTr="003F360E">
        <w:trPr>
          <w:cnfStyle w:val="000000100000"/>
        </w:trPr>
        <w:tc>
          <w:tcPr>
            <w:cnfStyle w:val="001000000000"/>
            <w:tcW w:w="4678" w:type="dxa"/>
          </w:tcPr>
          <w:p w:rsidR="00593F68" w:rsidRPr="004468B1" w:rsidRDefault="00593F68" w:rsidP="003F360E">
            <w:pPr>
              <w:tabs>
                <w:tab w:val="left" w:pos="284"/>
              </w:tabs>
              <w:jc w:val="both"/>
              <w:rPr>
                <w:rFonts w:ascii="Times New Roman" w:hAnsi="Times New Roman" w:cs="Times New Roman"/>
                <w:sz w:val="24"/>
                <w:szCs w:val="24"/>
              </w:rPr>
            </w:pPr>
            <w:r w:rsidRPr="004468B1">
              <w:rPr>
                <w:rFonts w:ascii="Times New Roman" w:hAnsi="Times New Roman" w:cs="Times New Roman"/>
                <w:sz w:val="24"/>
                <w:szCs w:val="24"/>
              </w:rPr>
              <w:t>Nezistená</w:t>
            </w:r>
          </w:p>
        </w:tc>
        <w:tc>
          <w:tcPr>
            <w:tcW w:w="3685" w:type="dxa"/>
          </w:tcPr>
          <w:p w:rsidR="00593F68" w:rsidRPr="004468B1" w:rsidRDefault="00593F68" w:rsidP="003F360E">
            <w:pPr>
              <w:tabs>
                <w:tab w:val="left" w:pos="284"/>
              </w:tabs>
              <w:jc w:val="center"/>
              <w:cnfStyle w:val="000000100000"/>
              <w:rPr>
                <w:rFonts w:ascii="Times New Roman" w:hAnsi="Times New Roman" w:cs="Times New Roman"/>
                <w:sz w:val="24"/>
                <w:szCs w:val="24"/>
              </w:rPr>
            </w:pPr>
            <w:r w:rsidRPr="004468B1">
              <w:rPr>
                <w:rFonts w:ascii="Times New Roman" w:hAnsi="Times New Roman" w:cs="Times New Roman"/>
                <w:sz w:val="24"/>
                <w:szCs w:val="24"/>
              </w:rPr>
              <w:t>117</w:t>
            </w:r>
          </w:p>
        </w:tc>
      </w:tr>
      <w:tr w:rsidR="00593F68" w:rsidRPr="004468B1" w:rsidTr="003F360E">
        <w:tc>
          <w:tcPr>
            <w:cnfStyle w:val="001000000000"/>
            <w:tcW w:w="4678" w:type="dxa"/>
          </w:tcPr>
          <w:p w:rsidR="00593F68" w:rsidRPr="004468B1" w:rsidRDefault="00593F68" w:rsidP="003F360E">
            <w:p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Ekonomicky aktívni obyvatelia </w:t>
            </w:r>
          </w:p>
        </w:tc>
        <w:tc>
          <w:tcPr>
            <w:tcW w:w="3685" w:type="dxa"/>
          </w:tcPr>
          <w:p w:rsidR="00593F68" w:rsidRPr="004468B1" w:rsidRDefault="00593F68" w:rsidP="003F360E">
            <w:pPr>
              <w:tabs>
                <w:tab w:val="left" w:pos="284"/>
              </w:tabs>
              <w:cnfStyle w:val="000000000000"/>
              <w:rPr>
                <w:rFonts w:ascii="Times New Roman" w:hAnsi="Times New Roman" w:cs="Times New Roman"/>
                <w:sz w:val="24"/>
                <w:szCs w:val="24"/>
              </w:rPr>
            </w:pPr>
            <w:r w:rsidRPr="004468B1">
              <w:rPr>
                <w:rFonts w:ascii="Times New Roman" w:hAnsi="Times New Roman" w:cs="Times New Roman"/>
                <w:sz w:val="24"/>
                <w:szCs w:val="24"/>
              </w:rPr>
              <w:t>1 859</w:t>
            </w:r>
          </w:p>
        </w:tc>
      </w:tr>
    </w:tbl>
    <w:p w:rsidR="00593F68" w:rsidRPr="00935199" w:rsidRDefault="00593F68" w:rsidP="00593F68">
      <w:pPr>
        <w:tabs>
          <w:tab w:val="left" w:pos="284"/>
        </w:tabs>
        <w:spacing w:after="0" w:line="360" w:lineRule="auto"/>
        <w:jc w:val="both"/>
        <w:rPr>
          <w:rFonts w:ascii="Times New Roman" w:hAnsi="Times New Roman" w:cs="Times New Roman"/>
          <w:i/>
          <w:sz w:val="20"/>
          <w:szCs w:val="24"/>
        </w:rPr>
      </w:pPr>
      <w:proofErr w:type="spellStart"/>
      <w:r w:rsidRPr="00935199">
        <w:rPr>
          <w:rFonts w:ascii="Times New Roman" w:hAnsi="Times New Roman" w:cs="Times New Roman"/>
          <w:i/>
          <w:sz w:val="20"/>
          <w:szCs w:val="24"/>
        </w:rPr>
        <w:t>Zdroj</w:t>
      </w:r>
      <w:proofErr w:type="spellEnd"/>
      <w:r w:rsidRPr="00935199">
        <w:rPr>
          <w:rFonts w:ascii="Times New Roman" w:hAnsi="Times New Roman" w:cs="Times New Roman"/>
          <w:i/>
          <w:sz w:val="20"/>
          <w:szCs w:val="24"/>
        </w:rPr>
        <w:t xml:space="preserve">: </w:t>
      </w:r>
      <w:proofErr w:type="spellStart"/>
      <w:r w:rsidRPr="00935199">
        <w:rPr>
          <w:rFonts w:ascii="Times New Roman" w:hAnsi="Times New Roman" w:cs="Times New Roman"/>
          <w:i/>
          <w:sz w:val="20"/>
          <w:szCs w:val="24"/>
        </w:rPr>
        <w:t>Štatistický</w:t>
      </w:r>
      <w:proofErr w:type="spellEnd"/>
      <w:r w:rsidR="007C079C">
        <w:rPr>
          <w:rFonts w:ascii="Times New Roman" w:hAnsi="Times New Roman" w:cs="Times New Roman"/>
          <w:i/>
          <w:sz w:val="20"/>
          <w:szCs w:val="24"/>
        </w:rPr>
        <w:t xml:space="preserve"> </w:t>
      </w:r>
      <w:proofErr w:type="spellStart"/>
      <w:r w:rsidRPr="00935199">
        <w:rPr>
          <w:rFonts w:ascii="Times New Roman" w:hAnsi="Times New Roman" w:cs="Times New Roman"/>
          <w:i/>
          <w:sz w:val="20"/>
          <w:szCs w:val="24"/>
        </w:rPr>
        <w:t>úrad</w:t>
      </w:r>
      <w:proofErr w:type="spellEnd"/>
      <w:r w:rsidRPr="00935199">
        <w:rPr>
          <w:rFonts w:ascii="Times New Roman" w:hAnsi="Times New Roman" w:cs="Times New Roman"/>
          <w:i/>
          <w:sz w:val="20"/>
          <w:szCs w:val="24"/>
        </w:rPr>
        <w:t xml:space="preserve"> SR, </w:t>
      </w:r>
      <w:proofErr w:type="spellStart"/>
      <w:r w:rsidRPr="00935199">
        <w:rPr>
          <w:rFonts w:ascii="Times New Roman" w:hAnsi="Times New Roman" w:cs="Times New Roman"/>
          <w:i/>
          <w:sz w:val="20"/>
          <w:szCs w:val="24"/>
        </w:rPr>
        <w:t>Sčítanie</w:t>
      </w:r>
      <w:proofErr w:type="spellEnd"/>
      <w:r w:rsidR="007C079C">
        <w:rPr>
          <w:rFonts w:ascii="Times New Roman" w:hAnsi="Times New Roman" w:cs="Times New Roman"/>
          <w:i/>
          <w:sz w:val="20"/>
          <w:szCs w:val="24"/>
        </w:rPr>
        <w:t xml:space="preserve"> </w:t>
      </w:r>
      <w:proofErr w:type="spellStart"/>
      <w:r w:rsidRPr="00935199">
        <w:rPr>
          <w:rFonts w:ascii="Times New Roman" w:hAnsi="Times New Roman" w:cs="Times New Roman"/>
          <w:i/>
          <w:sz w:val="20"/>
          <w:szCs w:val="24"/>
        </w:rPr>
        <w:t>obyvateľov</w:t>
      </w:r>
      <w:proofErr w:type="spellEnd"/>
      <w:r w:rsidRPr="00935199">
        <w:rPr>
          <w:rFonts w:ascii="Times New Roman" w:hAnsi="Times New Roman" w:cs="Times New Roman"/>
          <w:i/>
          <w:sz w:val="20"/>
          <w:szCs w:val="24"/>
        </w:rPr>
        <w:t xml:space="preserve">, </w:t>
      </w:r>
      <w:proofErr w:type="spellStart"/>
      <w:r w:rsidRPr="00935199">
        <w:rPr>
          <w:rFonts w:ascii="Times New Roman" w:hAnsi="Times New Roman" w:cs="Times New Roman"/>
          <w:i/>
          <w:sz w:val="20"/>
          <w:szCs w:val="24"/>
        </w:rPr>
        <w:t>domov</w:t>
      </w:r>
      <w:proofErr w:type="spellEnd"/>
      <w:r w:rsidRPr="00935199">
        <w:rPr>
          <w:rFonts w:ascii="Times New Roman" w:hAnsi="Times New Roman" w:cs="Times New Roman"/>
          <w:i/>
          <w:sz w:val="20"/>
          <w:szCs w:val="24"/>
        </w:rPr>
        <w:t xml:space="preserve"> a </w:t>
      </w:r>
      <w:proofErr w:type="spellStart"/>
      <w:r w:rsidRPr="00935199">
        <w:rPr>
          <w:rFonts w:ascii="Times New Roman" w:hAnsi="Times New Roman" w:cs="Times New Roman"/>
          <w:i/>
          <w:sz w:val="20"/>
          <w:szCs w:val="24"/>
        </w:rPr>
        <w:t>bytov</w:t>
      </w:r>
      <w:proofErr w:type="spellEnd"/>
      <w:r w:rsidRPr="00935199">
        <w:rPr>
          <w:rFonts w:ascii="Times New Roman" w:hAnsi="Times New Roman" w:cs="Times New Roman"/>
          <w:i/>
          <w:sz w:val="20"/>
          <w:szCs w:val="24"/>
        </w:rPr>
        <w:t xml:space="preserve"> 2011</w:t>
      </w:r>
    </w:p>
    <w:p w:rsidR="00E5666F" w:rsidRPr="00A07DAB" w:rsidRDefault="00E5666F" w:rsidP="008C3691">
      <w:pPr>
        <w:autoSpaceDE w:val="0"/>
        <w:autoSpaceDN w:val="0"/>
        <w:adjustRightInd w:val="0"/>
        <w:spacing w:after="0" w:line="360" w:lineRule="auto"/>
        <w:jc w:val="both"/>
        <w:rPr>
          <w:rFonts w:ascii="Times New Roman" w:hAnsi="Times New Roman" w:cs="Times New Roman"/>
          <w:sz w:val="24"/>
          <w:szCs w:val="24"/>
          <w:lang w:val="sk-SK"/>
        </w:rPr>
      </w:pPr>
    </w:p>
    <w:p w:rsidR="007511C1" w:rsidRPr="00A07DAB" w:rsidRDefault="007511C1" w:rsidP="008C3691">
      <w:pPr>
        <w:autoSpaceDE w:val="0"/>
        <w:autoSpaceDN w:val="0"/>
        <w:adjustRightInd w:val="0"/>
        <w:spacing w:after="0"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lastRenderedPageBreak/>
        <w:t xml:space="preserve">Počet obyvateľov v predproduktívnom veku sa </w:t>
      </w:r>
      <w:r w:rsidR="00186002">
        <w:rPr>
          <w:rFonts w:ascii="Times New Roman" w:hAnsi="Times New Roman" w:cs="Times New Roman"/>
          <w:sz w:val="24"/>
          <w:szCs w:val="24"/>
          <w:lang w:val="sk-SK"/>
        </w:rPr>
        <w:t>postupne</w:t>
      </w:r>
      <w:r w:rsidRPr="00A07DAB">
        <w:rPr>
          <w:rFonts w:ascii="Times New Roman" w:hAnsi="Times New Roman" w:cs="Times New Roman"/>
          <w:sz w:val="24"/>
          <w:szCs w:val="24"/>
          <w:lang w:val="sk-SK"/>
        </w:rPr>
        <w:t xml:space="preserve"> zvyšoval. Taktiež, stúpajúci trend</w:t>
      </w:r>
    </w:p>
    <w:p w:rsidR="007511C1" w:rsidRDefault="007511C1" w:rsidP="00186002">
      <w:pPr>
        <w:autoSpaceDE w:val="0"/>
        <w:autoSpaceDN w:val="0"/>
        <w:adjustRightInd w:val="0"/>
        <w:spacing w:after="0" w:line="360" w:lineRule="auto"/>
        <w:jc w:val="both"/>
        <w:rPr>
          <w:rFonts w:ascii="Times New Roman" w:hAnsi="Times New Roman" w:cs="Times New Roman"/>
          <w:sz w:val="24"/>
          <w:szCs w:val="24"/>
          <w:lang w:val="sk-SK"/>
        </w:rPr>
      </w:pPr>
      <w:r w:rsidRPr="00A07DAB">
        <w:rPr>
          <w:rFonts w:ascii="Times New Roman" w:hAnsi="Times New Roman" w:cs="Times New Roman"/>
          <w:sz w:val="24"/>
          <w:szCs w:val="24"/>
          <w:lang w:val="sk-SK"/>
        </w:rPr>
        <w:t xml:space="preserve">má čiara počtu obyvateľov v poproduktívnom veku. </w:t>
      </w:r>
    </w:p>
    <w:p w:rsidR="00186002" w:rsidRPr="00A07DAB" w:rsidRDefault="00186002" w:rsidP="00186002">
      <w:pPr>
        <w:autoSpaceDE w:val="0"/>
        <w:autoSpaceDN w:val="0"/>
        <w:adjustRightInd w:val="0"/>
        <w:spacing w:after="0" w:line="360" w:lineRule="auto"/>
        <w:jc w:val="both"/>
        <w:rPr>
          <w:rFonts w:ascii="Times New Roman" w:hAnsi="Times New Roman" w:cs="Times New Roman"/>
          <w:sz w:val="24"/>
          <w:szCs w:val="24"/>
          <w:lang w:val="sk-SK"/>
        </w:rPr>
      </w:pPr>
    </w:p>
    <w:p w:rsidR="008A7279" w:rsidRPr="002A6A21" w:rsidRDefault="0056016C" w:rsidP="008C3691">
      <w:pPr>
        <w:autoSpaceDE w:val="0"/>
        <w:autoSpaceDN w:val="0"/>
        <w:adjustRightInd w:val="0"/>
        <w:spacing w:after="0" w:line="360" w:lineRule="auto"/>
        <w:jc w:val="both"/>
        <w:rPr>
          <w:rFonts w:ascii="Times New Roman" w:hAnsi="Times New Roman" w:cs="Times New Roman"/>
          <w:b/>
          <w:bCs/>
          <w:iCs/>
          <w:sz w:val="26"/>
          <w:szCs w:val="26"/>
          <w:lang w:val="sk-SK"/>
        </w:rPr>
      </w:pPr>
      <w:r w:rsidRPr="002A6A21">
        <w:rPr>
          <w:rFonts w:ascii="Times New Roman" w:hAnsi="Times New Roman" w:cs="Times New Roman"/>
          <w:b/>
          <w:bCs/>
          <w:iCs/>
          <w:sz w:val="26"/>
          <w:szCs w:val="26"/>
          <w:lang w:val="sk-SK"/>
        </w:rPr>
        <w:t xml:space="preserve">2.2.2. </w:t>
      </w:r>
      <w:r w:rsidR="008A7279" w:rsidRPr="002A6A21">
        <w:rPr>
          <w:rFonts w:ascii="Times New Roman" w:hAnsi="Times New Roman" w:cs="Times New Roman"/>
          <w:b/>
          <w:bCs/>
          <w:iCs/>
          <w:sz w:val="26"/>
          <w:szCs w:val="26"/>
          <w:lang w:val="sk-SK"/>
        </w:rPr>
        <w:t>Školská infraštruktúra</w:t>
      </w:r>
    </w:p>
    <w:p w:rsidR="00C63CD9" w:rsidRDefault="000F5368" w:rsidP="00C63CD9">
      <w:pPr>
        <w:autoSpaceDE w:val="0"/>
        <w:autoSpaceDN w:val="0"/>
        <w:adjustRightInd w:val="0"/>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8A7279" w:rsidRPr="00A07DAB">
        <w:rPr>
          <w:rFonts w:ascii="Times New Roman" w:hAnsi="Times New Roman" w:cs="Times New Roman"/>
          <w:sz w:val="24"/>
          <w:szCs w:val="24"/>
          <w:lang w:val="sk-SK"/>
        </w:rPr>
        <w:t>Oblasť školského vzdelávania zabezpečuje v obci Základná škola Bánov spolu s materskou</w:t>
      </w:r>
      <w:r>
        <w:rPr>
          <w:rFonts w:ascii="Times New Roman" w:hAnsi="Times New Roman" w:cs="Times New Roman"/>
          <w:sz w:val="24"/>
          <w:szCs w:val="24"/>
          <w:lang w:val="sk-SK"/>
        </w:rPr>
        <w:t xml:space="preserve"> </w:t>
      </w:r>
      <w:r w:rsidR="008A7279" w:rsidRPr="00A07DAB">
        <w:rPr>
          <w:rFonts w:ascii="Times New Roman" w:hAnsi="Times New Roman" w:cs="Times New Roman"/>
          <w:sz w:val="24"/>
          <w:szCs w:val="24"/>
          <w:lang w:val="sk-SK"/>
        </w:rPr>
        <w:t xml:space="preserve">školou </w:t>
      </w:r>
      <w:r w:rsidR="00C63CD9">
        <w:rPr>
          <w:rFonts w:ascii="Times New Roman" w:hAnsi="Times New Roman" w:cs="Times New Roman"/>
          <w:sz w:val="24"/>
          <w:szCs w:val="24"/>
          <w:lang w:val="sk-SK"/>
        </w:rPr>
        <w:t xml:space="preserve">s vyučovacím jazykom slovenským. </w:t>
      </w:r>
    </w:p>
    <w:p w:rsidR="00DF45D5" w:rsidRPr="000F5368" w:rsidRDefault="00DF45D5" w:rsidP="00C63CD9">
      <w:pPr>
        <w:autoSpaceDE w:val="0"/>
        <w:autoSpaceDN w:val="0"/>
        <w:adjustRightInd w:val="0"/>
        <w:spacing w:after="0" w:line="360" w:lineRule="auto"/>
        <w:jc w:val="both"/>
        <w:rPr>
          <w:rFonts w:ascii="Times New Roman" w:eastAsia="Times New Roman" w:hAnsi="Times New Roman" w:cs="Times New Roman"/>
          <w:sz w:val="24"/>
          <w:szCs w:val="24"/>
          <w:lang w:val="sk-SK"/>
        </w:rPr>
      </w:pPr>
      <w:r w:rsidRPr="000F5368">
        <w:rPr>
          <w:rFonts w:ascii="Times New Roman" w:eastAsia="Times New Roman" w:hAnsi="Times New Roman" w:cs="Times New Roman"/>
          <w:sz w:val="24"/>
          <w:szCs w:val="24"/>
          <w:lang w:val="sk-SK"/>
        </w:rPr>
        <w:t xml:space="preserve">ZŠ s MŠ je štátnou, </w:t>
      </w:r>
      <w:proofErr w:type="spellStart"/>
      <w:r w:rsidRPr="000F5368">
        <w:rPr>
          <w:rFonts w:ascii="Times New Roman" w:eastAsia="Times New Roman" w:hAnsi="Times New Roman" w:cs="Times New Roman"/>
          <w:sz w:val="24"/>
          <w:szCs w:val="24"/>
          <w:lang w:val="sk-SK"/>
        </w:rPr>
        <w:t>plnoorganizovanou</w:t>
      </w:r>
      <w:proofErr w:type="spellEnd"/>
      <w:r w:rsidR="000F5368">
        <w:rPr>
          <w:rFonts w:ascii="Times New Roman" w:eastAsia="Times New Roman" w:hAnsi="Times New Roman" w:cs="Times New Roman"/>
          <w:sz w:val="24"/>
          <w:szCs w:val="24"/>
          <w:lang w:val="sk-SK"/>
        </w:rPr>
        <w:t xml:space="preserve"> </w:t>
      </w:r>
      <w:r w:rsidRPr="000F5368">
        <w:rPr>
          <w:rFonts w:ascii="Times New Roman" w:eastAsia="Times New Roman" w:hAnsi="Times New Roman" w:cs="Times New Roman"/>
          <w:sz w:val="24"/>
          <w:szCs w:val="24"/>
          <w:lang w:val="sk-SK"/>
        </w:rPr>
        <w:t>školou. Kapacita</w:t>
      </w:r>
      <w:r w:rsidR="00BA454B" w:rsidRPr="000F5368">
        <w:rPr>
          <w:rFonts w:ascii="Times New Roman" w:eastAsia="Times New Roman" w:hAnsi="Times New Roman" w:cs="Times New Roman"/>
          <w:sz w:val="24"/>
          <w:szCs w:val="24"/>
          <w:lang w:val="sk-SK"/>
        </w:rPr>
        <w:t xml:space="preserve"> </w:t>
      </w:r>
      <w:r w:rsidRPr="000F5368">
        <w:rPr>
          <w:rFonts w:ascii="Times New Roman" w:eastAsia="Times New Roman" w:hAnsi="Times New Roman" w:cs="Times New Roman"/>
          <w:sz w:val="24"/>
          <w:szCs w:val="24"/>
          <w:lang w:val="sk-SK"/>
        </w:rPr>
        <w:t>školy je do 300 žiakov. Budova je situovaná v peknom</w:t>
      </w:r>
      <w:r w:rsidR="00BA454B" w:rsidRPr="000F5368">
        <w:rPr>
          <w:rFonts w:ascii="Times New Roman" w:eastAsia="Times New Roman" w:hAnsi="Times New Roman" w:cs="Times New Roman"/>
          <w:sz w:val="24"/>
          <w:szCs w:val="24"/>
          <w:lang w:val="sk-SK"/>
        </w:rPr>
        <w:t xml:space="preserve"> </w:t>
      </w:r>
      <w:r w:rsidRPr="000F5368">
        <w:rPr>
          <w:rFonts w:ascii="Times New Roman" w:eastAsia="Times New Roman" w:hAnsi="Times New Roman" w:cs="Times New Roman"/>
          <w:sz w:val="24"/>
          <w:szCs w:val="24"/>
          <w:lang w:val="sk-SK"/>
        </w:rPr>
        <w:t>prostredí, od frekventovanej</w:t>
      </w:r>
      <w:r w:rsidR="00BA454B" w:rsidRPr="000F5368">
        <w:rPr>
          <w:rFonts w:ascii="Times New Roman" w:eastAsia="Times New Roman" w:hAnsi="Times New Roman" w:cs="Times New Roman"/>
          <w:sz w:val="24"/>
          <w:szCs w:val="24"/>
          <w:lang w:val="sk-SK"/>
        </w:rPr>
        <w:t xml:space="preserve"> </w:t>
      </w:r>
      <w:r w:rsidRPr="000F5368">
        <w:rPr>
          <w:rFonts w:ascii="Times New Roman" w:eastAsia="Times New Roman" w:hAnsi="Times New Roman" w:cs="Times New Roman"/>
          <w:sz w:val="24"/>
          <w:szCs w:val="24"/>
          <w:lang w:val="sk-SK"/>
        </w:rPr>
        <w:t>cesty</w:t>
      </w:r>
      <w:r w:rsidR="00BA454B" w:rsidRPr="000F5368">
        <w:rPr>
          <w:rFonts w:ascii="Times New Roman" w:eastAsia="Times New Roman" w:hAnsi="Times New Roman" w:cs="Times New Roman"/>
          <w:sz w:val="24"/>
          <w:szCs w:val="24"/>
          <w:lang w:val="sk-SK"/>
        </w:rPr>
        <w:t xml:space="preserve"> </w:t>
      </w:r>
      <w:r w:rsidRPr="000F5368">
        <w:rPr>
          <w:rFonts w:ascii="Times New Roman" w:eastAsia="Times New Roman" w:hAnsi="Times New Roman" w:cs="Times New Roman"/>
          <w:sz w:val="24"/>
          <w:szCs w:val="24"/>
          <w:lang w:val="sk-SK"/>
        </w:rPr>
        <w:t>oddelená</w:t>
      </w:r>
      <w:r w:rsidR="00BA454B" w:rsidRPr="000F5368">
        <w:rPr>
          <w:rFonts w:ascii="Times New Roman" w:eastAsia="Times New Roman" w:hAnsi="Times New Roman" w:cs="Times New Roman"/>
          <w:sz w:val="24"/>
          <w:szCs w:val="24"/>
          <w:lang w:val="sk-SK"/>
        </w:rPr>
        <w:t xml:space="preserve"> </w:t>
      </w:r>
      <w:r w:rsidRPr="000F5368">
        <w:rPr>
          <w:rFonts w:ascii="Times New Roman" w:eastAsia="Times New Roman" w:hAnsi="Times New Roman" w:cs="Times New Roman"/>
          <w:sz w:val="24"/>
          <w:szCs w:val="24"/>
          <w:lang w:val="sk-SK"/>
        </w:rPr>
        <w:t>rozľahlým</w:t>
      </w:r>
      <w:r w:rsidR="00BA454B" w:rsidRPr="000F5368">
        <w:rPr>
          <w:rFonts w:ascii="Times New Roman" w:eastAsia="Times New Roman" w:hAnsi="Times New Roman" w:cs="Times New Roman"/>
          <w:sz w:val="24"/>
          <w:szCs w:val="24"/>
          <w:lang w:val="sk-SK"/>
        </w:rPr>
        <w:t xml:space="preserve"> </w:t>
      </w:r>
      <w:r w:rsidRPr="000F5368">
        <w:rPr>
          <w:rFonts w:ascii="Times New Roman" w:eastAsia="Times New Roman" w:hAnsi="Times New Roman" w:cs="Times New Roman"/>
          <w:sz w:val="24"/>
          <w:szCs w:val="24"/>
          <w:lang w:val="sk-SK"/>
        </w:rPr>
        <w:t>parkom s prevahou</w:t>
      </w:r>
      <w:r w:rsidR="00BA454B" w:rsidRPr="000F5368">
        <w:rPr>
          <w:rFonts w:ascii="Times New Roman" w:eastAsia="Times New Roman" w:hAnsi="Times New Roman" w:cs="Times New Roman"/>
          <w:sz w:val="24"/>
          <w:szCs w:val="24"/>
          <w:lang w:val="sk-SK"/>
        </w:rPr>
        <w:t xml:space="preserve"> </w:t>
      </w:r>
      <w:r w:rsidRPr="000F5368">
        <w:rPr>
          <w:rFonts w:ascii="Times New Roman" w:eastAsia="Times New Roman" w:hAnsi="Times New Roman" w:cs="Times New Roman"/>
          <w:sz w:val="24"/>
          <w:szCs w:val="24"/>
          <w:lang w:val="sk-SK"/>
        </w:rPr>
        <w:t>ihličnatých</w:t>
      </w:r>
      <w:r w:rsidR="00BA454B" w:rsidRPr="000F5368">
        <w:rPr>
          <w:rFonts w:ascii="Times New Roman" w:eastAsia="Times New Roman" w:hAnsi="Times New Roman" w:cs="Times New Roman"/>
          <w:sz w:val="24"/>
          <w:szCs w:val="24"/>
          <w:lang w:val="sk-SK"/>
        </w:rPr>
        <w:t xml:space="preserve"> </w:t>
      </w:r>
      <w:r w:rsidRPr="000F5368">
        <w:rPr>
          <w:rFonts w:ascii="Times New Roman" w:eastAsia="Times New Roman" w:hAnsi="Times New Roman" w:cs="Times New Roman"/>
          <w:sz w:val="24"/>
          <w:szCs w:val="24"/>
          <w:lang w:val="sk-SK"/>
        </w:rPr>
        <w:t>drevín. V okolí a za budovou</w:t>
      </w:r>
      <w:r w:rsidR="00BA454B" w:rsidRPr="000F5368">
        <w:rPr>
          <w:rFonts w:ascii="Times New Roman" w:eastAsia="Times New Roman" w:hAnsi="Times New Roman" w:cs="Times New Roman"/>
          <w:sz w:val="24"/>
          <w:szCs w:val="24"/>
          <w:lang w:val="sk-SK"/>
        </w:rPr>
        <w:t xml:space="preserve"> </w:t>
      </w:r>
      <w:r w:rsidRPr="000F5368">
        <w:rPr>
          <w:rFonts w:ascii="Times New Roman" w:eastAsia="Times New Roman" w:hAnsi="Times New Roman" w:cs="Times New Roman"/>
          <w:sz w:val="24"/>
          <w:szCs w:val="24"/>
          <w:lang w:val="sk-SK"/>
        </w:rPr>
        <w:t>školy</w:t>
      </w:r>
      <w:r w:rsidR="00BA454B" w:rsidRPr="000F5368">
        <w:rPr>
          <w:rFonts w:ascii="Times New Roman" w:eastAsia="Times New Roman" w:hAnsi="Times New Roman" w:cs="Times New Roman"/>
          <w:sz w:val="24"/>
          <w:szCs w:val="24"/>
          <w:lang w:val="sk-SK"/>
        </w:rPr>
        <w:t xml:space="preserve"> </w:t>
      </w:r>
      <w:r w:rsidRPr="000F5368">
        <w:rPr>
          <w:rFonts w:ascii="Times New Roman" w:eastAsia="Times New Roman" w:hAnsi="Times New Roman" w:cs="Times New Roman"/>
          <w:sz w:val="24"/>
          <w:szCs w:val="24"/>
          <w:lang w:val="sk-SK"/>
        </w:rPr>
        <w:t>sú</w:t>
      </w:r>
      <w:r w:rsidR="00BA454B" w:rsidRPr="000F5368">
        <w:rPr>
          <w:rFonts w:ascii="Times New Roman" w:eastAsia="Times New Roman" w:hAnsi="Times New Roman" w:cs="Times New Roman"/>
          <w:sz w:val="24"/>
          <w:szCs w:val="24"/>
          <w:lang w:val="sk-SK"/>
        </w:rPr>
        <w:t xml:space="preserve"> </w:t>
      </w:r>
      <w:r w:rsidR="000F5368">
        <w:rPr>
          <w:rFonts w:ascii="Times New Roman" w:eastAsia="Times New Roman" w:hAnsi="Times New Roman" w:cs="Times New Roman"/>
          <w:sz w:val="24"/>
          <w:szCs w:val="24"/>
          <w:lang w:val="sk-SK"/>
        </w:rPr>
        <w:t>r</w:t>
      </w:r>
      <w:r w:rsidRPr="000F5368">
        <w:rPr>
          <w:rFonts w:ascii="Times New Roman" w:eastAsia="Times New Roman" w:hAnsi="Times New Roman" w:cs="Times New Roman"/>
          <w:sz w:val="24"/>
          <w:szCs w:val="24"/>
          <w:lang w:val="sk-SK"/>
        </w:rPr>
        <w:t>ozľahlé</w:t>
      </w:r>
      <w:r w:rsidR="00BA454B" w:rsidRPr="000F5368">
        <w:rPr>
          <w:rFonts w:ascii="Times New Roman" w:eastAsia="Times New Roman" w:hAnsi="Times New Roman" w:cs="Times New Roman"/>
          <w:sz w:val="24"/>
          <w:szCs w:val="24"/>
          <w:lang w:val="sk-SK"/>
        </w:rPr>
        <w:t xml:space="preserve"> </w:t>
      </w:r>
      <w:r w:rsidRPr="000F5368">
        <w:rPr>
          <w:rFonts w:ascii="Times New Roman" w:eastAsia="Times New Roman" w:hAnsi="Times New Roman" w:cs="Times New Roman"/>
          <w:sz w:val="24"/>
          <w:szCs w:val="24"/>
          <w:lang w:val="sk-SK"/>
        </w:rPr>
        <w:t>trávnaté</w:t>
      </w:r>
      <w:r w:rsidR="00BA454B" w:rsidRPr="000F5368">
        <w:rPr>
          <w:rFonts w:ascii="Times New Roman" w:eastAsia="Times New Roman" w:hAnsi="Times New Roman" w:cs="Times New Roman"/>
          <w:sz w:val="24"/>
          <w:szCs w:val="24"/>
          <w:lang w:val="sk-SK"/>
        </w:rPr>
        <w:t xml:space="preserve"> </w:t>
      </w:r>
      <w:r w:rsidRPr="000F5368">
        <w:rPr>
          <w:rFonts w:ascii="Times New Roman" w:eastAsia="Times New Roman" w:hAnsi="Times New Roman" w:cs="Times New Roman"/>
          <w:sz w:val="24"/>
          <w:szCs w:val="24"/>
          <w:lang w:val="sk-SK"/>
        </w:rPr>
        <w:t xml:space="preserve">plochy, </w:t>
      </w:r>
      <w:proofErr w:type="spellStart"/>
      <w:r w:rsidRPr="000F5368">
        <w:rPr>
          <w:rFonts w:ascii="Times New Roman" w:eastAsia="Times New Roman" w:hAnsi="Times New Roman" w:cs="Times New Roman"/>
          <w:sz w:val="24"/>
          <w:szCs w:val="24"/>
          <w:lang w:val="sk-SK"/>
        </w:rPr>
        <w:t>ekoučebňa</w:t>
      </w:r>
      <w:proofErr w:type="spellEnd"/>
      <w:r w:rsidRPr="000F5368">
        <w:rPr>
          <w:rFonts w:ascii="Times New Roman" w:eastAsia="Times New Roman" w:hAnsi="Times New Roman" w:cs="Times New Roman"/>
          <w:sz w:val="24"/>
          <w:szCs w:val="24"/>
          <w:lang w:val="sk-SK"/>
        </w:rPr>
        <w:t xml:space="preserve"> a trieda v prírode – altánok. Prostredie</w:t>
      </w:r>
      <w:r w:rsidR="00BA454B" w:rsidRPr="000F5368">
        <w:rPr>
          <w:rFonts w:ascii="Times New Roman" w:eastAsia="Times New Roman" w:hAnsi="Times New Roman" w:cs="Times New Roman"/>
          <w:sz w:val="24"/>
          <w:szCs w:val="24"/>
          <w:lang w:val="sk-SK"/>
        </w:rPr>
        <w:t xml:space="preserve"> </w:t>
      </w:r>
      <w:r w:rsidRPr="000F5368">
        <w:rPr>
          <w:rFonts w:ascii="Times New Roman" w:eastAsia="Times New Roman" w:hAnsi="Times New Roman" w:cs="Times New Roman"/>
          <w:sz w:val="24"/>
          <w:szCs w:val="24"/>
          <w:lang w:val="sk-SK"/>
        </w:rPr>
        <w:t>slúži</w:t>
      </w:r>
      <w:r w:rsidR="00BA454B" w:rsidRPr="000F5368">
        <w:rPr>
          <w:rFonts w:ascii="Times New Roman" w:eastAsia="Times New Roman" w:hAnsi="Times New Roman" w:cs="Times New Roman"/>
          <w:sz w:val="24"/>
          <w:szCs w:val="24"/>
          <w:lang w:val="sk-SK"/>
        </w:rPr>
        <w:t xml:space="preserve"> </w:t>
      </w:r>
      <w:r w:rsidRPr="000F5368">
        <w:rPr>
          <w:rFonts w:ascii="Times New Roman" w:eastAsia="Times New Roman" w:hAnsi="Times New Roman" w:cs="Times New Roman"/>
          <w:sz w:val="24"/>
          <w:szCs w:val="24"/>
          <w:lang w:val="sk-SK"/>
        </w:rPr>
        <w:t>na</w:t>
      </w:r>
      <w:r w:rsidR="00BA454B" w:rsidRPr="000F5368">
        <w:rPr>
          <w:rFonts w:ascii="Times New Roman" w:eastAsia="Times New Roman" w:hAnsi="Times New Roman" w:cs="Times New Roman"/>
          <w:sz w:val="24"/>
          <w:szCs w:val="24"/>
          <w:lang w:val="sk-SK"/>
        </w:rPr>
        <w:t xml:space="preserve"> </w:t>
      </w:r>
      <w:r w:rsidRPr="000F5368">
        <w:rPr>
          <w:rFonts w:ascii="Times New Roman" w:eastAsia="Times New Roman" w:hAnsi="Times New Roman" w:cs="Times New Roman"/>
          <w:sz w:val="24"/>
          <w:szCs w:val="24"/>
          <w:lang w:val="sk-SK"/>
        </w:rPr>
        <w:t>relaxáciu</w:t>
      </w:r>
      <w:r w:rsidR="00BA454B" w:rsidRPr="000F5368">
        <w:rPr>
          <w:rFonts w:ascii="Times New Roman" w:eastAsia="Times New Roman" w:hAnsi="Times New Roman" w:cs="Times New Roman"/>
          <w:sz w:val="24"/>
          <w:szCs w:val="24"/>
          <w:lang w:val="sk-SK"/>
        </w:rPr>
        <w:t xml:space="preserve"> </w:t>
      </w:r>
      <w:r w:rsidRPr="000F5368">
        <w:rPr>
          <w:rFonts w:ascii="Times New Roman" w:eastAsia="Times New Roman" w:hAnsi="Times New Roman" w:cs="Times New Roman"/>
          <w:sz w:val="24"/>
          <w:szCs w:val="24"/>
          <w:lang w:val="sk-SK"/>
        </w:rPr>
        <w:t>detí</w:t>
      </w:r>
      <w:r w:rsidR="00BA454B" w:rsidRPr="000F5368">
        <w:rPr>
          <w:rFonts w:ascii="Times New Roman" w:eastAsia="Times New Roman" w:hAnsi="Times New Roman" w:cs="Times New Roman"/>
          <w:sz w:val="24"/>
          <w:szCs w:val="24"/>
          <w:lang w:val="sk-SK"/>
        </w:rPr>
        <w:t xml:space="preserve"> </w:t>
      </w:r>
      <w:r w:rsidRPr="000F5368">
        <w:rPr>
          <w:rFonts w:ascii="Times New Roman" w:eastAsia="Times New Roman" w:hAnsi="Times New Roman" w:cs="Times New Roman"/>
          <w:sz w:val="24"/>
          <w:szCs w:val="24"/>
          <w:lang w:val="sk-SK"/>
        </w:rPr>
        <w:t>počas</w:t>
      </w:r>
      <w:r w:rsidR="00BA454B" w:rsidRPr="000F5368">
        <w:rPr>
          <w:rFonts w:ascii="Times New Roman" w:eastAsia="Times New Roman" w:hAnsi="Times New Roman" w:cs="Times New Roman"/>
          <w:sz w:val="24"/>
          <w:szCs w:val="24"/>
          <w:lang w:val="sk-SK"/>
        </w:rPr>
        <w:t xml:space="preserve"> </w:t>
      </w:r>
      <w:r w:rsidRPr="000F5368">
        <w:rPr>
          <w:rFonts w:ascii="Times New Roman" w:eastAsia="Times New Roman" w:hAnsi="Times New Roman" w:cs="Times New Roman"/>
          <w:sz w:val="24"/>
          <w:szCs w:val="24"/>
          <w:lang w:val="sk-SK"/>
        </w:rPr>
        <w:t>prestávok</w:t>
      </w:r>
      <w:r w:rsidR="00BA454B" w:rsidRPr="000F5368">
        <w:rPr>
          <w:rFonts w:ascii="Times New Roman" w:eastAsia="Times New Roman" w:hAnsi="Times New Roman" w:cs="Times New Roman"/>
          <w:sz w:val="24"/>
          <w:szCs w:val="24"/>
          <w:lang w:val="sk-SK"/>
        </w:rPr>
        <w:t xml:space="preserve"> </w:t>
      </w:r>
      <w:r w:rsidRPr="000F5368">
        <w:rPr>
          <w:rFonts w:ascii="Times New Roman" w:eastAsia="Times New Roman" w:hAnsi="Times New Roman" w:cs="Times New Roman"/>
          <w:sz w:val="24"/>
          <w:szCs w:val="24"/>
          <w:lang w:val="sk-SK"/>
        </w:rPr>
        <w:t xml:space="preserve">i v </w:t>
      </w:r>
      <w:proofErr w:type="spellStart"/>
      <w:r w:rsidRPr="000F5368">
        <w:rPr>
          <w:rFonts w:ascii="Times New Roman" w:eastAsia="Times New Roman" w:hAnsi="Times New Roman" w:cs="Times New Roman"/>
          <w:sz w:val="24"/>
          <w:szCs w:val="24"/>
          <w:lang w:val="sk-SK"/>
        </w:rPr>
        <w:t>mimovyučovacom</w:t>
      </w:r>
      <w:proofErr w:type="spellEnd"/>
      <w:r w:rsidR="00BA454B" w:rsidRPr="000F5368">
        <w:rPr>
          <w:rFonts w:ascii="Times New Roman" w:eastAsia="Times New Roman" w:hAnsi="Times New Roman" w:cs="Times New Roman"/>
          <w:sz w:val="24"/>
          <w:szCs w:val="24"/>
          <w:lang w:val="sk-SK"/>
        </w:rPr>
        <w:t xml:space="preserve"> </w:t>
      </w:r>
      <w:r w:rsidRPr="000F5368">
        <w:rPr>
          <w:rFonts w:ascii="Times New Roman" w:eastAsia="Times New Roman" w:hAnsi="Times New Roman" w:cs="Times New Roman"/>
          <w:sz w:val="24"/>
          <w:szCs w:val="24"/>
          <w:lang w:val="sk-SK"/>
        </w:rPr>
        <w:t>čase</w:t>
      </w:r>
      <w:r w:rsidR="00C63CD9" w:rsidRPr="000F5368">
        <w:rPr>
          <w:rFonts w:ascii="Times New Roman" w:hAnsi="Times New Roman" w:cs="Times New Roman"/>
          <w:sz w:val="24"/>
          <w:szCs w:val="24"/>
          <w:lang w:val="sk-SK"/>
        </w:rPr>
        <w:t>.</w:t>
      </w:r>
    </w:p>
    <w:p w:rsidR="00DF45D5" w:rsidRDefault="005F5820" w:rsidP="00DF45D5">
      <w:pPr>
        <w:pStyle w:val="Bezriadkovania2"/>
        <w:spacing w:line="360" w:lineRule="auto"/>
        <w:jc w:val="both"/>
      </w:pPr>
      <w:r>
        <w:rPr>
          <w:rFonts w:ascii="Times New Roman" w:hAnsi="Times New Roman" w:cs="Times New Roman"/>
          <w:sz w:val="24"/>
          <w:szCs w:val="24"/>
        </w:rPr>
        <w:t xml:space="preserve">     </w:t>
      </w:r>
      <w:r w:rsidR="00DF45D5">
        <w:rPr>
          <w:rFonts w:ascii="Times New Roman" w:hAnsi="Times New Roman" w:cs="Times New Roman"/>
          <w:sz w:val="24"/>
          <w:szCs w:val="24"/>
        </w:rPr>
        <w:t xml:space="preserve">V areáli školy sa nachádza telocvičňa, budova MŠ I. so školskou jedálňou. MŠ II. sa nachádza na Ulici J. </w:t>
      </w:r>
      <w:proofErr w:type="spellStart"/>
      <w:r w:rsidR="00DF45D5">
        <w:rPr>
          <w:rFonts w:ascii="Times New Roman" w:hAnsi="Times New Roman" w:cs="Times New Roman"/>
          <w:sz w:val="24"/>
          <w:szCs w:val="24"/>
        </w:rPr>
        <w:t>Hralu</w:t>
      </w:r>
      <w:proofErr w:type="spellEnd"/>
      <w:r w:rsidR="00DF45D5">
        <w:rPr>
          <w:rFonts w:ascii="Times New Roman" w:hAnsi="Times New Roman" w:cs="Times New Roman"/>
          <w:sz w:val="24"/>
          <w:szCs w:val="24"/>
        </w:rPr>
        <w:t xml:space="preserve"> ako </w:t>
      </w:r>
      <w:proofErr w:type="spellStart"/>
      <w:r w:rsidR="00DF45D5">
        <w:rPr>
          <w:rFonts w:ascii="Times New Roman" w:hAnsi="Times New Roman" w:cs="Times New Roman"/>
          <w:sz w:val="24"/>
          <w:szCs w:val="24"/>
        </w:rPr>
        <w:t>elokované</w:t>
      </w:r>
      <w:proofErr w:type="spellEnd"/>
      <w:r w:rsidR="00DF45D5">
        <w:rPr>
          <w:rFonts w:ascii="Times New Roman" w:hAnsi="Times New Roman" w:cs="Times New Roman"/>
          <w:sz w:val="24"/>
          <w:szCs w:val="24"/>
        </w:rPr>
        <w:t xml:space="preserve"> pracovisko. Celkový vzhľad školy dotvárajú športoviská, multifunkčné ihrisko a detské ihrisko MŠ s </w:t>
      </w:r>
      <w:proofErr w:type="spellStart"/>
      <w:r w:rsidR="00DF45D5">
        <w:rPr>
          <w:rFonts w:ascii="Times New Roman" w:hAnsi="Times New Roman" w:cs="Times New Roman"/>
          <w:sz w:val="24"/>
          <w:szCs w:val="24"/>
        </w:rPr>
        <w:t>preliezkami</w:t>
      </w:r>
      <w:proofErr w:type="spellEnd"/>
      <w:r w:rsidR="00DF45D5">
        <w:rPr>
          <w:rFonts w:ascii="Times New Roman" w:hAnsi="Times New Roman" w:cs="Times New Roman"/>
          <w:sz w:val="24"/>
          <w:szCs w:val="24"/>
        </w:rPr>
        <w:t>. Budovy ZŠ a MŠ sú po rozsiahlej rekonštrukcii</w:t>
      </w:r>
      <w:r w:rsidR="00DF45D5">
        <w:rPr>
          <w:rStyle w:val="Siln1"/>
          <w:rFonts w:ascii="Times New Roman" w:hAnsi="Times New Roman" w:cs="Times New Roman"/>
          <w:b w:val="0"/>
          <w:sz w:val="24"/>
          <w:szCs w:val="24"/>
        </w:rPr>
        <w:t>. V škole prebehla</w:t>
      </w:r>
      <w:r w:rsidR="00DF45D5">
        <w:rPr>
          <w:rFonts w:ascii="Times New Roman" w:hAnsi="Times New Roman" w:cs="Times New Roman"/>
          <w:sz w:val="24"/>
          <w:szCs w:val="24"/>
        </w:rPr>
        <w:t xml:space="preserve"> výstavba sedlovej strechy, výmena okien, elektroinštalácií, sociálnych zariadení a zatepľovanie budovy.</w:t>
      </w:r>
    </w:p>
    <w:p w:rsidR="00DF45D5" w:rsidRDefault="005F5820" w:rsidP="00DF45D5">
      <w:pPr>
        <w:pStyle w:val="Bezriadkovania2"/>
        <w:spacing w:line="360" w:lineRule="auto"/>
        <w:jc w:val="both"/>
      </w:pPr>
      <w:r>
        <w:rPr>
          <w:rFonts w:ascii="Times New Roman" w:hAnsi="Times New Roman" w:cs="Times New Roman"/>
          <w:sz w:val="24"/>
          <w:szCs w:val="24"/>
        </w:rPr>
        <w:t xml:space="preserve">     </w:t>
      </w:r>
      <w:r w:rsidR="00F855CD">
        <w:rPr>
          <w:rFonts w:ascii="Times New Roman" w:hAnsi="Times New Roman" w:cs="Times New Roman"/>
          <w:sz w:val="24"/>
          <w:szCs w:val="24"/>
        </w:rPr>
        <w:t xml:space="preserve">Postupne sa obec snaží </w:t>
      </w:r>
      <w:r w:rsidR="00DF45D5">
        <w:rPr>
          <w:rFonts w:ascii="Times New Roman" w:hAnsi="Times New Roman" w:cs="Times New Roman"/>
          <w:sz w:val="24"/>
          <w:szCs w:val="24"/>
        </w:rPr>
        <w:t xml:space="preserve">dobudovať oddychové zóny pre deti. Školské asfaltové ihrisko je v nevyhovujúcom stave a nedostatočne sú vybudované aj športoviská na atletické disciplíny.   </w:t>
      </w:r>
    </w:p>
    <w:p w:rsidR="00DF45D5" w:rsidRDefault="005F5820" w:rsidP="00DF45D5">
      <w:pPr>
        <w:pStyle w:val="Bezriadkovania2"/>
        <w:spacing w:line="360" w:lineRule="auto"/>
        <w:jc w:val="both"/>
      </w:pPr>
      <w:r>
        <w:rPr>
          <w:rStyle w:val="Zkladntext2"/>
          <w:rFonts w:ascii="Times New Roman" w:hAnsi="Times New Roman" w:cs="Times New Roman"/>
          <w:color w:val="000000"/>
          <w:sz w:val="24"/>
          <w:szCs w:val="24"/>
        </w:rPr>
        <w:t xml:space="preserve">     </w:t>
      </w:r>
      <w:r w:rsidR="00DF45D5">
        <w:rPr>
          <w:rStyle w:val="Zkladntext2"/>
          <w:rFonts w:ascii="Times New Roman" w:hAnsi="Times New Roman" w:cs="Times New Roman"/>
          <w:color w:val="000000"/>
          <w:sz w:val="24"/>
          <w:szCs w:val="24"/>
        </w:rPr>
        <w:t>Základná škola s materskou školou Bánov vznikla ako spoločný právny subjekt</w:t>
      </w:r>
      <w:r w:rsidR="00DF45D5">
        <w:rPr>
          <w:rFonts w:ascii="Times New Roman" w:hAnsi="Times New Roman" w:cs="Times New Roman"/>
          <w:sz w:val="24"/>
          <w:szCs w:val="24"/>
        </w:rPr>
        <w:t xml:space="preserve"> 1. </w:t>
      </w:r>
      <w:r w:rsidR="00DF45D5">
        <w:rPr>
          <w:rStyle w:val="Zkladntext2"/>
          <w:rFonts w:ascii="Times New Roman" w:hAnsi="Times New Roman" w:cs="Times New Roman"/>
          <w:color w:val="000000"/>
          <w:sz w:val="24"/>
          <w:szCs w:val="24"/>
        </w:rPr>
        <w:t xml:space="preserve">júla 2004. Zriaďovateľom je Obec Bánov. Naša škola je </w:t>
      </w:r>
      <w:proofErr w:type="spellStart"/>
      <w:r w:rsidR="00DF45D5">
        <w:rPr>
          <w:rStyle w:val="Zkladntext29"/>
          <w:rFonts w:ascii="Times New Roman" w:hAnsi="Times New Roman" w:cs="Times New Roman"/>
          <w:color w:val="000000"/>
          <w:sz w:val="24"/>
          <w:szCs w:val="24"/>
        </w:rPr>
        <w:t>plnoorganizovaná</w:t>
      </w:r>
      <w:proofErr w:type="spellEnd"/>
      <w:r w:rsidR="00DF45D5">
        <w:rPr>
          <w:rStyle w:val="Zkladntext2"/>
          <w:rFonts w:ascii="Times New Roman" w:hAnsi="Times New Roman" w:cs="Times New Roman"/>
          <w:color w:val="000000"/>
          <w:sz w:val="24"/>
          <w:szCs w:val="24"/>
        </w:rPr>
        <w:t xml:space="preserve">, poskytuje: </w:t>
      </w:r>
    </w:p>
    <w:p w:rsidR="00DF45D5" w:rsidRDefault="00DF45D5" w:rsidP="00DF45D5">
      <w:pPr>
        <w:pStyle w:val="Bezriadkovania2"/>
        <w:numPr>
          <w:ilvl w:val="0"/>
          <w:numId w:val="26"/>
        </w:numPr>
        <w:spacing w:line="360" w:lineRule="auto"/>
        <w:jc w:val="both"/>
      </w:pPr>
      <w:r>
        <w:rPr>
          <w:rStyle w:val="Zkladntext2"/>
          <w:rFonts w:ascii="Times New Roman" w:hAnsi="Times New Roman" w:cs="Times New Roman"/>
          <w:color w:val="000000"/>
          <w:sz w:val="24"/>
          <w:szCs w:val="24"/>
        </w:rPr>
        <w:t>vzdelávanie prebiehajúce v </w:t>
      </w:r>
      <w:proofErr w:type="spellStart"/>
      <w:r>
        <w:rPr>
          <w:rStyle w:val="Zkladntext2"/>
          <w:rFonts w:ascii="Times New Roman" w:hAnsi="Times New Roman" w:cs="Times New Roman"/>
          <w:color w:val="000000"/>
          <w:sz w:val="24"/>
          <w:szCs w:val="24"/>
        </w:rPr>
        <w:t>materskejškole</w:t>
      </w:r>
      <w:proofErr w:type="spellEnd"/>
      <w:r>
        <w:rPr>
          <w:rStyle w:val="Zkladntext2"/>
          <w:rFonts w:ascii="Times New Roman" w:hAnsi="Times New Roman" w:cs="Times New Roman"/>
          <w:color w:val="000000"/>
          <w:sz w:val="24"/>
          <w:szCs w:val="24"/>
        </w:rPr>
        <w:t>,</w:t>
      </w:r>
    </w:p>
    <w:p w:rsidR="00DF45D5" w:rsidRDefault="00DF45D5" w:rsidP="00DF45D5">
      <w:pPr>
        <w:numPr>
          <w:ilvl w:val="0"/>
          <w:numId w:val="26"/>
        </w:numPr>
        <w:suppressAutoHyphens/>
        <w:spacing w:after="0" w:line="360" w:lineRule="auto"/>
        <w:jc w:val="both"/>
        <w:rPr>
          <w:rFonts w:ascii="Calibri" w:eastAsia="Times New Roman" w:hAnsi="Calibri" w:cs="Times New Roman"/>
        </w:rPr>
      </w:pPr>
      <w:r>
        <w:rPr>
          <w:rStyle w:val="Zkladntext2"/>
          <w:rFonts w:ascii="Times New Roman" w:eastAsia="Times New Roman" w:hAnsi="Times New Roman"/>
          <w:color w:val="000000"/>
          <w:sz w:val="24"/>
          <w:szCs w:val="24"/>
        </w:rPr>
        <w:t xml:space="preserve">1. </w:t>
      </w:r>
      <w:proofErr w:type="spellStart"/>
      <w:r w:rsidR="00F855CD">
        <w:rPr>
          <w:rStyle w:val="Zkladntext2"/>
          <w:rFonts w:ascii="Times New Roman" w:eastAsia="Times New Roman" w:hAnsi="Times New Roman"/>
          <w:color w:val="000000"/>
          <w:sz w:val="24"/>
          <w:szCs w:val="24"/>
        </w:rPr>
        <w:t>S</w:t>
      </w:r>
      <w:r>
        <w:rPr>
          <w:rStyle w:val="Zkladntext2"/>
          <w:rFonts w:ascii="Times New Roman" w:eastAsia="Times New Roman" w:hAnsi="Times New Roman"/>
          <w:color w:val="000000"/>
          <w:sz w:val="24"/>
          <w:szCs w:val="24"/>
        </w:rPr>
        <w:t>tupeň</w:t>
      </w:r>
      <w:proofErr w:type="spellEnd"/>
      <w:r w:rsidR="00F855CD">
        <w:rPr>
          <w:rStyle w:val="Zkladntext2"/>
          <w:rFonts w:ascii="Times New Roman" w:eastAsia="Times New Roman" w:hAnsi="Times New Roman"/>
          <w:color w:val="000000"/>
          <w:sz w:val="24"/>
          <w:szCs w:val="24"/>
        </w:rPr>
        <w:t xml:space="preserve"> </w:t>
      </w:r>
      <w:proofErr w:type="spellStart"/>
      <w:r>
        <w:rPr>
          <w:rStyle w:val="Zkladntext2"/>
          <w:rFonts w:ascii="Times New Roman" w:eastAsia="Times New Roman" w:hAnsi="Times New Roman"/>
          <w:color w:val="000000"/>
          <w:sz w:val="24"/>
          <w:szCs w:val="24"/>
        </w:rPr>
        <w:t>základnej</w:t>
      </w:r>
      <w:proofErr w:type="spellEnd"/>
      <w:r w:rsidR="00A10AB3">
        <w:rPr>
          <w:rStyle w:val="Zkladntext2"/>
          <w:rFonts w:ascii="Times New Roman" w:eastAsia="Times New Roman" w:hAnsi="Times New Roman"/>
          <w:color w:val="000000"/>
          <w:sz w:val="24"/>
          <w:szCs w:val="24"/>
        </w:rPr>
        <w:t xml:space="preserve"> </w:t>
      </w:r>
      <w:proofErr w:type="spellStart"/>
      <w:r>
        <w:rPr>
          <w:rStyle w:val="Zkladntext2"/>
          <w:rFonts w:ascii="Times New Roman" w:eastAsia="Times New Roman" w:hAnsi="Times New Roman"/>
          <w:color w:val="000000"/>
          <w:sz w:val="24"/>
          <w:szCs w:val="24"/>
        </w:rPr>
        <w:t>školy</w:t>
      </w:r>
      <w:proofErr w:type="spellEnd"/>
      <w:r>
        <w:rPr>
          <w:rStyle w:val="Zkladntext2"/>
          <w:rFonts w:ascii="Times New Roman" w:eastAsia="Times New Roman" w:hAnsi="Times New Roman"/>
          <w:color w:val="000000"/>
          <w:sz w:val="24"/>
          <w:szCs w:val="24"/>
        </w:rPr>
        <w:t xml:space="preserve"> (1. - 4. </w:t>
      </w:r>
      <w:proofErr w:type="spellStart"/>
      <w:r>
        <w:rPr>
          <w:rStyle w:val="Zkladntext2"/>
          <w:rFonts w:ascii="Times New Roman" w:eastAsia="Times New Roman" w:hAnsi="Times New Roman"/>
          <w:color w:val="000000"/>
          <w:sz w:val="24"/>
          <w:szCs w:val="24"/>
        </w:rPr>
        <w:t>ročník</w:t>
      </w:r>
      <w:proofErr w:type="spellEnd"/>
      <w:r>
        <w:rPr>
          <w:rStyle w:val="Zkladntext2"/>
          <w:rFonts w:ascii="Times New Roman" w:eastAsia="Times New Roman" w:hAnsi="Times New Roman"/>
          <w:color w:val="000000"/>
          <w:sz w:val="24"/>
          <w:szCs w:val="24"/>
        </w:rPr>
        <w:t>),</w:t>
      </w:r>
    </w:p>
    <w:p w:rsidR="00DF45D5" w:rsidRDefault="00DF45D5" w:rsidP="00DF45D5">
      <w:pPr>
        <w:numPr>
          <w:ilvl w:val="0"/>
          <w:numId w:val="26"/>
        </w:numPr>
        <w:suppressAutoHyphens/>
        <w:spacing w:after="0" w:line="360" w:lineRule="auto"/>
        <w:jc w:val="both"/>
        <w:rPr>
          <w:rFonts w:ascii="Calibri" w:eastAsia="Times New Roman" w:hAnsi="Calibri" w:cs="Times New Roman"/>
        </w:rPr>
      </w:pPr>
      <w:r>
        <w:rPr>
          <w:rStyle w:val="Zkladntext2"/>
          <w:rFonts w:ascii="Times New Roman" w:eastAsia="Times New Roman" w:hAnsi="Times New Roman"/>
          <w:color w:val="000000"/>
          <w:sz w:val="24"/>
          <w:szCs w:val="24"/>
        </w:rPr>
        <w:t xml:space="preserve">2. </w:t>
      </w:r>
      <w:proofErr w:type="spellStart"/>
      <w:r w:rsidR="00F855CD">
        <w:rPr>
          <w:rStyle w:val="Zkladntext2"/>
          <w:rFonts w:ascii="Times New Roman" w:eastAsia="Times New Roman" w:hAnsi="Times New Roman"/>
          <w:color w:val="000000"/>
          <w:sz w:val="24"/>
          <w:szCs w:val="24"/>
        </w:rPr>
        <w:t>S</w:t>
      </w:r>
      <w:r>
        <w:rPr>
          <w:rStyle w:val="Zkladntext2"/>
          <w:rFonts w:ascii="Times New Roman" w:eastAsia="Times New Roman" w:hAnsi="Times New Roman"/>
          <w:color w:val="000000"/>
          <w:sz w:val="24"/>
          <w:szCs w:val="24"/>
        </w:rPr>
        <w:t>tupeň</w:t>
      </w:r>
      <w:proofErr w:type="spellEnd"/>
      <w:r w:rsidR="00F855CD">
        <w:rPr>
          <w:rStyle w:val="Zkladntext2"/>
          <w:rFonts w:ascii="Times New Roman" w:eastAsia="Times New Roman" w:hAnsi="Times New Roman"/>
          <w:color w:val="000000"/>
          <w:sz w:val="24"/>
          <w:szCs w:val="24"/>
        </w:rPr>
        <w:t xml:space="preserve"> </w:t>
      </w:r>
      <w:proofErr w:type="spellStart"/>
      <w:r>
        <w:rPr>
          <w:rStyle w:val="Zkladntext2"/>
          <w:rFonts w:ascii="Times New Roman" w:eastAsia="Times New Roman" w:hAnsi="Times New Roman"/>
          <w:color w:val="000000"/>
          <w:sz w:val="24"/>
          <w:szCs w:val="24"/>
        </w:rPr>
        <w:t>základnej</w:t>
      </w:r>
      <w:proofErr w:type="spellEnd"/>
      <w:r w:rsidR="00A10AB3">
        <w:rPr>
          <w:rStyle w:val="Zkladntext2"/>
          <w:rFonts w:ascii="Times New Roman" w:eastAsia="Times New Roman" w:hAnsi="Times New Roman"/>
          <w:color w:val="000000"/>
          <w:sz w:val="24"/>
          <w:szCs w:val="24"/>
        </w:rPr>
        <w:t xml:space="preserve"> </w:t>
      </w:r>
      <w:proofErr w:type="spellStart"/>
      <w:r>
        <w:rPr>
          <w:rStyle w:val="Zkladntext2"/>
          <w:rFonts w:ascii="Times New Roman" w:eastAsia="Times New Roman" w:hAnsi="Times New Roman"/>
          <w:color w:val="000000"/>
          <w:sz w:val="24"/>
          <w:szCs w:val="24"/>
        </w:rPr>
        <w:t>školy</w:t>
      </w:r>
      <w:proofErr w:type="spellEnd"/>
      <w:r>
        <w:rPr>
          <w:rStyle w:val="Zkladntext2"/>
          <w:rFonts w:ascii="Times New Roman" w:eastAsia="Times New Roman" w:hAnsi="Times New Roman"/>
          <w:color w:val="000000"/>
          <w:sz w:val="24"/>
          <w:szCs w:val="24"/>
        </w:rPr>
        <w:t xml:space="preserve"> (5. - 9. </w:t>
      </w:r>
      <w:proofErr w:type="spellStart"/>
      <w:r>
        <w:rPr>
          <w:rStyle w:val="Zkladntext2"/>
          <w:rFonts w:ascii="Times New Roman" w:eastAsia="Times New Roman" w:hAnsi="Times New Roman"/>
          <w:color w:val="000000"/>
          <w:sz w:val="24"/>
          <w:szCs w:val="24"/>
        </w:rPr>
        <w:t>ročník</w:t>
      </w:r>
      <w:proofErr w:type="spellEnd"/>
      <w:r>
        <w:rPr>
          <w:rStyle w:val="Zkladntext2"/>
          <w:rFonts w:ascii="Times New Roman" w:eastAsia="Times New Roman" w:hAnsi="Times New Roman"/>
          <w:color w:val="000000"/>
          <w:sz w:val="24"/>
          <w:szCs w:val="24"/>
        </w:rPr>
        <w:t>).</w:t>
      </w:r>
    </w:p>
    <w:p w:rsidR="005F5820" w:rsidRDefault="005F5820" w:rsidP="005F5820">
      <w:pPr>
        <w:pStyle w:val="Bezriadkovania2"/>
        <w:spacing w:line="360" w:lineRule="auto"/>
        <w:jc w:val="both"/>
        <w:rPr>
          <w:rFonts w:ascii="Times New Roman" w:hAnsi="Times New Roman" w:cs="Times New Roman"/>
          <w:sz w:val="24"/>
          <w:szCs w:val="24"/>
        </w:rPr>
      </w:pPr>
      <w:r>
        <w:rPr>
          <w:rStyle w:val="Zkladntext2"/>
          <w:rFonts w:ascii="Times New Roman" w:hAnsi="Times New Roman" w:cs="Times New Roman"/>
          <w:sz w:val="24"/>
          <w:szCs w:val="24"/>
        </w:rPr>
        <w:t xml:space="preserve">     </w:t>
      </w:r>
      <w:r w:rsidR="00DF45D5">
        <w:rPr>
          <w:rStyle w:val="Zkladntext2"/>
          <w:rFonts w:ascii="Times New Roman" w:hAnsi="Times New Roman" w:cs="Times New Roman"/>
          <w:sz w:val="24"/>
          <w:szCs w:val="24"/>
        </w:rPr>
        <w:t>Žiaci, ktorí navštevujú školu, majú prevažne trvalý pobyt v </w:t>
      </w:r>
      <w:r w:rsidR="00DF45D5">
        <w:rPr>
          <w:rStyle w:val="Zkladntext29"/>
          <w:rFonts w:ascii="Times New Roman" w:hAnsi="Times New Roman" w:cs="Times New Roman"/>
          <w:sz w:val="24"/>
          <w:szCs w:val="24"/>
        </w:rPr>
        <w:t>Bánove</w:t>
      </w:r>
      <w:r w:rsidR="00DF45D5">
        <w:rPr>
          <w:rStyle w:val="Zkladntext2"/>
          <w:rFonts w:ascii="Times New Roman" w:hAnsi="Times New Roman" w:cs="Times New Roman"/>
          <w:sz w:val="24"/>
          <w:szCs w:val="24"/>
        </w:rPr>
        <w:t>.</w:t>
      </w:r>
      <w:r w:rsidR="00DF45D5">
        <w:rPr>
          <w:rFonts w:ascii="Times New Roman" w:hAnsi="Times New Roman" w:cs="Times New Roman"/>
          <w:sz w:val="24"/>
          <w:szCs w:val="24"/>
        </w:rPr>
        <w:t xml:space="preserve"> Okrem povinných vzdelávacích predmetov a hodín v rámci školského vzdelávacieho programu je dôležitou súčasťou výchovného procesu </w:t>
      </w:r>
      <w:proofErr w:type="spellStart"/>
      <w:r w:rsidR="00DF45D5">
        <w:rPr>
          <w:rFonts w:ascii="Times New Roman" w:hAnsi="Times New Roman" w:cs="Times New Roman"/>
          <w:sz w:val="24"/>
          <w:szCs w:val="24"/>
        </w:rPr>
        <w:t>zapojenosť</w:t>
      </w:r>
      <w:proofErr w:type="spellEnd"/>
      <w:r w:rsidR="00DF45D5">
        <w:rPr>
          <w:rFonts w:ascii="Times New Roman" w:hAnsi="Times New Roman" w:cs="Times New Roman"/>
          <w:sz w:val="24"/>
          <w:szCs w:val="24"/>
        </w:rPr>
        <w:t xml:space="preserve"> do mimoškolskej činnosti. Žiaci  školy sú v tejto činnosti veľmi aktívni, navštevujú záujmové krúžky rôzneho zamerania. Čo sa týka úspechov, tie dosahuj</w:t>
      </w:r>
      <w:r w:rsidR="00761ACC">
        <w:rPr>
          <w:rFonts w:ascii="Times New Roman" w:hAnsi="Times New Roman" w:cs="Times New Roman"/>
          <w:sz w:val="24"/>
          <w:szCs w:val="24"/>
        </w:rPr>
        <w:t>ú</w:t>
      </w:r>
      <w:r w:rsidR="00DF45D5">
        <w:rPr>
          <w:rFonts w:ascii="Times New Roman" w:hAnsi="Times New Roman" w:cs="Times New Roman"/>
          <w:sz w:val="24"/>
          <w:szCs w:val="24"/>
        </w:rPr>
        <w:t xml:space="preserve"> prevažne v oblasti športu. Konkrétne v cezpoľnom behu, atletike a vo futbale. Pekné výsledky </w:t>
      </w:r>
      <w:r w:rsidR="00761ACC">
        <w:rPr>
          <w:rFonts w:ascii="Times New Roman" w:hAnsi="Times New Roman" w:cs="Times New Roman"/>
          <w:sz w:val="24"/>
          <w:szCs w:val="24"/>
        </w:rPr>
        <w:t>majú</w:t>
      </w:r>
      <w:r w:rsidR="00DF45D5">
        <w:rPr>
          <w:rFonts w:ascii="Times New Roman" w:hAnsi="Times New Roman" w:cs="Times New Roman"/>
          <w:sz w:val="24"/>
          <w:szCs w:val="24"/>
        </w:rPr>
        <w:t xml:space="preserve"> aj vo výtvarných, literárnych a recitačných súťažiach. </w:t>
      </w:r>
      <w:r>
        <w:rPr>
          <w:rFonts w:ascii="Times New Roman" w:hAnsi="Times New Roman" w:cs="Times New Roman"/>
          <w:sz w:val="24"/>
          <w:szCs w:val="24"/>
        </w:rPr>
        <w:t xml:space="preserve"> </w:t>
      </w:r>
    </w:p>
    <w:p w:rsidR="00DF45D5" w:rsidRPr="005F5820" w:rsidRDefault="005F5820" w:rsidP="005F5820">
      <w:pPr>
        <w:pStyle w:val="Bezriadkovania2"/>
        <w:spacing w:line="360" w:lineRule="auto"/>
        <w:jc w:val="both"/>
      </w:pPr>
      <w:r>
        <w:rPr>
          <w:rFonts w:ascii="Times New Roman" w:hAnsi="Times New Roman" w:cs="Times New Roman"/>
          <w:sz w:val="24"/>
          <w:szCs w:val="24"/>
        </w:rPr>
        <w:t xml:space="preserve">     </w:t>
      </w:r>
      <w:r w:rsidR="00DF45D5" w:rsidRPr="00761ACC">
        <w:rPr>
          <w:rFonts w:ascii="Times New Roman" w:eastAsia="Times New Roman" w:hAnsi="Times New Roman" w:cs="Times New Roman"/>
          <w:sz w:val="24"/>
          <w:szCs w:val="24"/>
        </w:rPr>
        <w:t>Účasť a úspešnosť na predmetových súťažiach a olympiád</w:t>
      </w:r>
      <w:r w:rsidR="00A10AB3">
        <w:rPr>
          <w:rFonts w:ascii="Times New Roman" w:eastAsia="Times New Roman" w:hAnsi="Times New Roman" w:cs="Times New Roman"/>
          <w:sz w:val="24"/>
          <w:szCs w:val="24"/>
        </w:rPr>
        <w:t>a</w:t>
      </w:r>
      <w:r w:rsidR="00DF45D5" w:rsidRPr="00761ACC">
        <w:rPr>
          <w:rFonts w:ascii="Times New Roman" w:eastAsia="Times New Roman" w:hAnsi="Times New Roman" w:cs="Times New Roman"/>
          <w:sz w:val="24"/>
          <w:szCs w:val="24"/>
        </w:rPr>
        <w:t>ch je nosným programom mimoškolskej činnosti.</w:t>
      </w:r>
    </w:p>
    <w:p w:rsidR="00DF45D5" w:rsidRDefault="005F5820" w:rsidP="00EA51C7">
      <w:pPr>
        <w:spacing w:line="360" w:lineRule="auto"/>
        <w:jc w:val="both"/>
        <w:rPr>
          <w:rFonts w:ascii="Times New Roman" w:eastAsia="Times New Roman" w:hAnsi="Times New Roman" w:cs="Times New Roman"/>
          <w:sz w:val="24"/>
          <w:szCs w:val="24"/>
          <w:lang w:val="sk-SK"/>
        </w:rPr>
      </w:pPr>
      <w:r>
        <w:rPr>
          <w:rFonts w:ascii="Times New Roman" w:eastAsia="Times New Roman" w:hAnsi="Times New Roman" w:cs="Times New Roman"/>
          <w:sz w:val="24"/>
          <w:szCs w:val="24"/>
          <w:lang w:val="sk-SK"/>
        </w:rPr>
        <w:t xml:space="preserve">     </w:t>
      </w:r>
      <w:r w:rsidR="00DF45D5" w:rsidRPr="00761ACC">
        <w:rPr>
          <w:rFonts w:ascii="Times New Roman" w:eastAsia="Times New Roman" w:hAnsi="Times New Roman" w:cs="Times New Roman"/>
          <w:sz w:val="24"/>
          <w:szCs w:val="24"/>
          <w:lang w:val="sk-SK"/>
        </w:rPr>
        <w:t xml:space="preserve">V  škole pôsobí dynamický a kreatívny tím učiteľov s vekovým priemerom nad 40 rokov, s ktorým sa dá koncepčne a flexibilne pracovať. Riadenie školy je systematické, rozhoduje </w:t>
      </w:r>
      <w:r w:rsidR="00DF45D5" w:rsidRPr="00761ACC">
        <w:rPr>
          <w:rFonts w:ascii="Times New Roman" w:eastAsia="Times New Roman" w:hAnsi="Times New Roman" w:cs="Times New Roman"/>
          <w:sz w:val="24"/>
          <w:szCs w:val="24"/>
          <w:lang w:val="sk-SK"/>
        </w:rPr>
        <w:lastRenderedPageBreak/>
        <w:t>objektívne a vecne, vytvára učiteľom dobré podmienky na prácu. Materiálno – technickým vybavením patrí ZŠ s MŠ k štandardne vybaveným výchovno-vzdelávacím zariadeniam.</w:t>
      </w:r>
    </w:p>
    <w:p w:rsidR="009B43E3" w:rsidRDefault="009B43E3" w:rsidP="008C3691">
      <w:pPr>
        <w:spacing w:line="360" w:lineRule="auto"/>
        <w:jc w:val="both"/>
        <w:rPr>
          <w:rFonts w:ascii="Times New Roman" w:hAnsi="Times New Roman" w:cs="Times New Roman"/>
          <w:bCs/>
          <w:sz w:val="24"/>
          <w:szCs w:val="24"/>
          <w:lang w:val="sk-SK"/>
        </w:rPr>
      </w:pPr>
    </w:p>
    <w:p w:rsidR="008A7279" w:rsidRPr="00C75435" w:rsidRDefault="008A7279" w:rsidP="008C3691">
      <w:pPr>
        <w:spacing w:line="360" w:lineRule="auto"/>
        <w:jc w:val="both"/>
        <w:rPr>
          <w:rFonts w:ascii="Times New Roman" w:hAnsi="Times New Roman" w:cs="Times New Roman"/>
          <w:b/>
          <w:bCs/>
          <w:i/>
          <w:sz w:val="24"/>
          <w:szCs w:val="24"/>
          <w:lang w:val="sk-SK"/>
        </w:rPr>
      </w:pPr>
      <w:r w:rsidRPr="00C75435">
        <w:rPr>
          <w:rFonts w:ascii="Times New Roman" w:hAnsi="Times New Roman" w:cs="Times New Roman"/>
          <w:b/>
          <w:bCs/>
          <w:i/>
          <w:sz w:val="24"/>
          <w:szCs w:val="24"/>
          <w:lang w:val="sk-SK"/>
        </w:rPr>
        <w:t>Tabuľka</w:t>
      </w:r>
      <w:r w:rsidR="00F855CD" w:rsidRPr="00C75435">
        <w:rPr>
          <w:rFonts w:ascii="Times New Roman" w:hAnsi="Times New Roman" w:cs="Times New Roman"/>
          <w:b/>
          <w:bCs/>
          <w:i/>
          <w:sz w:val="24"/>
          <w:szCs w:val="24"/>
          <w:lang w:val="sk-SK"/>
        </w:rPr>
        <w:t xml:space="preserve"> č. 7</w:t>
      </w:r>
      <w:r w:rsidR="0054048F" w:rsidRPr="00C75435">
        <w:rPr>
          <w:rFonts w:ascii="Times New Roman" w:hAnsi="Times New Roman" w:cs="Times New Roman"/>
          <w:b/>
          <w:bCs/>
          <w:i/>
          <w:sz w:val="24"/>
          <w:szCs w:val="24"/>
          <w:lang w:val="sk-SK"/>
        </w:rPr>
        <w:t xml:space="preserve"> </w:t>
      </w:r>
      <w:r w:rsidRPr="00C75435">
        <w:rPr>
          <w:rFonts w:ascii="Times New Roman" w:hAnsi="Times New Roman" w:cs="Times New Roman"/>
          <w:b/>
          <w:bCs/>
          <w:i/>
          <w:sz w:val="24"/>
          <w:szCs w:val="24"/>
          <w:lang w:val="sk-SK"/>
        </w:rPr>
        <w:t xml:space="preserve">– Prehľad MŠ Bánov k </w:t>
      </w:r>
      <w:r w:rsidR="00FF60E8" w:rsidRPr="00C75435">
        <w:rPr>
          <w:rFonts w:ascii="Times New Roman" w:hAnsi="Times New Roman" w:cs="Times New Roman"/>
          <w:b/>
          <w:bCs/>
          <w:i/>
          <w:sz w:val="24"/>
          <w:szCs w:val="24"/>
          <w:lang w:val="sk-SK"/>
        </w:rPr>
        <w:t>31.12.2019</w:t>
      </w:r>
    </w:p>
    <w:tbl>
      <w:tblPr>
        <w:tblpPr w:leftFromText="141" w:rightFromText="141" w:vertAnchor="page" w:horzAnchor="margin" w:tblpY="298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567"/>
        <w:gridCol w:w="709"/>
        <w:gridCol w:w="1559"/>
        <w:gridCol w:w="1389"/>
        <w:gridCol w:w="737"/>
        <w:gridCol w:w="1389"/>
        <w:gridCol w:w="1559"/>
      </w:tblGrid>
      <w:tr w:rsidR="001C4A44" w:rsidRPr="00F6606C" w:rsidTr="004E2F3D">
        <w:tc>
          <w:tcPr>
            <w:tcW w:w="1413"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proofErr w:type="spellStart"/>
            <w:r w:rsidRPr="00F42341">
              <w:rPr>
                <w:rFonts w:ascii="Times New Roman" w:eastAsia="Times New Roman" w:hAnsi="Times New Roman" w:cs="Times New Roman"/>
                <w:sz w:val="24"/>
                <w:szCs w:val="24"/>
              </w:rPr>
              <w:t>Školský</w:t>
            </w:r>
            <w:proofErr w:type="spellEnd"/>
            <w:r w:rsidR="00A10AB3">
              <w:rPr>
                <w:rFonts w:ascii="Times New Roman" w:eastAsia="Times New Roman" w:hAnsi="Times New Roman" w:cs="Times New Roman"/>
                <w:sz w:val="24"/>
                <w:szCs w:val="24"/>
              </w:rPr>
              <w:t xml:space="preserve"> </w:t>
            </w:r>
            <w:proofErr w:type="spellStart"/>
            <w:r w:rsidRPr="00F42341">
              <w:rPr>
                <w:rFonts w:ascii="Times New Roman" w:eastAsia="Times New Roman" w:hAnsi="Times New Roman" w:cs="Times New Roman"/>
                <w:sz w:val="24"/>
                <w:szCs w:val="24"/>
              </w:rPr>
              <w:t>rok</w:t>
            </w:r>
            <w:proofErr w:type="spellEnd"/>
          </w:p>
        </w:tc>
        <w:tc>
          <w:tcPr>
            <w:tcW w:w="1276" w:type="dxa"/>
            <w:gridSpan w:val="2"/>
            <w:shd w:val="clear" w:color="auto" w:fill="auto"/>
          </w:tcPr>
          <w:p w:rsidR="001C4A44" w:rsidRPr="00F42341" w:rsidRDefault="00A10AB3" w:rsidP="00F2047C">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Ž</w:t>
            </w:r>
            <w:r w:rsidR="001C4A44" w:rsidRPr="00F42341">
              <w:rPr>
                <w:rFonts w:ascii="Times New Roman" w:eastAsia="Times New Roman" w:hAnsi="Times New Roman" w:cs="Times New Roman"/>
                <w:sz w:val="24"/>
                <w:szCs w:val="24"/>
              </w:rPr>
              <w:t>iaci</w:t>
            </w:r>
            <w:proofErr w:type="spellEnd"/>
          </w:p>
        </w:tc>
        <w:tc>
          <w:tcPr>
            <w:tcW w:w="2948" w:type="dxa"/>
            <w:gridSpan w:val="2"/>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proofErr w:type="spellStart"/>
            <w:r w:rsidRPr="00F42341">
              <w:rPr>
                <w:rFonts w:ascii="Times New Roman" w:eastAsia="Times New Roman" w:hAnsi="Times New Roman" w:cs="Times New Roman"/>
                <w:sz w:val="24"/>
                <w:szCs w:val="24"/>
              </w:rPr>
              <w:t>Zamestnanci</w:t>
            </w:r>
            <w:proofErr w:type="spellEnd"/>
            <w:r w:rsidRPr="00F42341">
              <w:rPr>
                <w:rFonts w:ascii="Times New Roman" w:eastAsia="Times New Roman" w:hAnsi="Times New Roman" w:cs="Times New Roman"/>
                <w:sz w:val="24"/>
                <w:szCs w:val="24"/>
              </w:rPr>
              <w:t xml:space="preserve"> ZŠ</w:t>
            </w:r>
          </w:p>
        </w:tc>
        <w:tc>
          <w:tcPr>
            <w:tcW w:w="2126" w:type="dxa"/>
            <w:gridSpan w:val="2"/>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proofErr w:type="spellStart"/>
            <w:r w:rsidRPr="00F42341">
              <w:rPr>
                <w:rFonts w:ascii="Times New Roman" w:eastAsia="Times New Roman" w:hAnsi="Times New Roman" w:cs="Times New Roman"/>
                <w:sz w:val="24"/>
                <w:szCs w:val="24"/>
              </w:rPr>
              <w:t>Zamestnanci</w:t>
            </w:r>
            <w:proofErr w:type="spellEnd"/>
            <w:r w:rsidRPr="00F42341">
              <w:rPr>
                <w:rFonts w:ascii="Times New Roman" w:eastAsia="Times New Roman" w:hAnsi="Times New Roman" w:cs="Times New Roman"/>
                <w:sz w:val="24"/>
                <w:szCs w:val="24"/>
              </w:rPr>
              <w:t xml:space="preserve"> MŠ</w:t>
            </w:r>
          </w:p>
        </w:tc>
        <w:tc>
          <w:tcPr>
            <w:tcW w:w="1559" w:type="dxa"/>
            <w:vMerge w:val="restart"/>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proofErr w:type="spellStart"/>
            <w:r w:rsidRPr="00F42341">
              <w:rPr>
                <w:rFonts w:ascii="Times New Roman" w:eastAsia="Times New Roman" w:hAnsi="Times New Roman" w:cs="Times New Roman"/>
                <w:sz w:val="24"/>
                <w:szCs w:val="24"/>
              </w:rPr>
              <w:t>Zamestnanci</w:t>
            </w:r>
            <w:proofErr w:type="spellEnd"/>
          </w:p>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ŠJ</w:t>
            </w:r>
          </w:p>
        </w:tc>
      </w:tr>
      <w:tr w:rsidR="001C4A44" w:rsidRPr="00F6606C" w:rsidTr="004E2F3D">
        <w:tc>
          <w:tcPr>
            <w:tcW w:w="1413" w:type="dxa"/>
            <w:shd w:val="clear" w:color="auto" w:fill="auto"/>
          </w:tcPr>
          <w:p w:rsidR="001C4A44" w:rsidRPr="00F42341" w:rsidRDefault="001C4A44" w:rsidP="00F2047C">
            <w:pPr>
              <w:spacing w:after="0" w:line="240" w:lineRule="auto"/>
              <w:rPr>
                <w:rFonts w:ascii="Times New Roman" w:eastAsia="Times New Roman" w:hAnsi="Times New Roman" w:cs="Times New Roman"/>
                <w:sz w:val="24"/>
                <w:szCs w:val="24"/>
              </w:rPr>
            </w:pPr>
          </w:p>
        </w:tc>
        <w:tc>
          <w:tcPr>
            <w:tcW w:w="567" w:type="dxa"/>
            <w:shd w:val="clear" w:color="auto" w:fill="auto"/>
          </w:tcPr>
          <w:p w:rsidR="001C4A44" w:rsidRPr="00F42341" w:rsidRDefault="001C4A44" w:rsidP="00F2047C">
            <w:pPr>
              <w:spacing w:after="0" w:line="240" w:lineRule="auto"/>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MŠ</w:t>
            </w:r>
          </w:p>
        </w:tc>
        <w:tc>
          <w:tcPr>
            <w:tcW w:w="709" w:type="dxa"/>
            <w:shd w:val="clear" w:color="auto" w:fill="auto"/>
          </w:tcPr>
          <w:p w:rsidR="001C4A44" w:rsidRPr="00F42341" w:rsidRDefault="001C4A44" w:rsidP="00F2047C">
            <w:pPr>
              <w:spacing w:after="0" w:line="240" w:lineRule="auto"/>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ZŠ</w:t>
            </w:r>
          </w:p>
        </w:tc>
        <w:tc>
          <w:tcPr>
            <w:tcW w:w="1559" w:type="dxa"/>
            <w:shd w:val="clear" w:color="auto" w:fill="auto"/>
          </w:tcPr>
          <w:p w:rsidR="001C4A44" w:rsidRPr="00F42341" w:rsidRDefault="001C4A44" w:rsidP="00A10AB3">
            <w:pPr>
              <w:spacing w:after="0" w:line="240" w:lineRule="auto"/>
              <w:jc w:val="center"/>
              <w:rPr>
                <w:rFonts w:ascii="Times New Roman" w:eastAsia="Times New Roman" w:hAnsi="Times New Roman" w:cs="Times New Roman"/>
                <w:sz w:val="24"/>
                <w:szCs w:val="24"/>
              </w:rPr>
            </w:pPr>
            <w:proofErr w:type="spellStart"/>
            <w:r w:rsidRPr="00F42341">
              <w:rPr>
                <w:rFonts w:ascii="Times New Roman" w:eastAsia="Times New Roman" w:hAnsi="Times New Roman" w:cs="Times New Roman"/>
                <w:sz w:val="24"/>
                <w:szCs w:val="24"/>
              </w:rPr>
              <w:t>pedagog</w:t>
            </w:r>
            <w:proofErr w:type="spellEnd"/>
            <w:r w:rsidRPr="00F42341">
              <w:rPr>
                <w:rFonts w:ascii="Times New Roman" w:eastAsia="Times New Roman" w:hAnsi="Times New Roman" w:cs="Times New Roman"/>
                <w:sz w:val="24"/>
                <w:szCs w:val="24"/>
              </w:rPr>
              <w:t>.</w:t>
            </w:r>
          </w:p>
          <w:p w:rsidR="001C4A44" w:rsidRPr="00F42341" w:rsidRDefault="001C4A44" w:rsidP="00A10AB3">
            <w:pPr>
              <w:spacing w:after="0" w:line="240" w:lineRule="auto"/>
              <w:jc w:val="center"/>
              <w:rPr>
                <w:rFonts w:ascii="Times New Roman" w:eastAsia="Times New Roman" w:hAnsi="Times New Roman" w:cs="Times New Roman"/>
                <w:sz w:val="24"/>
                <w:szCs w:val="24"/>
              </w:rPr>
            </w:pPr>
            <w:proofErr w:type="spellStart"/>
            <w:r w:rsidRPr="00F42341">
              <w:rPr>
                <w:rFonts w:ascii="Times New Roman" w:eastAsia="Times New Roman" w:hAnsi="Times New Roman" w:cs="Times New Roman"/>
                <w:sz w:val="24"/>
                <w:szCs w:val="24"/>
              </w:rPr>
              <w:t>uč.+as.+vych</w:t>
            </w:r>
            <w:proofErr w:type="spellEnd"/>
            <w:r w:rsidRPr="00F42341">
              <w:rPr>
                <w:rFonts w:ascii="Times New Roman" w:eastAsia="Times New Roman" w:hAnsi="Times New Roman" w:cs="Times New Roman"/>
                <w:sz w:val="24"/>
                <w:szCs w:val="24"/>
              </w:rPr>
              <w:t>.</w:t>
            </w:r>
          </w:p>
        </w:tc>
        <w:tc>
          <w:tcPr>
            <w:tcW w:w="1389" w:type="dxa"/>
            <w:shd w:val="clear" w:color="auto" w:fill="auto"/>
          </w:tcPr>
          <w:p w:rsidR="001C4A44" w:rsidRPr="00F42341" w:rsidRDefault="001C4A44" w:rsidP="00F2047C">
            <w:pPr>
              <w:spacing w:after="0" w:line="240" w:lineRule="auto"/>
              <w:rPr>
                <w:rFonts w:ascii="Times New Roman" w:eastAsia="Times New Roman" w:hAnsi="Times New Roman" w:cs="Times New Roman"/>
                <w:sz w:val="24"/>
                <w:szCs w:val="24"/>
              </w:rPr>
            </w:pPr>
            <w:proofErr w:type="spellStart"/>
            <w:r w:rsidRPr="00F42341">
              <w:rPr>
                <w:rFonts w:ascii="Times New Roman" w:eastAsia="Times New Roman" w:hAnsi="Times New Roman" w:cs="Times New Roman"/>
                <w:sz w:val="24"/>
                <w:szCs w:val="24"/>
              </w:rPr>
              <w:t>nepedagog</w:t>
            </w:r>
            <w:proofErr w:type="spellEnd"/>
            <w:r w:rsidRPr="00F42341">
              <w:rPr>
                <w:rFonts w:ascii="Times New Roman" w:eastAsia="Times New Roman" w:hAnsi="Times New Roman" w:cs="Times New Roman"/>
                <w:sz w:val="24"/>
                <w:szCs w:val="24"/>
              </w:rPr>
              <w:t>.</w:t>
            </w:r>
          </w:p>
        </w:tc>
        <w:tc>
          <w:tcPr>
            <w:tcW w:w="737" w:type="dxa"/>
            <w:shd w:val="clear" w:color="auto" w:fill="auto"/>
          </w:tcPr>
          <w:p w:rsidR="001C4A44" w:rsidRPr="00F42341" w:rsidRDefault="001C4A44" w:rsidP="00F2047C">
            <w:pPr>
              <w:spacing w:after="0" w:line="240" w:lineRule="auto"/>
              <w:rPr>
                <w:rFonts w:ascii="Times New Roman" w:eastAsia="Times New Roman" w:hAnsi="Times New Roman" w:cs="Times New Roman"/>
                <w:sz w:val="24"/>
                <w:szCs w:val="24"/>
              </w:rPr>
            </w:pPr>
            <w:proofErr w:type="spellStart"/>
            <w:r w:rsidRPr="00F42341">
              <w:rPr>
                <w:rFonts w:ascii="Times New Roman" w:eastAsia="Times New Roman" w:hAnsi="Times New Roman" w:cs="Times New Roman"/>
                <w:sz w:val="24"/>
                <w:szCs w:val="24"/>
              </w:rPr>
              <w:t>pedagog</w:t>
            </w:r>
            <w:proofErr w:type="spellEnd"/>
            <w:r w:rsidRPr="00F42341">
              <w:rPr>
                <w:rFonts w:ascii="Times New Roman" w:eastAsia="Times New Roman" w:hAnsi="Times New Roman" w:cs="Times New Roman"/>
                <w:sz w:val="24"/>
                <w:szCs w:val="24"/>
              </w:rPr>
              <w:t>.</w:t>
            </w:r>
          </w:p>
        </w:tc>
        <w:tc>
          <w:tcPr>
            <w:tcW w:w="1389" w:type="dxa"/>
            <w:shd w:val="clear" w:color="auto" w:fill="auto"/>
          </w:tcPr>
          <w:p w:rsidR="001C4A44" w:rsidRPr="00F42341" w:rsidRDefault="001C4A44" w:rsidP="00F2047C">
            <w:pPr>
              <w:spacing w:after="0" w:line="240" w:lineRule="auto"/>
              <w:rPr>
                <w:rFonts w:ascii="Times New Roman" w:eastAsia="Times New Roman" w:hAnsi="Times New Roman" w:cs="Times New Roman"/>
                <w:sz w:val="24"/>
                <w:szCs w:val="24"/>
              </w:rPr>
            </w:pPr>
            <w:proofErr w:type="spellStart"/>
            <w:r w:rsidRPr="00F42341">
              <w:rPr>
                <w:rFonts w:ascii="Times New Roman" w:eastAsia="Times New Roman" w:hAnsi="Times New Roman" w:cs="Times New Roman"/>
                <w:sz w:val="24"/>
                <w:szCs w:val="24"/>
              </w:rPr>
              <w:t>nepedagog</w:t>
            </w:r>
            <w:proofErr w:type="spellEnd"/>
            <w:r w:rsidRPr="00F42341">
              <w:rPr>
                <w:rFonts w:ascii="Times New Roman" w:eastAsia="Times New Roman" w:hAnsi="Times New Roman" w:cs="Times New Roman"/>
                <w:sz w:val="24"/>
                <w:szCs w:val="24"/>
              </w:rPr>
              <w:t>.</w:t>
            </w:r>
          </w:p>
        </w:tc>
        <w:tc>
          <w:tcPr>
            <w:tcW w:w="1559" w:type="dxa"/>
            <w:vMerge/>
            <w:shd w:val="clear" w:color="auto" w:fill="auto"/>
          </w:tcPr>
          <w:p w:rsidR="001C4A44" w:rsidRPr="00F42341" w:rsidRDefault="001C4A44" w:rsidP="00F2047C">
            <w:pPr>
              <w:spacing w:after="0" w:line="240" w:lineRule="auto"/>
              <w:rPr>
                <w:rFonts w:ascii="Times New Roman" w:eastAsia="Times New Roman" w:hAnsi="Times New Roman" w:cs="Times New Roman"/>
                <w:sz w:val="24"/>
                <w:szCs w:val="24"/>
              </w:rPr>
            </w:pPr>
          </w:p>
        </w:tc>
      </w:tr>
      <w:tr w:rsidR="001C4A44" w:rsidRPr="00F6606C" w:rsidTr="004E2F3D">
        <w:tc>
          <w:tcPr>
            <w:tcW w:w="1413" w:type="dxa"/>
            <w:shd w:val="clear" w:color="auto" w:fill="auto"/>
          </w:tcPr>
          <w:p w:rsidR="001C4A44" w:rsidRPr="00F42341" w:rsidRDefault="001C4A44" w:rsidP="00F2047C">
            <w:pPr>
              <w:spacing w:after="0" w:line="240" w:lineRule="auto"/>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2019/2020</w:t>
            </w:r>
          </w:p>
        </w:tc>
        <w:tc>
          <w:tcPr>
            <w:tcW w:w="567"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89</w:t>
            </w:r>
          </w:p>
        </w:tc>
        <w:tc>
          <w:tcPr>
            <w:tcW w:w="70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216</w:t>
            </w:r>
          </w:p>
        </w:tc>
        <w:tc>
          <w:tcPr>
            <w:tcW w:w="155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16+3+2</w:t>
            </w:r>
          </w:p>
        </w:tc>
        <w:tc>
          <w:tcPr>
            <w:tcW w:w="138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7</w:t>
            </w:r>
          </w:p>
        </w:tc>
        <w:tc>
          <w:tcPr>
            <w:tcW w:w="737"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8</w:t>
            </w:r>
          </w:p>
        </w:tc>
        <w:tc>
          <w:tcPr>
            <w:tcW w:w="138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3</w:t>
            </w:r>
          </w:p>
        </w:tc>
        <w:tc>
          <w:tcPr>
            <w:tcW w:w="155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7</w:t>
            </w:r>
          </w:p>
        </w:tc>
      </w:tr>
      <w:tr w:rsidR="001C4A44" w:rsidRPr="00F6606C" w:rsidTr="004E2F3D">
        <w:tc>
          <w:tcPr>
            <w:tcW w:w="1413" w:type="dxa"/>
            <w:shd w:val="clear" w:color="auto" w:fill="auto"/>
          </w:tcPr>
          <w:p w:rsidR="001C4A44" w:rsidRPr="00F42341" w:rsidRDefault="001C4A44" w:rsidP="00F2047C">
            <w:pPr>
              <w:spacing w:after="0" w:line="240" w:lineRule="auto"/>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2018/2019</w:t>
            </w:r>
          </w:p>
        </w:tc>
        <w:tc>
          <w:tcPr>
            <w:tcW w:w="567"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89</w:t>
            </w:r>
          </w:p>
        </w:tc>
        <w:tc>
          <w:tcPr>
            <w:tcW w:w="70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214</w:t>
            </w:r>
          </w:p>
        </w:tc>
        <w:tc>
          <w:tcPr>
            <w:tcW w:w="155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16+3+2</w:t>
            </w:r>
          </w:p>
        </w:tc>
        <w:tc>
          <w:tcPr>
            <w:tcW w:w="138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7</w:t>
            </w:r>
          </w:p>
        </w:tc>
        <w:tc>
          <w:tcPr>
            <w:tcW w:w="737"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8</w:t>
            </w:r>
          </w:p>
        </w:tc>
        <w:tc>
          <w:tcPr>
            <w:tcW w:w="138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3</w:t>
            </w:r>
          </w:p>
        </w:tc>
        <w:tc>
          <w:tcPr>
            <w:tcW w:w="155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6</w:t>
            </w:r>
          </w:p>
        </w:tc>
      </w:tr>
      <w:tr w:rsidR="001C4A44" w:rsidRPr="00F6606C" w:rsidTr="004E2F3D">
        <w:tc>
          <w:tcPr>
            <w:tcW w:w="1413" w:type="dxa"/>
            <w:shd w:val="clear" w:color="auto" w:fill="auto"/>
          </w:tcPr>
          <w:p w:rsidR="001C4A44" w:rsidRPr="00F42341" w:rsidRDefault="001C4A44" w:rsidP="00F2047C">
            <w:pPr>
              <w:spacing w:after="0" w:line="240" w:lineRule="auto"/>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2017/2018</w:t>
            </w:r>
          </w:p>
        </w:tc>
        <w:tc>
          <w:tcPr>
            <w:tcW w:w="567"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88</w:t>
            </w:r>
          </w:p>
        </w:tc>
        <w:tc>
          <w:tcPr>
            <w:tcW w:w="70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216</w:t>
            </w:r>
          </w:p>
        </w:tc>
        <w:tc>
          <w:tcPr>
            <w:tcW w:w="155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16+1+2</w:t>
            </w:r>
          </w:p>
        </w:tc>
        <w:tc>
          <w:tcPr>
            <w:tcW w:w="138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7</w:t>
            </w:r>
          </w:p>
        </w:tc>
        <w:tc>
          <w:tcPr>
            <w:tcW w:w="737"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8</w:t>
            </w:r>
          </w:p>
        </w:tc>
        <w:tc>
          <w:tcPr>
            <w:tcW w:w="138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3</w:t>
            </w:r>
          </w:p>
        </w:tc>
        <w:tc>
          <w:tcPr>
            <w:tcW w:w="155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6</w:t>
            </w:r>
          </w:p>
        </w:tc>
      </w:tr>
      <w:tr w:rsidR="001C4A44" w:rsidRPr="00F6606C" w:rsidTr="004E2F3D">
        <w:tc>
          <w:tcPr>
            <w:tcW w:w="1413" w:type="dxa"/>
            <w:shd w:val="clear" w:color="auto" w:fill="auto"/>
          </w:tcPr>
          <w:p w:rsidR="001C4A44" w:rsidRPr="00F42341" w:rsidRDefault="001C4A44" w:rsidP="00F2047C">
            <w:pPr>
              <w:spacing w:after="0" w:line="240" w:lineRule="auto"/>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2016/2017</w:t>
            </w:r>
          </w:p>
        </w:tc>
        <w:tc>
          <w:tcPr>
            <w:tcW w:w="567"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86</w:t>
            </w:r>
          </w:p>
        </w:tc>
        <w:tc>
          <w:tcPr>
            <w:tcW w:w="70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216</w:t>
            </w:r>
          </w:p>
        </w:tc>
        <w:tc>
          <w:tcPr>
            <w:tcW w:w="155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18+1+2</w:t>
            </w:r>
          </w:p>
        </w:tc>
        <w:tc>
          <w:tcPr>
            <w:tcW w:w="138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7</w:t>
            </w:r>
          </w:p>
        </w:tc>
        <w:tc>
          <w:tcPr>
            <w:tcW w:w="737"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8</w:t>
            </w:r>
          </w:p>
        </w:tc>
        <w:tc>
          <w:tcPr>
            <w:tcW w:w="138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3</w:t>
            </w:r>
          </w:p>
        </w:tc>
        <w:tc>
          <w:tcPr>
            <w:tcW w:w="155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6</w:t>
            </w:r>
          </w:p>
        </w:tc>
      </w:tr>
      <w:tr w:rsidR="001C4A44" w:rsidRPr="00F6606C" w:rsidTr="004E2F3D">
        <w:tc>
          <w:tcPr>
            <w:tcW w:w="1413" w:type="dxa"/>
            <w:shd w:val="clear" w:color="auto" w:fill="auto"/>
          </w:tcPr>
          <w:p w:rsidR="001C4A44" w:rsidRPr="00F42341" w:rsidRDefault="001C4A44" w:rsidP="00F2047C">
            <w:pPr>
              <w:spacing w:after="0" w:line="240" w:lineRule="auto"/>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2015/2016</w:t>
            </w:r>
          </w:p>
        </w:tc>
        <w:tc>
          <w:tcPr>
            <w:tcW w:w="567"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88</w:t>
            </w:r>
          </w:p>
        </w:tc>
        <w:tc>
          <w:tcPr>
            <w:tcW w:w="70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227</w:t>
            </w:r>
          </w:p>
        </w:tc>
        <w:tc>
          <w:tcPr>
            <w:tcW w:w="155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19+0+2</w:t>
            </w:r>
          </w:p>
        </w:tc>
        <w:tc>
          <w:tcPr>
            <w:tcW w:w="138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7</w:t>
            </w:r>
          </w:p>
        </w:tc>
        <w:tc>
          <w:tcPr>
            <w:tcW w:w="737"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8</w:t>
            </w:r>
          </w:p>
        </w:tc>
        <w:tc>
          <w:tcPr>
            <w:tcW w:w="138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3</w:t>
            </w:r>
          </w:p>
        </w:tc>
        <w:tc>
          <w:tcPr>
            <w:tcW w:w="1559" w:type="dxa"/>
            <w:shd w:val="clear" w:color="auto" w:fill="auto"/>
          </w:tcPr>
          <w:p w:rsidR="001C4A44" w:rsidRPr="00F42341" w:rsidRDefault="001C4A44" w:rsidP="00F2047C">
            <w:pPr>
              <w:spacing w:after="0" w:line="240" w:lineRule="auto"/>
              <w:jc w:val="center"/>
              <w:rPr>
                <w:rFonts w:ascii="Times New Roman" w:eastAsia="Times New Roman" w:hAnsi="Times New Roman" w:cs="Times New Roman"/>
                <w:sz w:val="24"/>
                <w:szCs w:val="24"/>
              </w:rPr>
            </w:pPr>
            <w:r w:rsidRPr="00F42341">
              <w:rPr>
                <w:rFonts w:ascii="Times New Roman" w:eastAsia="Times New Roman" w:hAnsi="Times New Roman" w:cs="Times New Roman"/>
                <w:sz w:val="24"/>
                <w:szCs w:val="24"/>
              </w:rPr>
              <w:t>6</w:t>
            </w:r>
          </w:p>
        </w:tc>
      </w:tr>
    </w:tbl>
    <w:p w:rsidR="00D458D7" w:rsidRPr="00D458D7" w:rsidRDefault="00D458D7" w:rsidP="00D458D7">
      <w:pPr>
        <w:spacing w:line="240" w:lineRule="auto"/>
        <w:jc w:val="both"/>
        <w:rPr>
          <w:rFonts w:ascii="Times New Roman" w:eastAsia="Times New Roman" w:hAnsi="Times New Roman" w:cs="Times New Roman"/>
          <w:bCs/>
          <w:sz w:val="24"/>
          <w:szCs w:val="24"/>
          <w:lang w:val="sk-SK"/>
        </w:rPr>
      </w:pPr>
      <w:r w:rsidRPr="00D458D7">
        <w:rPr>
          <w:rFonts w:ascii="Times New Roman" w:eastAsia="Times New Roman" w:hAnsi="Times New Roman" w:cs="Times New Roman"/>
          <w:bCs/>
          <w:sz w:val="24"/>
          <w:szCs w:val="24"/>
          <w:lang w:val="sk-SK"/>
        </w:rPr>
        <w:t>Stavy sú vždy k 15.09. príslušného školského roka.</w:t>
      </w:r>
    </w:p>
    <w:p w:rsidR="001C4A44" w:rsidRPr="00A07DAB" w:rsidRDefault="00D458D7" w:rsidP="00D458D7">
      <w:pPr>
        <w:spacing w:line="240" w:lineRule="auto"/>
        <w:jc w:val="both"/>
        <w:rPr>
          <w:rFonts w:ascii="Times New Roman" w:hAnsi="Times New Roman" w:cs="Times New Roman"/>
          <w:bCs/>
          <w:sz w:val="24"/>
          <w:szCs w:val="24"/>
          <w:lang w:val="sk-SK"/>
        </w:rPr>
      </w:pPr>
      <w:r w:rsidRPr="00D458D7">
        <w:rPr>
          <w:rFonts w:ascii="Times New Roman" w:eastAsia="Times New Roman" w:hAnsi="Times New Roman" w:cs="Times New Roman"/>
          <w:bCs/>
          <w:sz w:val="24"/>
          <w:szCs w:val="24"/>
          <w:lang w:val="sk-SK"/>
        </w:rPr>
        <w:t>Pedagogickí zamestnanci ZŠ: 16+3+2 : znamená 16 učiteľov, 3 asistenti učiteľa, 2 vychovávateľky</w:t>
      </w:r>
    </w:p>
    <w:p w:rsidR="008A7279" w:rsidRPr="00BF2DB5" w:rsidRDefault="008C3691" w:rsidP="00D458D7">
      <w:pPr>
        <w:autoSpaceDE w:val="0"/>
        <w:autoSpaceDN w:val="0"/>
        <w:adjustRightInd w:val="0"/>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Z </w:t>
      </w:r>
      <w:r w:rsidR="008A7279" w:rsidRPr="00A07DAB">
        <w:rPr>
          <w:rFonts w:ascii="Times New Roman" w:hAnsi="Times New Roman" w:cs="Times New Roman"/>
          <w:sz w:val="24"/>
          <w:szCs w:val="24"/>
          <w:lang w:val="sk-SK"/>
        </w:rPr>
        <w:t>uvedenej tabuľky vyplýva, že obec Bánov poskytuje základné vzdelanie prvého a druhého</w:t>
      </w:r>
      <w:r w:rsidR="00667175">
        <w:rPr>
          <w:rFonts w:ascii="Times New Roman" w:hAnsi="Times New Roman" w:cs="Times New Roman"/>
          <w:sz w:val="24"/>
          <w:szCs w:val="24"/>
          <w:lang w:val="sk-SK"/>
        </w:rPr>
        <w:t xml:space="preserve"> </w:t>
      </w:r>
      <w:r w:rsidR="008A7279" w:rsidRPr="00A07DAB">
        <w:rPr>
          <w:rFonts w:ascii="Times New Roman" w:hAnsi="Times New Roman" w:cs="Times New Roman"/>
          <w:sz w:val="24"/>
          <w:szCs w:val="24"/>
          <w:lang w:val="sk-SK"/>
        </w:rPr>
        <w:t xml:space="preserve">stupňa pre 1.-9. ročník. Základnú školu navštevuje </w:t>
      </w:r>
      <w:r w:rsidR="00265750">
        <w:rPr>
          <w:rFonts w:ascii="Times New Roman" w:hAnsi="Times New Roman" w:cs="Times New Roman"/>
          <w:sz w:val="24"/>
          <w:szCs w:val="24"/>
          <w:lang w:val="sk-SK"/>
        </w:rPr>
        <w:t>216 žiakov.</w:t>
      </w:r>
    </w:p>
    <w:p w:rsidR="008A7279" w:rsidRPr="00BF2DB5" w:rsidRDefault="008A7279" w:rsidP="00E34734">
      <w:pPr>
        <w:pStyle w:val="Bezriadkovania"/>
        <w:spacing w:line="360" w:lineRule="auto"/>
        <w:jc w:val="both"/>
        <w:rPr>
          <w:rFonts w:ascii="Times New Roman" w:hAnsi="Times New Roman" w:cs="Times New Roman"/>
          <w:sz w:val="24"/>
          <w:szCs w:val="24"/>
          <w:lang w:val="sk-SK"/>
        </w:rPr>
      </w:pPr>
      <w:r w:rsidRPr="00BF2DB5">
        <w:rPr>
          <w:rFonts w:ascii="Times New Roman" w:hAnsi="Times New Roman" w:cs="Times New Roman"/>
          <w:sz w:val="24"/>
          <w:szCs w:val="24"/>
          <w:lang w:val="sk-SK"/>
        </w:rPr>
        <w:t xml:space="preserve">Počet detí navštevujúcich materskú školu v obci je každým rokom </w:t>
      </w:r>
      <w:r w:rsidR="00E60CC1">
        <w:rPr>
          <w:rFonts w:ascii="Times New Roman" w:hAnsi="Times New Roman" w:cs="Times New Roman"/>
          <w:sz w:val="24"/>
          <w:szCs w:val="24"/>
          <w:lang w:val="sk-SK"/>
        </w:rPr>
        <w:t xml:space="preserve">skoro rovnaký z dôvodu, že dopyt presahuje kapacitu.  </w:t>
      </w:r>
      <w:r w:rsidR="002B71A3">
        <w:rPr>
          <w:rFonts w:ascii="Times New Roman" w:hAnsi="Times New Roman" w:cs="Times New Roman"/>
          <w:sz w:val="24"/>
          <w:szCs w:val="24"/>
          <w:lang w:val="sk-SK"/>
        </w:rPr>
        <w:t>P</w:t>
      </w:r>
      <w:r w:rsidRPr="00BF2DB5">
        <w:rPr>
          <w:rFonts w:ascii="Times New Roman" w:hAnsi="Times New Roman" w:cs="Times New Roman"/>
          <w:sz w:val="24"/>
          <w:szCs w:val="24"/>
          <w:lang w:val="sk-SK"/>
        </w:rPr>
        <w:t>očet detí navštevujúcich základnú</w:t>
      </w:r>
      <w:r w:rsidR="00667175">
        <w:rPr>
          <w:rFonts w:ascii="Times New Roman" w:hAnsi="Times New Roman" w:cs="Times New Roman"/>
          <w:sz w:val="24"/>
          <w:szCs w:val="24"/>
          <w:lang w:val="sk-SK"/>
        </w:rPr>
        <w:t xml:space="preserve"> </w:t>
      </w:r>
      <w:r w:rsidRPr="00BF2DB5">
        <w:rPr>
          <w:rFonts w:ascii="Times New Roman" w:hAnsi="Times New Roman" w:cs="Times New Roman"/>
          <w:sz w:val="24"/>
          <w:szCs w:val="24"/>
          <w:lang w:val="sk-SK"/>
        </w:rPr>
        <w:t>školu má relatívne klesajúcu tendenciu, čo môže byť spôsobené umiestnením detí do</w:t>
      </w:r>
      <w:r w:rsidR="00667175">
        <w:rPr>
          <w:rFonts w:ascii="Times New Roman" w:hAnsi="Times New Roman" w:cs="Times New Roman"/>
          <w:sz w:val="24"/>
          <w:szCs w:val="24"/>
          <w:lang w:val="sk-SK"/>
        </w:rPr>
        <w:t xml:space="preserve"> </w:t>
      </w:r>
      <w:r w:rsidRPr="00BF2DB5">
        <w:rPr>
          <w:rFonts w:ascii="Times New Roman" w:hAnsi="Times New Roman" w:cs="Times New Roman"/>
          <w:sz w:val="24"/>
          <w:szCs w:val="24"/>
          <w:lang w:val="sk-SK"/>
        </w:rPr>
        <w:t>základných škôl v mestách, blízko zamestnania rodičov.</w:t>
      </w:r>
    </w:p>
    <w:p w:rsidR="007F23C1" w:rsidRDefault="007F23C1" w:rsidP="00E34734">
      <w:pPr>
        <w:pStyle w:val="Bezriadkovania"/>
        <w:spacing w:line="360" w:lineRule="auto"/>
        <w:jc w:val="both"/>
        <w:rPr>
          <w:rFonts w:ascii="Times New Roman" w:hAnsi="Times New Roman" w:cs="Times New Roman"/>
          <w:b/>
          <w:bCs/>
          <w:iCs/>
          <w:sz w:val="24"/>
          <w:szCs w:val="24"/>
          <w:lang w:val="sk-SK"/>
        </w:rPr>
      </w:pPr>
    </w:p>
    <w:p w:rsidR="008A7279" w:rsidRPr="002A6A21" w:rsidRDefault="0056016C" w:rsidP="00E34734">
      <w:pPr>
        <w:pStyle w:val="Bezriadkovania"/>
        <w:spacing w:line="360" w:lineRule="auto"/>
        <w:jc w:val="both"/>
        <w:rPr>
          <w:rFonts w:ascii="Times New Roman" w:hAnsi="Times New Roman" w:cs="Times New Roman"/>
          <w:b/>
          <w:bCs/>
          <w:iCs/>
          <w:sz w:val="26"/>
          <w:szCs w:val="26"/>
          <w:lang w:val="sk-SK"/>
        </w:rPr>
      </w:pPr>
      <w:r w:rsidRPr="002A6A21">
        <w:rPr>
          <w:rFonts w:ascii="Times New Roman" w:hAnsi="Times New Roman" w:cs="Times New Roman"/>
          <w:b/>
          <w:bCs/>
          <w:iCs/>
          <w:sz w:val="26"/>
          <w:szCs w:val="26"/>
          <w:lang w:val="sk-SK"/>
        </w:rPr>
        <w:t xml:space="preserve">2.2.3. </w:t>
      </w:r>
      <w:r w:rsidR="008A7279" w:rsidRPr="002A6A21">
        <w:rPr>
          <w:rFonts w:ascii="Times New Roman" w:hAnsi="Times New Roman" w:cs="Times New Roman"/>
          <w:b/>
          <w:bCs/>
          <w:iCs/>
          <w:sz w:val="26"/>
          <w:szCs w:val="26"/>
          <w:lang w:val="sk-SK"/>
        </w:rPr>
        <w:t>Zdravotnícka infraštruktúra</w:t>
      </w:r>
    </w:p>
    <w:p w:rsidR="008A7279" w:rsidRPr="00BF2DB5" w:rsidRDefault="005F5820" w:rsidP="00E34734">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8A7279" w:rsidRPr="00BF2DB5">
        <w:rPr>
          <w:rFonts w:ascii="Times New Roman" w:hAnsi="Times New Roman" w:cs="Times New Roman"/>
          <w:sz w:val="24"/>
          <w:szCs w:val="24"/>
          <w:lang w:val="sk-SK"/>
        </w:rPr>
        <w:t>Dostupnosť zdravotníckej infraštruktúry je dôležitá pre celkové uspokojovanie potrieb</w:t>
      </w:r>
    </w:p>
    <w:p w:rsidR="008A7279" w:rsidRPr="00BF2DB5" w:rsidRDefault="008A7279" w:rsidP="00E34734">
      <w:pPr>
        <w:pStyle w:val="Bezriadkovania"/>
        <w:spacing w:line="360" w:lineRule="auto"/>
        <w:jc w:val="both"/>
        <w:rPr>
          <w:rFonts w:ascii="Times New Roman" w:hAnsi="Times New Roman" w:cs="Times New Roman"/>
          <w:sz w:val="24"/>
          <w:szCs w:val="24"/>
          <w:lang w:val="sk-SK"/>
        </w:rPr>
      </w:pPr>
      <w:r w:rsidRPr="00BF2DB5">
        <w:rPr>
          <w:rFonts w:ascii="Times New Roman" w:hAnsi="Times New Roman" w:cs="Times New Roman"/>
          <w:sz w:val="24"/>
          <w:szCs w:val="24"/>
          <w:lang w:val="sk-SK"/>
        </w:rPr>
        <w:t>obyvateľstva a má vplyv na konkurencieschopnosť obce. Samotné rozmiestňovanie</w:t>
      </w:r>
    </w:p>
    <w:p w:rsidR="008A7279" w:rsidRPr="00BF2DB5" w:rsidRDefault="008A7279" w:rsidP="00E34734">
      <w:pPr>
        <w:pStyle w:val="Bezriadkovania"/>
        <w:spacing w:line="360" w:lineRule="auto"/>
        <w:jc w:val="both"/>
        <w:rPr>
          <w:rFonts w:ascii="Times New Roman" w:hAnsi="Times New Roman" w:cs="Times New Roman"/>
          <w:sz w:val="24"/>
          <w:szCs w:val="24"/>
          <w:lang w:val="sk-SK"/>
        </w:rPr>
      </w:pPr>
      <w:r w:rsidRPr="00BF2DB5">
        <w:rPr>
          <w:rFonts w:ascii="Times New Roman" w:hAnsi="Times New Roman" w:cs="Times New Roman"/>
          <w:sz w:val="24"/>
          <w:szCs w:val="24"/>
          <w:lang w:val="sk-SK"/>
        </w:rPr>
        <w:t>zdravotníckych zariadení je spojené so štruktúrou osídlenia ako aj s veľkosť</w:t>
      </w:r>
      <w:r w:rsidR="00FF60E8">
        <w:rPr>
          <w:rFonts w:ascii="Times New Roman" w:hAnsi="Times New Roman" w:cs="Times New Roman"/>
          <w:sz w:val="24"/>
          <w:szCs w:val="24"/>
          <w:lang w:val="sk-SK"/>
        </w:rPr>
        <w:t>ou</w:t>
      </w:r>
      <w:r w:rsidRPr="00BF2DB5">
        <w:rPr>
          <w:rFonts w:ascii="Times New Roman" w:hAnsi="Times New Roman" w:cs="Times New Roman"/>
          <w:sz w:val="24"/>
          <w:szCs w:val="24"/>
          <w:lang w:val="sk-SK"/>
        </w:rPr>
        <w:t xml:space="preserve"> obce.</w:t>
      </w:r>
    </w:p>
    <w:p w:rsidR="008A7279" w:rsidRPr="00BF2DB5" w:rsidRDefault="005F5820" w:rsidP="00E34734">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8A7279" w:rsidRPr="00BF2DB5">
        <w:rPr>
          <w:rFonts w:ascii="Times New Roman" w:hAnsi="Times New Roman" w:cs="Times New Roman"/>
          <w:sz w:val="24"/>
          <w:szCs w:val="24"/>
          <w:lang w:val="sk-SK"/>
        </w:rPr>
        <w:t>Umiestnenie zdravotného strediska v obci má ekonomické výhody predovšetkým pre sociálne</w:t>
      </w:r>
    </w:p>
    <w:p w:rsidR="008A7279" w:rsidRPr="00BF2DB5" w:rsidRDefault="008A7279" w:rsidP="00E34734">
      <w:pPr>
        <w:pStyle w:val="Bezriadkovania"/>
        <w:spacing w:line="360" w:lineRule="auto"/>
        <w:jc w:val="both"/>
        <w:rPr>
          <w:rFonts w:ascii="Times New Roman" w:hAnsi="Times New Roman" w:cs="Times New Roman"/>
          <w:sz w:val="24"/>
          <w:szCs w:val="24"/>
          <w:lang w:val="sk-SK"/>
        </w:rPr>
      </w:pPr>
      <w:r w:rsidRPr="00BF2DB5">
        <w:rPr>
          <w:rFonts w:ascii="Times New Roman" w:hAnsi="Times New Roman" w:cs="Times New Roman"/>
          <w:sz w:val="24"/>
          <w:szCs w:val="24"/>
          <w:lang w:val="sk-SK"/>
        </w:rPr>
        <w:t xml:space="preserve">slabšie skupiny obyvateľstva a </w:t>
      </w:r>
      <w:proofErr w:type="spellStart"/>
      <w:r w:rsidRPr="00BF2DB5">
        <w:rPr>
          <w:rFonts w:ascii="Times New Roman" w:hAnsi="Times New Roman" w:cs="Times New Roman"/>
          <w:sz w:val="24"/>
          <w:szCs w:val="24"/>
          <w:lang w:val="sk-SK"/>
        </w:rPr>
        <w:t>marginalizované</w:t>
      </w:r>
      <w:proofErr w:type="spellEnd"/>
      <w:r w:rsidRPr="00BF2DB5">
        <w:rPr>
          <w:rFonts w:ascii="Times New Roman" w:hAnsi="Times New Roman" w:cs="Times New Roman"/>
          <w:sz w:val="24"/>
          <w:szCs w:val="24"/>
          <w:lang w:val="sk-SK"/>
        </w:rPr>
        <w:t xml:space="preserve"> skupiny, ktoré by inak museli dochádzať za</w:t>
      </w:r>
    </w:p>
    <w:p w:rsidR="008A7279" w:rsidRPr="00BF2DB5" w:rsidRDefault="008A7279" w:rsidP="00E34734">
      <w:pPr>
        <w:pStyle w:val="Bezriadkovania"/>
        <w:spacing w:line="360" w:lineRule="auto"/>
        <w:jc w:val="both"/>
        <w:rPr>
          <w:rFonts w:ascii="Times New Roman" w:hAnsi="Times New Roman" w:cs="Times New Roman"/>
          <w:sz w:val="24"/>
          <w:szCs w:val="24"/>
          <w:lang w:val="sk-SK"/>
        </w:rPr>
      </w:pPr>
      <w:r w:rsidRPr="00BF2DB5">
        <w:rPr>
          <w:rFonts w:ascii="Times New Roman" w:hAnsi="Times New Roman" w:cs="Times New Roman"/>
          <w:sz w:val="24"/>
          <w:szCs w:val="24"/>
          <w:lang w:val="sk-SK"/>
        </w:rPr>
        <w:t>zdravotnou starostlivosťou</w:t>
      </w:r>
      <w:r w:rsidR="006A6D17">
        <w:rPr>
          <w:rFonts w:ascii="Times New Roman" w:hAnsi="Times New Roman" w:cs="Times New Roman"/>
          <w:sz w:val="24"/>
          <w:szCs w:val="24"/>
          <w:lang w:val="sk-SK"/>
        </w:rPr>
        <w:t>, ako i pre ľu</w:t>
      </w:r>
      <w:r w:rsidR="00F855CD">
        <w:rPr>
          <w:rFonts w:ascii="Times New Roman" w:hAnsi="Times New Roman" w:cs="Times New Roman"/>
          <w:sz w:val="24"/>
          <w:szCs w:val="24"/>
          <w:lang w:val="sk-SK"/>
        </w:rPr>
        <w:t>dí v poproduktívnom veku. ľudia</w:t>
      </w:r>
      <w:r w:rsidRPr="00BF2DB5">
        <w:rPr>
          <w:rFonts w:ascii="Times New Roman" w:hAnsi="Times New Roman" w:cs="Times New Roman"/>
          <w:sz w:val="24"/>
          <w:szCs w:val="24"/>
          <w:lang w:val="sk-SK"/>
        </w:rPr>
        <w:t>. Existencia zdravotného strediska výrazne zvyšuje aj „</w:t>
      </w:r>
      <w:proofErr w:type="spellStart"/>
      <w:r w:rsidRPr="00BF2DB5">
        <w:rPr>
          <w:rFonts w:ascii="Times New Roman" w:hAnsi="Times New Roman" w:cs="Times New Roman"/>
          <w:sz w:val="24"/>
          <w:szCs w:val="24"/>
          <w:lang w:val="sk-SK"/>
        </w:rPr>
        <w:t>atraktivitu“obce</w:t>
      </w:r>
      <w:proofErr w:type="spellEnd"/>
      <w:r w:rsidRPr="00BF2DB5">
        <w:rPr>
          <w:rFonts w:ascii="Times New Roman" w:hAnsi="Times New Roman" w:cs="Times New Roman"/>
          <w:sz w:val="24"/>
          <w:szCs w:val="24"/>
          <w:lang w:val="sk-SK"/>
        </w:rPr>
        <w:t xml:space="preserve"> z hľadiska prílivu obyvateľov a celkove svedčí o kvalitnom </w:t>
      </w:r>
      <w:proofErr w:type="spellStart"/>
      <w:r w:rsidRPr="00BF2DB5">
        <w:rPr>
          <w:rFonts w:ascii="Times New Roman" w:hAnsi="Times New Roman" w:cs="Times New Roman"/>
          <w:sz w:val="24"/>
          <w:szCs w:val="24"/>
          <w:lang w:val="sk-SK"/>
        </w:rPr>
        <w:t>infraštruktúrnom</w:t>
      </w:r>
      <w:proofErr w:type="spellEnd"/>
      <w:r w:rsidRPr="00BF2DB5">
        <w:rPr>
          <w:rFonts w:ascii="Times New Roman" w:hAnsi="Times New Roman" w:cs="Times New Roman"/>
          <w:sz w:val="24"/>
          <w:szCs w:val="24"/>
          <w:lang w:val="sk-SK"/>
        </w:rPr>
        <w:t xml:space="preserve"> vybavení.</w:t>
      </w:r>
    </w:p>
    <w:p w:rsidR="006A6D17" w:rsidRPr="009B43E3" w:rsidRDefault="005F5820" w:rsidP="00B44794">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lastRenderedPageBreak/>
        <w:t xml:space="preserve">     </w:t>
      </w:r>
      <w:r w:rsidR="00F855CD" w:rsidRPr="009B43E3">
        <w:rPr>
          <w:rFonts w:ascii="Times New Roman" w:hAnsi="Times New Roman" w:cs="Times New Roman"/>
          <w:sz w:val="24"/>
          <w:szCs w:val="24"/>
          <w:lang w:val="sk-SK"/>
        </w:rPr>
        <w:t xml:space="preserve">Obec prenajíma  priestory pre ambulancie pre  všeobecného lekára pre dospelých, všeobecného lekára pre deti a dorast </w:t>
      </w:r>
      <w:r w:rsidR="008A7279" w:rsidRPr="009B43E3">
        <w:rPr>
          <w:rFonts w:ascii="Times New Roman" w:hAnsi="Times New Roman" w:cs="Times New Roman"/>
          <w:sz w:val="24"/>
          <w:szCs w:val="24"/>
          <w:lang w:val="sk-SK"/>
        </w:rPr>
        <w:t xml:space="preserve"> a zubár</w:t>
      </w:r>
      <w:r w:rsidR="00F855CD" w:rsidRPr="009B43E3">
        <w:rPr>
          <w:rFonts w:ascii="Times New Roman" w:hAnsi="Times New Roman" w:cs="Times New Roman"/>
          <w:sz w:val="24"/>
          <w:szCs w:val="24"/>
          <w:lang w:val="sk-SK"/>
        </w:rPr>
        <w:t>a</w:t>
      </w:r>
      <w:r w:rsidR="008A7279" w:rsidRPr="009B43E3">
        <w:rPr>
          <w:rFonts w:ascii="Times New Roman" w:hAnsi="Times New Roman" w:cs="Times New Roman"/>
          <w:sz w:val="24"/>
          <w:szCs w:val="24"/>
          <w:lang w:val="sk-SK"/>
        </w:rPr>
        <w:t>. V obci sa nachádza i lekáreň.</w:t>
      </w:r>
      <w:r w:rsidR="00F855CD" w:rsidRPr="009B43E3">
        <w:rPr>
          <w:rFonts w:ascii="Times New Roman" w:hAnsi="Times New Roman" w:cs="Times New Roman"/>
          <w:sz w:val="24"/>
          <w:szCs w:val="24"/>
          <w:lang w:val="sk-SK"/>
        </w:rPr>
        <w:t xml:space="preserve"> Ambulancie a lekáreň prevádzkujú zdravotnícki pracovníci a ich prevádzky patria medzi neštátne zdravotnícke zariadenia.</w:t>
      </w:r>
    </w:p>
    <w:p w:rsidR="00EE5279" w:rsidRDefault="00EE5279" w:rsidP="00E34734">
      <w:pPr>
        <w:pStyle w:val="Bezriadkovania"/>
        <w:spacing w:line="360" w:lineRule="auto"/>
        <w:jc w:val="both"/>
        <w:rPr>
          <w:rFonts w:ascii="Times New Roman" w:hAnsi="Times New Roman" w:cs="Times New Roman"/>
          <w:b/>
          <w:bCs/>
          <w:color w:val="000000"/>
          <w:sz w:val="24"/>
          <w:szCs w:val="24"/>
          <w:lang w:val="sk-SK"/>
        </w:rPr>
      </w:pPr>
    </w:p>
    <w:p w:rsidR="008A7279" w:rsidRPr="002A6A21" w:rsidRDefault="0056016C" w:rsidP="009B43E3">
      <w:pPr>
        <w:pStyle w:val="Bezriadkovania"/>
        <w:spacing w:line="360" w:lineRule="auto"/>
        <w:jc w:val="both"/>
        <w:rPr>
          <w:rFonts w:ascii="Times New Roman" w:hAnsi="Times New Roman" w:cs="Times New Roman"/>
          <w:b/>
          <w:bCs/>
          <w:color w:val="000000"/>
          <w:sz w:val="26"/>
          <w:szCs w:val="26"/>
          <w:lang w:val="sk-SK"/>
        </w:rPr>
      </w:pPr>
      <w:r w:rsidRPr="002A6A21">
        <w:rPr>
          <w:rFonts w:ascii="Times New Roman" w:hAnsi="Times New Roman" w:cs="Times New Roman"/>
          <w:b/>
          <w:bCs/>
          <w:color w:val="000000"/>
          <w:sz w:val="26"/>
          <w:szCs w:val="26"/>
          <w:lang w:val="sk-SK"/>
        </w:rPr>
        <w:t xml:space="preserve">2.2.4. </w:t>
      </w:r>
      <w:r w:rsidR="008A7279" w:rsidRPr="002A6A21">
        <w:rPr>
          <w:rFonts w:ascii="Times New Roman" w:hAnsi="Times New Roman" w:cs="Times New Roman"/>
          <w:b/>
          <w:bCs/>
          <w:color w:val="000000"/>
          <w:sz w:val="26"/>
          <w:szCs w:val="26"/>
          <w:lang w:val="sk-SK"/>
        </w:rPr>
        <w:t>Kultúrny a spoločenský život</w:t>
      </w:r>
    </w:p>
    <w:p w:rsidR="008A7279" w:rsidRPr="00BF2DB5" w:rsidRDefault="005F5820" w:rsidP="009B43E3">
      <w:pPr>
        <w:pStyle w:val="Bezriadkovania"/>
        <w:spacing w:line="360" w:lineRule="auto"/>
        <w:jc w:val="both"/>
        <w:rPr>
          <w:rFonts w:ascii="Times New Roman" w:hAnsi="Times New Roman" w:cs="Times New Roman"/>
          <w:color w:val="000000"/>
          <w:sz w:val="24"/>
          <w:szCs w:val="24"/>
          <w:lang w:val="sk-SK"/>
        </w:rPr>
      </w:pPr>
      <w:r>
        <w:rPr>
          <w:rFonts w:ascii="Times New Roman" w:hAnsi="Times New Roman" w:cs="Times New Roman"/>
          <w:color w:val="000000"/>
          <w:sz w:val="24"/>
          <w:szCs w:val="24"/>
          <w:lang w:val="sk-SK"/>
        </w:rPr>
        <w:t xml:space="preserve">     </w:t>
      </w:r>
      <w:r w:rsidR="008A7279" w:rsidRPr="00BF2DB5">
        <w:rPr>
          <w:rFonts w:ascii="Times New Roman" w:hAnsi="Times New Roman" w:cs="Times New Roman"/>
          <w:color w:val="000000"/>
          <w:sz w:val="24"/>
          <w:szCs w:val="24"/>
          <w:lang w:val="sk-SK"/>
        </w:rPr>
        <w:t>Ochrana a rozvoj kultúrneho dedičstva, podpora súčasných umeleckých prejavov, ako aj</w:t>
      </w:r>
    </w:p>
    <w:p w:rsidR="008A7279" w:rsidRPr="00BF2DB5" w:rsidRDefault="008A7279" w:rsidP="009B43E3">
      <w:pPr>
        <w:pStyle w:val="Bezriadkovania"/>
        <w:spacing w:line="360" w:lineRule="auto"/>
        <w:jc w:val="both"/>
        <w:rPr>
          <w:rFonts w:ascii="Times New Roman" w:hAnsi="Times New Roman" w:cs="Times New Roman"/>
          <w:color w:val="000000"/>
          <w:sz w:val="24"/>
          <w:szCs w:val="24"/>
          <w:lang w:val="sk-SK"/>
        </w:rPr>
      </w:pPr>
      <w:r w:rsidRPr="00BF2DB5">
        <w:rPr>
          <w:rFonts w:ascii="Times New Roman" w:hAnsi="Times New Roman" w:cs="Times New Roman"/>
          <w:color w:val="000000"/>
          <w:sz w:val="24"/>
          <w:szCs w:val="24"/>
          <w:lang w:val="sk-SK"/>
        </w:rPr>
        <w:t>rozvoj kultúry je vo všeobecnosti dôležitým vkladom do mravného, duchovného, sociálneho</w:t>
      </w:r>
    </w:p>
    <w:p w:rsidR="008A7279" w:rsidRPr="00BF2DB5" w:rsidRDefault="008A7279" w:rsidP="009B43E3">
      <w:pPr>
        <w:pStyle w:val="Bezriadkovania"/>
        <w:spacing w:line="360" w:lineRule="auto"/>
        <w:jc w:val="both"/>
        <w:rPr>
          <w:rFonts w:ascii="Times New Roman" w:hAnsi="Times New Roman" w:cs="Times New Roman"/>
          <w:color w:val="000000"/>
          <w:sz w:val="24"/>
          <w:szCs w:val="24"/>
          <w:lang w:val="sk-SK"/>
        </w:rPr>
      </w:pPr>
      <w:r w:rsidRPr="00BF2DB5">
        <w:rPr>
          <w:rFonts w:ascii="Times New Roman" w:hAnsi="Times New Roman" w:cs="Times New Roman"/>
          <w:color w:val="000000"/>
          <w:sz w:val="24"/>
          <w:szCs w:val="24"/>
          <w:lang w:val="sk-SK"/>
        </w:rPr>
        <w:t>a ekonomického rozvoja spoločnosti. Podstatnú časť kultúrneho systému v súčasnom chápaní</w:t>
      </w:r>
    </w:p>
    <w:p w:rsidR="008A7279" w:rsidRPr="00BF2DB5" w:rsidRDefault="008A7279" w:rsidP="009B43E3">
      <w:pPr>
        <w:pStyle w:val="Bezriadkovania"/>
        <w:spacing w:line="360" w:lineRule="auto"/>
        <w:jc w:val="both"/>
        <w:rPr>
          <w:rFonts w:ascii="Times New Roman" w:hAnsi="Times New Roman" w:cs="Times New Roman"/>
          <w:color w:val="000000"/>
          <w:sz w:val="24"/>
          <w:szCs w:val="24"/>
          <w:lang w:val="sk-SK"/>
        </w:rPr>
      </w:pPr>
      <w:r w:rsidRPr="00BF2DB5">
        <w:rPr>
          <w:rFonts w:ascii="Times New Roman" w:hAnsi="Times New Roman" w:cs="Times New Roman"/>
          <w:color w:val="000000"/>
          <w:sz w:val="24"/>
          <w:szCs w:val="24"/>
          <w:lang w:val="sk-SK"/>
        </w:rPr>
        <w:t>tvoria aj lokálne atribúty: miestne zvyky, tradície a dialekty; miestna topografia, kvality</w:t>
      </w:r>
    </w:p>
    <w:p w:rsidR="008A7279" w:rsidRPr="00BF2DB5" w:rsidRDefault="008A7279" w:rsidP="009B43E3">
      <w:pPr>
        <w:pStyle w:val="Bezriadkovania"/>
        <w:spacing w:line="360" w:lineRule="auto"/>
        <w:jc w:val="both"/>
        <w:rPr>
          <w:rFonts w:ascii="Times New Roman" w:hAnsi="Times New Roman" w:cs="Times New Roman"/>
          <w:color w:val="000000"/>
          <w:sz w:val="24"/>
          <w:szCs w:val="24"/>
          <w:lang w:val="sk-SK"/>
        </w:rPr>
      </w:pPr>
      <w:r w:rsidRPr="00BF2DB5">
        <w:rPr>
          <w:rFonts w:ascii="Times New Roman" w:hAnsi="Times New Roman" w:cs="Times New Roman"/>
          <w:color w:val="000000"/>
          <w:sz w:val="24"/>
          <w:szCs w:val="24"/>
          <w:lang w:val="sk-SK"/>
        </w:rPr>
        <w:t>prírodných i vybudovaných prvkov životného prostredia, vrátane verejného priestoru;</w:t>
      </w:r>
    </w:p>
    <w:p w:rsidR="008A7279" w:rsidRPr="00BF2DB5" w:rsidRDefault="008A7279" w:rsidP="009B43E3">
      <w:pPr>
        <w:pStyle w:val="Bezriadkovania"/>
        <w:spacing w:line="360" w:lineRule="auto"/>
        <w:jc w:val="both"/>
        <w:rPr>
          <w:rFonts w:ascii="Times New Roman" w:hAnsi="Times New Roman" w:cs="Times New Roman"/>
          <w:color w:val="000000"/>
          <w:sz w:val="24"/>
          <w:szCs w:val="24"/>
          <w:lang w:val="sk-SK"/>
        </w:rPr>
      </w:pPr>
      <w:r w:rsidRPr="00BF2DB5">
        <w:rPr>
          <w:rFonts w:ascii="Times New Roman" w:hAnsi="Times New Roman" w:cs="Times New Roman"/>
          <w:color w:val="000000"/>
          <w:sz w:val="24"/>
          <w:szCs w:val="24"/>
          <w:lang w:val="sk-SK"/>
        </w:rPr>
        <w:t>percepcia lokality vyjadrená v piesňach, povestiach, literatúre, miestopisoch; súbory miestne</w:t>
      </w:r>
    </w:p>
    <w:p w:rsidR="008A7279" w:rsidRPr="00BF2DB5" w:rsidRDefault="008A7279" w:rsidP="009B43E3">
      <w:pPr>
        <w:pStyle w:val="Bezriadkovania"/>
        <w:spacing w:line="360" w:lineRule="auto"/>
        <w:jc w:val="both"/>
        <w:rPr>
          <w:rFonts w:ascii="Times New Roman" w:hAnsi="Times New Roman" w:cs="Times New Roman"/>
          <w:color w:val="000000"/>
          <w:sz w:val="24"/>
          <w:szCs w:val="24"/>
          <w:lang w:val="sk-SK"/>
        </w:rPr>
      </w:pPr>
      <w:r w:rsidRPr="00BF2DB5">
        <w:rPr>
          <w:rFonts w:ascii="Times New Roman" w:hAnsi="Times New Roman" w:cs="Times New Roman"/>
          <w:color w:val="000000"/>
          <w:sz w:val="24"/>
          <w:szCs w:val="24"/>
          <w:lang w:val="sk-SK"/>
        </w:rPr>
        <w:t>špecifických služieb, zruční v remeselnej výrobe, jedál a nápojov. Kultúrno-spoločenská</w:t>
      </w:r>
    </w:p>
    <w:p w:rsidR="008A7279" w:rsidRPr="00C77426" w:rsidRDefault="008A7279" w:rsidP="009B43E3">
      <w:pPr>
        <w:pStyle w:val="Bezriadkovania"/>
        <w:spacing w:line="360" w:lineRule="auto"/>
        <w:jc w:val="both"/>
        <w:rPr>
          <w:rFonts w:ascii="Times New Roman" w:hAnsi="Times New Roman" w:cs="Times New Roman"/>
          <w:sz w:val="24"/>
          <w:szCs w:val="24"/>
          <w:lang w:val="sk-SK"/>
        </w:rPr>
      </w:pPr>
      <w:r w:rsidRPr="00BF2DB5">
        <w:rPr>
          <w:rFonts w:ascii="Times New Roman" w:hAnsi="Times New Roman" w:cs="Times New Roman"/>
          <w:color w:val="000000"/>
          <w:sz w:val="24"/>
          <w:szCs w:val="24"/>
          <w:lang w:val="sk-SK"/>
        </w:rPr>
        <w:t>činnosť obyvateľov obce je realizovaná v kultúrnom dome</w:t>
      </w:r>
      <w:r w:rsidR="00752032">
        <w:rPr>
          <w:rFonts w:ascii="Times New Roman" w:hAnsi="Times New Roman" w:cs="Times New Roman"/>
          <w:color w:val="000000"/>
          <w:sz w:val="24"/>
          <w:szCs w:val="24"/>
          <w:lang w:val="sk-SK"/>
        </w:rPr>
        <w:t xml:space="preserve"> a </w:t>
      </w:r>
      <w:r w:rsidR="00A964B4">
        <w:rPr>
          <w:rFonts w:ascii="Times New Roman" w:hAnsi="Times New Roman" w:cs="Times New Roman"/>
          <w:color w:val="000000"/>
          <w:sz w:val="24"/>
          <w:szCs w:val="24"/>
          <w:lang w:val="sk-SK"/>
        </w:rPr>
        <w:t xml:space="preserve">v zrekonštruovanom </w:t>
      </w:r>
      <w:r w:rsidR="00C03CA8">
        <w:rPr>
          <w:rFonts w:ascii="Times New Roman" w:hAnsi="Times New Roman" w:cs="Times New Roman"/>
          <w:color w:val="000000"/>
          <w:sz w:val="24"/>
          <w:szCs w:val="24"/>
          <w:lang w:val="sk-SK"/>
        </w:rPr>
        <w:t>obecnom kine SOKOL</w:t>
      </w:r>
      <w:r w:rsidRPr="00BF2DB5">
        <w:rPr>
          <w:rFonts w:ascii="Times New Roman" w:hAnsi="Times New Roman" w:cs="Times New Roman"/>
          <w:color w:val="000000"/>
          <w:sz w:val="24"/>
          <w:szCs w:val="24"/>
          <w:lang w:val="sk-SK"/>
        </w:rPr>
        <w:t>.</w:t>
      </w:r>
      <w:r w:rsidR="00CE7351" w:rsidRPr="00CE7351">
        <w:rPr>
          <w:rFonts w:ascii="Times New Roman" w:hAnsi="Times New Roman" w:cs="Times New Roman"/>
          <w:color w:val="000000"/>
          <w:sz w:val="24"/>
          <w:szCs w:val="24"/>
          <w:lang w:val="sk-SK"/>
        </w:rPr>
        <w:t>V obci sa nachádza i knižnica</w:t>
      </w:r>
      <w:r w:rsidR="00546BFB">
        <w:rPr>
          <w:rFonts w:ascii="Times New Roman" w:hAnsi="Times New Roman" w:cs="Times New Roman"/>
          <w:color w:val="000000"/>
          <w:sz w:val="24"/>
          <w:szCs w:val="24"/>
          <w:lang w:val="sk-SK"/>
        </w:rPr>
        <w:t xml:space="preserve"> a Dom ľudových tradícií</w:t>
      </w:r>
      <w:r w:rsidR="00CE7351" w:rsidRPr="00CE7351">
        <w:rPr>
          <w:rFonts w:ascii="Times New Roman" w:hAnsi="Times New Roman" w:cs="Times New Roman"/>
          <w:color w:val="000000"/>
          <w:sz w:val="24"/>
          <w:szCs w:val="24"/>
          <w:lang w:val="sk-SK"/>
        </w:rPr>
        <w:t>.</w:t>
      </w:r>
      <w:r w:rsidR="00667175">
        <w:rPr>
          <w:rFonts w:ascii="Times New Roman" w:hAnsi="Times New Roman" w:cs="Times New Roman"/>
          <w:color w:val="000000"/>
          <w:sz w:val="24"/>
          <w:szCs w:val="24"/>
          <w:lang w:val="sk-SK"/>
        </w:rPr>
        <w:t xml:space="preserve"> </w:t>
      </w:r>
      <w:r w:rsidR="00CE7351" w:rsidRPr="00CE7351">
        <w:rPr>
          <w:rFonts w:ascii="Times New Roman" w:hAnsi="Times New Roman" w:cs="Times New Roman"/>
          <w:color w:val="000000"/>
          <w:sz w:val="24"/>
          <w:szCs w:val="24"/>
          <w:lang w:val="sk-SK"/>
        </w:rPr>
        <w:t xml:space="preserve">Obec komunikuje s občanmi pomocou káblovej televízie, obecného rozhlasu,  </w:t>
      </w:r>
      <w:proofErr w:type="spellStart"/>
      <w:r w:rsidR="00CE7351" w:rsidRPr="00CE7351">
        <w:rPr>
          <w:rFonts w:ascii="Times New Roman" w:hAnsi="Times New Roman" w:cs="Times New Roman"/>
          <w:color w:val="000000"/>
          <w:sz w:val="24"/>
          <w:szCs w:val="24"/>
          <w:lang w:val="sk-SK"/>
        </w:rPr>
        <w:t>webstránky</w:t>
      </w:r>
      <w:proofErr w:type="spellEnd"/>
      <w:r w:rsidR="00CE7351" w:rsidRPr="00CE7351">
        <w:rPr>
          <w:rFonts w:ascii="Times New Roman" w:hAnsi="Times New Roman" w:cs="Times New Roman"/>
          <w:color w:val="000000"/>
          <w:sz w:val="24"/>
          <w:szCs w:val="24"/>
          <w:lang w:val="sk-SK"/>
        </w:rPr>
        <w:t xml:space="preserve"> s adresou </w:t>
      </w:r>
      <w:proofErr w:type="spellStart"/>
      <w:r w:rsidR="00CE7351" w:rsidRPr="00CE7351">
        <w:rPr>
          <w:rFonts w:ascii="Times New Roman" w:hAnsi="Times New Roman" w:cs="Times New Roman"/>
          <w:color w:val="000000"/>
          <w:sz w:val="24"/>
          <w:szCs w:val="24"/>
          <w:lang w:val="sk-SK"/>
        </w:rPr>
        <w:t>www.banov.sk</w:t>
      </w:r>
      <w:proofErr w:type="spellEnd"/>
      <w:r w:rsidR="00CE7351">
        <w:rPr>
          <w:rFonts w:ascii="Times New Roman" w:hAnsi="Times New Roman" w:cs="Times New Roman"/>
          <w:color w:val="000000"/>
          <w:sz w:val="24"/>
          <w:szCs w:val="24"/>
          <w:lang w:val="sk-SK"/>
        </w:rPr>
        <w:t xml:space="preserve"> a </w:t>
      </w:r>
      <w:proofErr w:type="spellStart"/>
      <w:r w:rsidR="00CE7351">
        <w:rPr>
          <w:rFonts w:ascii="Times New Roman" w:hAnsi="Times New Roman" w:cs="Times New Roman"/>
          <w:color w:val="000000"/>
          <w:sz w:val="24"/>
          <w:szCs w:val="24"/>
          <w:lang w:val="sk-SK"/>
        </w:rPr>
        <w:t>facebookovej</w:t>
      </w:r>
      <w:proofErr w:type="spellEnd"/>
      <w:r w:rsidR="00CE7351">
        <w:rPr>
          <w:rFonts w:ascii="Times New Roman" w:hAnsi="Times New Roman" w:cs="Times New Roman"/>
          <w:color w:val="000000"/>
          <w:sz w:val="24"/>
          <w:szCs w:val="24"/>
          <w:lang w:val="sk-SK"/>
        </w:rPr>
        <w:t xml:space="preserve"> stránky </w:t>
      </w:r>
      <w:r w:rsidR="00C77426" w:rsidRPr="00C77426">
        <w:rPr>
          <w:rFonts w:ascii="Times New Roman" w:hAnsi="Times New Roman" w:cs="Times New Roman"/>
          <w:sz w:val="24"/>
          <w:szCs w:val="24"/>
          <w:lang w:val="sk-SK"/>
        </w:rPr>
        <w:t>Obec Bánov</w:t>
      </w:r>
      <w:r w:rsidR="00C77426">
        <w:rPr>
          <w:rFonts w:ascii="Times New Roman" w:hAnsi="Times New Roman" w:cs="Times New Roman"/>
          <w:sz w:val="24"/>
          <w:szCs w:val="24"/>
          <w:lang w:val="sk-SK"/>
        </w:rPr>
        <w:t>.</w:t>
      </w:r>
    </w:p>
    <w:p w:rsidR="00791F49" w:rsidRDefault="00791F49" w:rsidP="00E34734">
      <w:pPr>
        <w:pStyle w:val="Bezriadkovania"/>
        <w:spacing w:line="360" w:lineRule="auto"/>
        <w:jc w:val="both"/>
        <w:rPr>
          <w:rFonts w:ascii="Times New Roman" w:hAnsi="Times New Roman" w:cs="Times New Roman"/>
          <w:color w:val="000000"/>
          <w:sz w:val="24"/>
          <w:szCs w:val="24"/>
          <w:lang w:val="sk-SK"/>
        </w:rPr>
      </w:pPr>
    </w:p>
    <w:p w:rsidR="00791F49" w:rsidRPr="00C77426" w:rsidRDefault="00921933" w:rsidP="00C77426">
      <w:pPr>
        <w:pStyle w:val="Bezriadkovania"/>
        <w:spacing w:line="360" w:lineRule="auto"/>
        <w:jc w:val="both"/>
        <w:rPr>
          <w:rFonts w:ascii="Times New Roman" w:hAnsi="Times New Roman" w:cs="Times New Roman"/>
          <w:b/>
          <w:i/>
          <w:color w:val="000000"/>
          <w:sz w:val="24"/>
          <w:szCs w:val="24"/>
          <w:lang w:val="sk-SK"/>
        </w:rPr>
      </w:pPr>
      <w:r w:rsidRPr="00C77426">
        <w:rPr>
          <w:rFonts w:ascii="Times New Roman" w:hAnsi="Times New Roman" w:cs="Times New Roman"/>
          <w:b/>
          <w:i/>
          <w:color w:val="000000"/>
          <w:sz w:val="24"/>
          <w:szCs w:val="24"/>
          <w:lang w:val="sk-SK"/>
        </w:rPr>
        <w:t xml:space="preserve">V obci Bánov sa nachádzajú </w:t>
      </w:r>
      <w:r w:rsidR="008A7279" w:rsidRPr="00C77426">
        <w:rPr>
          <w:rFonts w:ascii="Times New Roman" w:hAnsi="Times New Roman" w:cs="Times New Roman"/>
          <w:b/>
          <w:i/>
          <w:color w:val="000000"/>
          <w:sz w:val="24"/>
          <w:szCs w:val="24"/>
          <w:lang w:val="sk-SK"/>
        </w:rPr>
        <w:t xml:space="preserve"> nasledovné </w:t>
      </w:r>
      <w:r w:rsidR="00CA0991" w:rsidRPr="00C77426">
        <w:rPr>
          <w:rFonts w:ascii="Times New Roman" w:hAnsi="Times New Roman" w:cs="Times New Roman"/>
          <w:b/>
          <w:i/>
          <w:color w:val="000000"/>
          <w:sz w:val="24"/>
          <w:szCs w:val="24"/>
          <w:lang w:val="sk-SK"/>
        </w:rPr>
        <w:t xml:space="preserve">spoločenské </w:t>
      </w:r>
      <w:r w:rsidR="008A7279" w:rsidRPr="00C77426">
        <w:rPr>
          <w:rFonts w:ascii="Times New Roman" w:hAnsi="Times New Roman" w:cs="Times New Roman"/>
          <w:b/>
          <w:i/>
          <w:color w:val="000000"/>
          <w:sz w:val="24"/>
          <w:szCs w:val="24"/>
          <w:lang w:val="sk-SK"/>
        </w:rPr>
        <w:t xml:space="preserve">organizácie a </w:t>
      </w:r>
      <w:r w:rsidR="00CA0991" w:rsidRPr="00C77426">
        <w:rPr>
          <w:rFonts w:ascii="Times New Roman" w:hAnsi="Times New Roman" w:cs="Times New Roman"/>
          <w:b/>
          <w:i/>
          <w:color w:val="000000"/>
          <w:sz w:val="24"/>
          <w:szCs w:val="24"/>
          <w:lang w:val="sk-SK"/>
        </w:rPr>
        <w:t>súbory</w:t>
      </w:r>
      <w:r w:rsidR="00A964B4" w:rsidRPr="00C77426">
        <w:rPr>
          <w:rFonts w:ascii="Times New Roman" w:hAnsi="Times New Roman" w:cs="Times New Roman"/>
          <w:b/>
          <w:i/>
          <w:color w:val="000000"/>
          <w:sz w:val="24"/>
          <w:szCs w:val="24"/>
          <w:lang w:val="sk-SK"/>
        </w:rPr>
        <w:t xml:space="preserve">: </w:t>
      </w:r>
    </w:p>
    <w:p w:rsidR="008A7279" w:rsidRDefault="00CC6E66"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DH </w:t>
      </w:r>
      <w:proofErr w:type="spellStart"/>
      <w:r>
        <w:rPr>
          <w:rFonts w:ascii="Times New Roman" w:hAnsi="Times New Roman" w:cs="Times New Roman"/>
          <w:sz w:val="24"/>
          <w:szCs w:val="24"/>
          <w:lang w:val="sk-SK"/>
        </w:rPr>
        <w:t>Kesanka</w:t>
      </w:r>
      <w:proofErr w:type="spellEnd"/>
    </w:p>
    <w:p w:rsidR="00CC6E66" w:rsidRDefault="00CC6E66"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Mládežnícky dychový o</w:t>
      </w:r>
      <w:r w:rsidR="00B81451">
        <w:rPr>
          <w:rFonts w:ascii="Times New Roman" w:hAnsi="Times New Roman" w:cs="Times New Roman"/>
          <w:sz w:val="24"/>
          <w:szCs w:val="24"/>
          <w:lang w:val="sk-SK"/>
        </w:rPr>
        <w:t>r</w:t>
      </w:r>
      <w:r>
        <w:rPr>
          <w:rFonts w:ascii="Times New Roman" w:hAnsi="Times New Roman" w:cs="Times New Roman"/>
          <w:sz w:val="24"/>
          <w:szCs w:val="24"/>
          <w:lang w:val="sk-SK"/>
        </w:rPr>
        <w:t xml:space="preserve">chester </w:t>
      </w:r>
      <w:r w:rsidR="00B81451">
        <w:rPr>
          <w:rFonts w:ascii="Times New Roman" w:hAnsi="Times New Roman" w:cs="Times New Roman"/>
          <w:sz w:val="24"/>
          <w:szCs w:val="24"/>
          <w:lang w:val="sk-SK"/>
        </w:rPr>
        <w:t xml:space="preserve">" </w:t>
      </w:r>
      <w:r w:rsidR="00D84030">
        <w:rPr>
          <w:rFonts w:ascii="Times New Roman" w:hAnsi="Times New Roman" w:cs="Times New Roman"/>
          <w:sz w:val="24"/>
          <w:szCs w:val="24"/>
          <w:lang w:val="sk-SK"/>
        </w:rPr>
        <w:t>ROSIČKA</w:t>
      </w:r>
      <w:r w:rsidR="00B81451">
        <w:rPr>
          <w:rFonts w:ascii="Times New Roman" w:hAnsi="Times New Roman" w:cs="Times New Roman"/>
          <w:sz w:val="24"/>
          <w:szCs w:val="24"/>
          <w:lang w:val="sk-SK"/>
        </w:rPr>
        <w:t xml:space="preserve"> "</w:t>
      </w:r>
    </w:p>
    <w:p w:rsidR="00B81451" w:rsidRDefault="00B81451"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spevácky zbor GALABRIEL</w:t>
      </w:r>
    </w:p>
    <w:p w:rsidR="00B81451" w:rsidRDefault="00B81451"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detský spevácky zbor PLAMIENOK</w:t>
      </w:r>
    </w:p>
    <w:p w:rsidR="00B81451" w:rsidRDefault="00B81451"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w:t>
      </w:r>
      <w:r w:rsidR="00240953">
        <w:rPr>
          <w:rFonts w:ascii="Times New Roman" w:hAnsi="Times New Roman" w:cs="Times New Roman"/>
          <w:sz w:val="24"/>
          <w:szCs w:val="24"/>
          <w:lang w:val="sk-SK"/>
        </w:rPr>
        <w:t xml:space="preserve"> folklórny súbor ROZMARÍNY</w:t>
      </w:r>
    </w:p>
    <w:p w:rsidR="00240953" w:rsidRDefault="00240953"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Divadlo mladých 10 v kruhu</w:t>
      </w:r>
    </w:p>
    <w:p w:rsidR="005C3C17" w:rsidRDefault="005C3C17"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divadlo TEÁTER KOMIKA</w:t>
      </w:r>
    </w:p>
    <w:p w:rsidR="00240953" w:rsidRDefault="00240953"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867795">
        <w:rPr>
          <w:rFonts w:ascii="Times New Roman" w:hAnsi="Times New Roman" w:cs="Times New Roman"/>
          <w:sz w:val="24"/>
          <w:szCs w:val="24"/>
          <w:lang w:val="sk-SK"/>
        </w:rPr>
        <w:t>Klub dôchodcov</w:t>
      </w:r>
    </w:p>
    <w:p w:rsidR="00867795" w:rsidRDefault="00867795"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Základná organizácia </w:t>
      </w:r>
      <w:r w:rsidR="00E118B9">
        <w:rPr>
          <w:rFonts w:ascii="Times New Roman" w:hAnsi="Times New Roman" w:cs="Times New Roman"/>
          <w:sz w:val="24"/>
          <w:szCs w:val="24"/>
          <w:lang w:val="sk-SK"/>
        </w:rPr>
        <w:t xml:space="preserve">(ZO) </w:t>
      </w:r>
      <w:r>
        <w:rPr>
          <w:rFonts w:ascii="Times New Roman" w:hAnsi="Times New Roman" w:cs="Times New Roman"/>
          <w:sz w:val="24"/>
          <w:szCs w:val="24"/>
          <w:lang w:val="sk-SK"/>
        </w:rPr>
        <w:t>Slovenského zväzu záhradkárov</w:t>
      </w:r>
    </w:p>
    <w:p w:rsidR="00867795" w:rsidRDefault="00867795"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Zväz postihnutých civilizačnými chorobami Bánov</w:t>
      </w:r>
      <w:r w:rsidR="00F20A87">
        <w:rPr>
          <w:rFonts w:ascii="Times New Roman" w:hAnsi="Times New Roman" w:cs="Times New Roman"/>
          <w:sz w:val="24"/>
          <w:szCs w:val="24"/>
          <w:lang w:val="sk-SK"/>
        </w:rPr>
        <w:t xml:space="preserve"> (ZPCCH)</w:t>
      </w:r>
    </w:p>
    <w:p w:rsidR="00867795" w:rsidRDefault="00867795"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lastRenderedPageBreak/>
        <w:t>- Slovenský rybársky zväz</w:t>
      </w:r>
    </w:p>
    <w:p w:rsidR="00867795" w:rsidRDefault="00867795"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poľovnícka spoločnosť DOLINA</w:t>
      </w:r>
    </w:p>
    <w:p w:rsidR="00867795" w:rsidRDefault="00867795"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w:t>
      </w:r>
      <w:r w:rsidR="005C3C17">
        <w:rPr>
          <w:rFonts w:ascii="Times New Roman" w:hAnsi="Times New Roman" w:cs="Times New Roman"/>
          <w:sz w:val="24"/>
          <w:szCs w:val="24"/>
          <w:lang w:val="sk-SK"/>
        </w:rPr>
        <w:t xml:space="preserve"> dobrovoľný hasičský zbor</w:t>
      </w:r>
    </w:p>
    <w:p w:rsidR="005C3C17" w:rsidRDefault="005C3C17"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Základná organizácia </w:t>
      </w:r>
      <w:r w:rsidR="00E118B9">
        <w:rPr>
          <w:rFonts w:ascii="Times New Roman" w:hAnsi="Times New Roman" w:cs="Times New Roman"/>
          <w:sz w:val="24"/>
          <w:szCs w:val="24"/>
          <w:lang w:val="sk-SK"/>
        </w:rPr>
        <w:t xml:space="preserve">(ZO) </w:t>
      </w:r>
      <w:r>
        <w:rPr>
          <w:rFonts w:ascii="Times New Roman" w:hAnsi="Times New Roman" w:cs="Times New Roman"/>
          <w:sz w:val="24"/>
          <w:szCs w:val="24"/>
          <w:lang w:val="sk-SK"/>
        </w:rPr>
        <w:t>Slovenského zväzu chovateľov</w:t>
      </w:r>
    </w:p>
    <w:p w:rsidR="005C3C17" w:rsidRDefault="005C3C17"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TJ Lokomotíva Bánov : </w:t>
      </w:r>
      <w:r w:rsidR="00F27AA5">
        <w:rPr>
          <w:rFonts w:ascii="Times New Roman" w:hAnsi="Times New Roman" w:cs="Times New Roman"/>
          <w:sz w:val="24"/>
          <w:szCs w:val="24"/>
          <w:lang w:val="sk-SK"/>
        </w:rPr>
        <w:t>= futbalový oddiel</w:t>
      </w:r>
    </w:p>
    <w:p w:rsidR="00F27AA5" w:rsidRDefault="00F27AA5"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 bedmintonový oddiel</w:t>
      </w:r>
    </w:p>
    <w:p w:rsidR="00F27AA5" w:rsidRDefault="00F27AA5"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 športový oddiel Fitnes Aerobik</w:t>
      </w:r>
      <w:r w:rsidR="005E2030">
        <w:rPr>
          <w:rFonts w:ascii="Times New Roman" w:hAnsi="Times New Roman" w:cs="Times New Roman"/>
          <w:sz w:val="24"/>
          <w:szCs w:val="24"/>
          <w:lang w:val="sk-SK"/>
        </w:rPr>
        <w:t xml:space="preserve"> </w:t>
      </w:r>
      <w:proofErr w:type="spellStart"/>
      <w:r w:rsidR="00E82A44">
        <w:rPr>
          <w:rFonts w:ascii="Times New Roman" w:hAnsi="Times New Roman" w:cs="Times New Roman"/>
          <w:sz w:val="24"/>
          <w:szCs w:val="24"/>
          <w:lang w:val="sk-SK"/>
        </w:rPr>
        <w:t>Fanatic</w:t>
      </w:r>
      <w:proofErr w:type="spellEnd"/>
    </w:p>
    <w:p w:rsidR="00F27AA5" w:rsidRDefault="00F27AA5"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 stolnotenisový oddiel</w:t>
      </w:r>
    </w:p>
    <w:p w:rsidR="00F27AA5" w:rsidRDefault="00F27AA5"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 </w:t>
      </w:r>
      <w:r w:rsidR="000D68D2">
        <w:rPr>
          <w:rFonts w:ascii="Times New Roman" w:hAnsi="Times New Roman" w:cs="Times New Roman"/>
          <w:sz w:val="24"/>
          <w:szCs w:val="24"/>
          <w:lang w:val="sk-SK"/>
        </w:rPr>
        <w:t>tenisový oddiel</w:t>
      </w:r>
    </w:p>
    <w:p w:rsidR="000D68D2" w:rsidRDefault="000D68D2"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 oddiel cvičiacich žien</w:t>
      </w:r>
    </w:p>
    <w:p w:rsidR="00E82A44" w:rsidRDefault="00E82A44"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Občianske združenie (OZ) divadlo </w:t>
      </w:r>
      <w:proofErr w:type="spellStart"/>
      <w:r>
        <w:rPr>
          <w:rFonts w:ascii="Times New Roman" w:hAnsi="Times New Roman" w:cs="Times New Roman"/>
          <w:sz w:val="24"/>
          <w:szCs w:val="24"/>
          <w:lang w:val="sk-SK"/>
        </w:rPr>
        <w:t>J.G.Tajovského</w:t>
      </w:r>
      <w:proofErr w:type="spellEnd"/>
      <w:r>
        <w:rPr>
          <w:rFonts w:ascii="Times New Roman" w:hAnsi="Times New Roman" w:cs="Times New Roman"/>
          <w:sz w:val="24"/>
          <w:szCs w:val="24"/>
          <w:lang w:val="sk-SK"/>
        </w:rPr>
        <w:t xml:space="preserve"> Bánov</w:t>
      </w:r>
    </w:p>
    <w:p w:rsidR="00E82A44" w:rsidRDefault="00E82A44"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E118B9">
        <w:rPr>
          <w:rFonts w:ascii="Times New Roman" w:hAnsi="Times New Roman" w:cs="Times New Roman"/>
          <w:sz w:val="24"/>
          <w:szCs w:val="24"/>
          <w:lang w:val="sk-SK"/>
        </w:rPr>
        <w:t xml:space="preserve">OZ </w:t>
      </w:r>
      <w:proofErr w:type="spellStart"/>
      <w:r w:rsidR="00E118B9">
        <w:rPr>
          <w:rFonts w:ascii="Times New Roman" w:hAnsi="Times New Roman" w:cs="Times New Roman"/>
          <w:sz w:val="24"/>
          <w:szCs w:val="24"/>
          <w:lang w:val="sk-SK"/>
        </w:rPr>
        <w:t>Kesa</w:t>
      </w:r>
      <w:proofErr w:type="spellEnd"/>
      <w:r w:rsidR="00E118B9">
        <w:rPr>
          <w:rFonts w:ascii="Times New Roman" w:hAnsi="Times New Roman" w:cs="Times New Roman"/>
          <w:sz w:val="24"/>
          <w:szCs w:val="24"/>
          <w:lang w:val="sk-SK"/>
        </w:rPr>
        <w:t xml:space="preserve"> Nostra</w:t>
      </w:r>
    </w:p>
    <w:p w:rsidR="00E118B9" w:rsidRDefault="00E118B9"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8E6F9B">
        <w:rPr>
          <w:rFonts w:ascii="Times New Roman" w:hAnsi="Times New Roman" w:cs="Times New Roman"/>
          <w:sz w:val="24"/>
          <w:szCs w:val="24"/>
          <w:lang w:val="sk-SK"/>
        </w:rPr>
        <w:t>OZ Klub slovenských turistov</w:t>
      </w:r>
    </w:p>
    <w:p w:rsidR="008E6F9B" w:rsidRDefault="008E6F9B"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OZ športový Strelecký klub Bánov</w:t>
      </w:r>
    </w:p>
    <w:p w:rsidR="00BA326C" w:rsidRDefault="008E6F9B" w:rsidP="008C3691">
      <w:p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OZ Kútik</w:t>
      </w:r>
    </w:p>
    <w:p w:rsidR="00034CF2" w:rsidRPr="00301954" w:rsidRDefault="00F855CD" w:rsidP="008C3691">
      <w:pPr>
        <w:pStyle w:val="Bezriadkovania"/>
        <w:spacing w:line="360" w:lineRule="auto"/>
        <w:jc w:val="both"/>
        <w:rPr>
          <w:rFonts w:ascii="Times New Roman" w:hAnsi="Times New Roman" w:cs="Times New Roman"/>
          <w:sz w:val="24"/>
          <w:szCs w:val="24"/>
          <w:lang w:val="sk-SK"/>
        </w:rPr>
      </w:pPr>
      <w:r w:rsidRPr="00301954">
        <w:rPr>
          <w:rFonts w:ascii="Times New Roman" w:hAnsi="Times New Roman" w:cs="Times New Roman"/>
          <w:sz w:val="24"/>
          <w:szCs w:val="24"/>
          <w:lang w:val="sk-SK"/>
        </w:rPr>
        <w:t>Všetky uvedené kultúrne, spoločenské, športové a záujmové organizácie tvoria dlhoročné tradície, hodnotné akcie, ktoré majú ve</w:t>
      </w:r>
      <w:r w:rsidR="00301954">
        <w:rPr>
          <w:rFonts w:ascii="Times New Roman" w:hAnsi="Times New Roman" w:cs="Times New Roman"/>
          <w:sz w:val="24"/>
          <w:szCs w:val="24"/>
          <w:lang w:val="sk-SK"/>
        </w:rPr>
        <w:t>ľ</w:t>
      </w:r>
      <w:r w:rsidRPr="00301954">
        <w:rPr>
          <w:rFonts w:ascii="Times New Roman" w:hAnsi="Times New Roman" w:cs="Times New Roman"/>
          <w:sz w:val="24"/>
          <w:szCs w:val="24"/>
          <w:lang w:val="sk-SK"/>
        </w:rPr>
        <w:t>akrát aj nadregionálny dosah. Prispievajú svojou činnosťou a programom k socializácii občanov</w:t>
      </w:r>
      <w:r w:rsidR="009C2FD4" w:rsidRPr="00301954">
        <w:rPr>
          <w:rFonts w:ascii="Times New Roman" w:hAnsi="Times New Roman" w:cs="Times New Roman"/>
          <w:sz w:val="24"/>
          <w:szCs w:val="24"/>
          <w:lang w:val="sk-SK"/>
        </w:rPr>
        <w:t xml:space="preserve"> bez ohľadu na vek, vzdelanie či sociálne postavenie. </w:t>
      </w:r>
    </w:p>
    <w:p w:rsidR="00B44794" w:rsidRDefault="00B44794" w:rsidP="008C3691">
      <w:pPr>
        <w:pStyle w:val="Bezriadkovania"/>
        <w:spacing w:line="360" w:lineRule="auto"/>
        <w:jc w:val="both"/>
        <w:rPr>
          <w:rFonts w:ascii="Times New Roman" w:hAnsi="Times New Roman" w:cs="Times New Roman"/>
          <w:b/>
          <w:sz w:val="24"/>
          <w:szCs w:val="24"/>
          <w:lang w:val="sk-SK"/>
        </w:rPr>
      </w:pPr>
    </w:p>
    <w:p w:rsidR="003C046A" w:rsidRPr="00335300" w:rsidRDefault="003C046A" w:rsidP="008C3691">
      <w:pPr>
        <w:pStyle w:val="Bezriadkovania"/>
        <w:spacing w:line="360" w:lineRule="auto"/>
        <w:jc w:val="both"/>
        <w:rPr>
          <w:rFonts w:ascii="Times New Roman" w:hAnsi="Times New Roman" w:cs="Times New Roman"/>
          <w:b/>
          <w:sz w:val="26"/>
          <w:szCs w:val="26"/>
          <w:lang w:val="sk-SK"/>
        </w:rPr>
      </w:pPr>
      <w:r w:rsidRPr="00335300">
        <w:rPr>
          <w:rFonts w:ascii="Times New Roman" w:hAnsi="Times New Roman" w:cs="Times New Roman"/>
          <w:b/>
          <w:sz w:val="26"/>
          <w:szCs w:val="26"/>
          <w:lang w:val="sk-SK"/>
        </w:rPr>
        <w:t xml:space="preserve">2.2.5. </w:t>
      </w:r>
      <w:r w:rsidR="003B25DC" w:rsidRPr="00335300">
        <w:rPr>
          <w:rFonts w:ascii="Times New Roman" w:hAnsi="Times New Roman" w:cs="Times New Roman"/>
          <w:b/>
          <w:sz w:val="26"/>
          <w:szCs w:val="26"/>
          <w:lang w:val="sk-SK"/>
        </w:rPr>
        <w:t>Detské centrum Kútik</w:t>
      </w:r>
    </w:p>
    <w:p w:rsidR="003B25DC" w:rsidRDefault="008C699D"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Občianske Združenie vzniklo </w:t>
      </w:r>
      <w:r w:rsidR="005148E3">
        <w:rPr>
          <w:rFonts w:ascii="Times New Roman" w:hAnsi="Times New Roman" w:cs="Times New Roman"/>
          <w:sz w:val="24"/>
          <w:szCs w:val="24"/>
          <w:lang w:val="sk-SK"/>
        </w:rPr>
        <w:t>zaregistrovaním</w:t>
      </w:r>
      <w:r w:rsidR="00480D09">
        <w:rPr>
          <w:rFonts w:ascii="Times New Roman" w:hAnsi="Times New Roman" w:cs="Times New Roman"/>
          <w:sz w:val="24"/>
          <w:szCs w:val="24"/>
          <w:lang w:val="sk-SK"/>
        </w:rPr>
        <w:t xml:space="preserve"> na MVSR dňa 29.7.2019. </w:t>
      </w:r>
      <w:r w:rsidR="005148E3">
        <w:rPr>
          <w:rFonts w:ascii="Times New Roman" w:hAnsi="Times New Roman" w:cs="Times New Roman"/>
          <w:sz w:val="24"/>
          <w:szCs w:val="24"/>
          <w:lang w:val="sk-SK"/>
        </w:rPr>
        <w:t>Združenie vytvára spoločný priestor pre mamičky s deťmi i budúce matky</w:t>
      </w:r>
      <w:r w:rsidR="00DC0DCA">
        <w:rPr>
          <w:rFonts w:ascii="Times New Roman" w:hAnsi="Times New Roman" w:cs="Times New Roman"/>
          <w:sz w:val="24"/>
          <w:szCs w:val="24"/>
          <w:lang w:val="sk-SK"/>
        </w:rPr>
        <w:t xml:space="preserve"> a ich rodinných príslušníkov. Združenie pracuje na základe dobrovoľnej, svojpomocnej činnosti svojich členov. </w:t>
      </w:r>
      <w:r w:rsidR="00615E17">
        <w:rPr>
          <w:rFonts w:ascii="Times New Roman" w:hAnsi="Times New Roman" w:cs="Times New Roman"/>
          <w:sz w:val="24"/>
          <w:szCs w:val="24"/>
          <w:lang w:val="sk-SK"/>
        </w:rPr>
        <w:t>Cieľom združenia je:</w:t>
      </w:r>
    </w:p>
    <w:p w:rsidR="002E3486" w:rsidRDefault="002E3486"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poskytnúť matkám na materskej/rodičovskej dovolenke priestor pre neformálne stretnutia, relax, oddych, výmenu skúseností a vzájomnú psychickú podporu,</w:t>
      </w:r>
    </w:p>
    <w:p w:rsidR="002E3486" w:rsidRDefault="002E3486"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lastRenderedPageBreak/>
        <w:t>- vytvoriť podnetné tvorivé prostredie pre hru a duševný rozvoj pre deti od najútlejšieho veku,</w:t>
      </w:r>
    </w:p>
    <w:p w:rsidR="002E3486" w:rsidRDefault="002E3486"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pomôcť deťom začleniť sa do svojej sociálnej</w:t>
      </w:r>
      <w:r w:rsidR="004A00DB">
        <w:rPr>
          <w:rFonts w:ascii="Times New Roman" w:hAnsi="Times New Roman" w:cs="Times New Roman"/>
          <w:sz w:val="24"/>
          <w:szCs w:val="24"/>
          <w:lang w:val="sk-SK"/>
        </w:rPr>
        <w:t xml:space="preserve"> skupiny, spoznať nových kamarátov, naučiť sa reagovať na skupinu, nabrať odvahu a zvýšiť sebadôveru,</w:t>
      </w:r>
    </w:p>
    <w:p w:rsidR="004A00DB" w:rsidRDefault="004A00DB"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organizovať aktivity zamerané na rozvíjanie pohybových schopností a tvorivého myslenia,</w:t>
      </w:r>
    </w:p>
    <w:p w:rsidR="004A00DB" w:rsidRDefault="004A00DB"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poskytovať rodičom vzdelávací </w:t>
      </w:r>
      <w:r w:rsidR="0071137C">
        <w:rPr>
          <w:rFonts w:ascii="Times New Roman" w:hAnsi="Times New Roman" w:cs="Times New Roman"/>
          <w:sz w:val="24"/>
          <w:szCs w:val="24"/>
          <w:lang w:val="sk-SK"/>
        </w:rPr>
        <w:t>program formou prednášok a kurzov z oblasti výchovy, dojčenia, výživy, medicíny</w:t>
      </w:r>
      <w:r w:rsidR="00D162B3">
        <w:rPr>
          <w:rFonts w:ascii="Times New Roman" w:hAnsi="Times New Roman" w:cs="Times New Roman"/>
          <w:sz w:val="24"/>
          <w:szCs w:val="24"/>
          <w:lang w:val="sk-SK"/>
        </w:rPr>
        <w:t>,  psychológie a práva,</w:t>
      </w:r>
    </w:p>
    <w:p w:rsidR="0071137C" w:rsidRDefault="0071137C"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vyzdvihovať význam materstva pre rodinu a spoločnosť, poslanie ženy ako darkyne života v celoživotnej úlohe matky. </w:t>
      </w:r>
    </w:p>
    <w:p w:rsidR="00F7016F" w:rsidRDefault="00F7016F" w:rsidP="008C3691">
      <w:pPr>
        <w:pStyle w:val="Bezriadkovania"/>
        <w:spacing w:line="360" w:lineRule="auto"/>
        <w:jc w:val="both"/>
        <w:rPr>
          <w:rFonts w:ascii="Times New Roman" w:hAnsi="Times New Roman" w:cs="Times New Roman"/>
          <w:sz w:val="24"/>
          <w:szCs w:val="24"/>
          <w:lang w:val="sk-SK"/>
        </w:rPr>
      </w:pPr>
    </w:p>
    <w:p w:rsidR="00F7016F" w:rsidRDefault="00687688"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Informácie o detskom centre Kútik a jeho programe nájde</w:t>
      </w:r>
      <w:r w:rsidR="006F6AA6">
        <w:rPr>
          <w:rFonts w:ascii="Times New Roman" w:hAnsi="Times New Roman" w:cs="Times New Roman"/>
          <w:sz w:val="24"/>
          <w:szCs w:val="24"/>
          <w:lang w:val="sk-SK"/>
        </w:rPr>
        <w:t>te</w:t>
      </w:r>
      <w:r>
        <w:rPr>
          <w:rFonts w:ascii="Times New Roman" w:hAnsi="Times New Roman" w:cs="Times New Roman"/>
          <w:sz w:val="24"/>
          <w:szCs w:val="24"/>
          <w:lang w:val="sk-SK"/>
        </w:rPr>
        <w:t xml:space="preserve"> na </w:t>
      </w:r>
      <w:proofErr w:type="spellStart"/>
      <w:r>
        <w:rPr>
          <w:rFonts w:ascii="Times New Roman" w:hAnsi="Times New Roman" w:cs="Times New Roman"/>
          <w:sz w:val="24"/>
          <w:szCs w:val="24"/>
          <w:lang w:val="sk-SK"/>
        </w:rPr>
        <w:t>facebookovej</w:t>
      </w:r>
      <w:proofErr w:type="spellEnd"/>
      <w:r>
        <w:rPr>
          <w:rFonts w:ascii="Times New Roman" w:hAnsi="Times New Roman" w:cs="Times New Roman"/>
          <w:sz w:val="24"/>
          <w:szCs w:val="24"/>
          <w:lang w:val="sk-SK"/>
        </w:rPr>
        <w:t xml:space="preserve"> stránke - Detské centrum Kútik. </w:t>
      </w:r>
    </w:p>
    <w:p w:rsidR="009D16CA" w:rsidRDefault="009D16CA" w:rsidP="008C3691">
      <w:pPr>
        <w:pStyle w:val="Bezriadkovania"/>
        <w:spacing w:line="360" w:lineRule="auto"/>
        <w:jc w:val="both"/>
        <w:rPr>
          <w:rFonts w:ascii="Times New Roman" w:hAnsi="Times New Roman" w:cs="Times New Roman"/>
          <w:sz w:val="24"/>
          <w:szCs w:val="24"/>
          <w:lang w:val="sk-SK"/>
        </w:rPr>
      </w:pPr>
    </w:p>
    <w:p w:rsidR="009D16CA" w:rsidRDefault="009D16CA" w:rsidP="008C3691">
      <w:pPr>
        <w:pStyle w:val="Bezriadkovania"/>
        <w:spacing w:line="360" w:lineRule="auto"/>
        <w:jc w:val="both"/>
        <w:rPr>
          <w:rFonts w:ascii="Times New Roman" w:hAnsi="Times New Roman" w:cs="Times New Roman"/>
          <w:sz w:val="24"/>
          <w:szCs w:val="24"/>
          <w:lang w:val="sk-SK"/>
        </w:rPr>
      </w:pPr>
    </w:p>
    <w:p w:rsidR="009D16CA" w:rsidRDefault="009D16CA" w:rsidP="008C3691">
      <w:pPr>
        <w:pStyle w:val="Bezriadkovania"/>
        <w:spacing w:line="360" w:lineRule="auto"/>
        <w:jc w:val="both"/>
        <w:rPr>
          <w:rFonts w:ascii="Times New Roman" w:hAnsi="Times New Roman" w:cs="Times New Roman"/>
          <w:sz w:val="24"/>
          <w:szCs w:val="24"/>
          <w:lang w:val="sk-SK"/>
        </w:rPr>
      </w:pPr>
    </w:p>
    <w:p w:rsidR="006D158A" w:rsidRDefault="006D158A" w:rsidP="008C3691">
      <w:pPr>
        <w:pStyle w:val="Bezriadkovania"/>
        <w:spacing w:line="360" w:lineRule="auto"/>
        <w:jc w:val="both"/>
        <w:rPr>
          <w:rFonts w:ascii="Times New Roman" w:hAnsi="Times New Roman" w:cs="Times New Roman"/>
          <w:sz w:val="24"/>
          <w:szCs w:val="24"/>
          <w:lang w:val="sk-SK"/>
        </w:rPr>
      </w:pPr>
    </w:p>
    <w:p w:rsidR="008171F8" w:rsidRDefault="006D158A" w:rsidP="008C369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noProof/>
          <w:sz w:val="24"/>
          <w:szCs w:val="24"/>
          <w:lang w:val="sk-SK" w:eastAsia="sk-SK" w:bidi="ar-SA"/>
        </w:rPr>
        <w:drawing>
          <wp:inline distT="0" distB="0" distL="0" distR="0">
            <wp:extent cx="2695575" cy="2021681"/>
            <wp:effectExtent l="19050" t="0" r="9525" b="0"/>
            <wp:docPr id="16" name="Obrázok 1" descr="C:\Users\pc\Downloads\FB_IMG_1580760789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FB_IMG_1580760789740.jpg"/>
                    <pic:cNvPicPr>
                      <a:picLocks noChangeAspect="1" noChangeArrowheads="1"/>
                    </pic:cNvPicPr>
                  </pic:nvPicPr>
                  <pic:blipFill>
                    <a:blip r:embed="rId17" cstate="print"/>
                    <a:srcRect/>
                    <a:stretch>
                      <a:fillRect/>
                    </a:stretch>
                  </pic:blipFill>
                  <pic:spPr bwMode="auto">
                    <a:xfrm>
                      <a:off x="0" y="0"/>
                      <a:ext cx="2702122" cy="2026591"/>
                    </a:xfrm>
                    <a:prstGeom prst="rect">
                      <a:avLst/>
                    </a:prstGeom>
                    <a:noFill/>
                    <a:ln w="9525">
                      <a:noFill/>
                      <a:miter lim="800000"/>
                      <a:headEnd/>
                      <a:tailEnd/>
                    </a:ln>
                  </pic:spPr>
                </pic:pic>
              </a:graphicData>
            </a:graphic>
          </wp:inline>
        </w:drawing>
      </w:r>
      <w:r w:rsidR="008171F8">
        <w:rPr>
          <w:rFonts w:ascii="Times New Roman" w:hAnsi="Times New Roman" w:cs="Times New Roman"/>
          <w:noProof/>
          <w:sz w:val="24"/>
          <w:szCs w:val="24"/>
          <w:lang w:val="sk-SK" w:eastAsia="sk-SK" w:bidi="ar-SA"/>
        </w:rPr>
        <w:drawing>
          <wp:inline distT="0" distB="0" distL="0" distR="0">
            <wp:extent cx="2095500" cy="2793998"/>
            <wp:effectExtent l="19050" t="0" r="0" b="0"/>
            <wp:docPr id="9" name="Obrázok 2" descr="C:\Users\pc\Downloads\FB_IMG_158076081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FB_IMG_1580760810541.jpg"/>
                    <pic:cNvPicPr>
                      <a:picLocks noChangeAspect="1" noChangeArrowheads="1"/>
                    </pic:cNvPicPr>
                  </pic:nvPicPr>
                  <pic:blipFill>
                    <a:blip r:embed="rId18" cstate="print"/>
                    <a:srcRect/>
                    <a:stretch>
                      <a:fillRect/>
                    </a:stretch>
                  </pic:blipFill>
                  <pic:spPr bwMode="auto">
                    <a:xfrm>
                      <a:off x="0" y="0"/>
                      <a:ext cx="2101945" cy="2802592"/>
                    </a:xfrm>
                    <a:prstGeom prst="rect">
                      <a:avLst/>
                    </a:prstGeom>
                    <a:noFill/>
                    <a:ln w="9525">
                      <a:noFill/>
                      <a:miter lim="800000"/>
                      <a:headEnd/>
                      <a:tailEnd/>
                    </a:ln>
                  </pic:spPr>
                </pic:pic>
              </a:graphicData>
            </a:graphic>
          </wp:inline>
        </w:drawing>
      </w:r>
    </w:p>
    <w:p w:rsidR="008171F8" w:rsidRPr="00627325" w:rsidRDefault="00C75435" w:rsidP="008C3691">
      <w:pPr>
        <w:pStyle w:val="Bezriadkovania"/>
        <w:spacing w:line="360" w:lineRule="auto"/>
        <w:jc w:val="both"/>
        <w:rPr>
          <w:rFonts w:ascii="Times New Roman" w:hAnsi="Times New Roman" w:cs="Times New Roman"/>
          <w:b/>
          <w:i/>
          <w:sz w:val="24"/>
          <w:szCs w:val="24"/>
          <w:lang w:val="sk-SK"/>
        </w:rPr>
      </w:pPr>
      <w:r w:rsidRPr="00627325">
        <w:rPr>
          <w:rFonts w:ascii="Times New Roman" w:hAnsi="Times New Roman" w:cs="Times New Roman"/>
          <w:b/>
          <w:i/>
          <w:sz w:val="24"/>
          <w:szCs w:val="24"/>
          <w:lang w:val="sk-SK"/>
        </w:rPr>
        <w:t xml:space="preserve">Obrázok č. 4                                                      Obrázok č.5 - </w:t>
      </w:r>
      <w:r w:rsidR="00930F1D" w:rsidRPr="00627325">
        <w:rPr>
          <w:rFonts w:ascii="Times New Roman" w:hAnsi="Times New Roman" w:cs="Times New Roman"/>
          <w:b/>
          <w:i/>
          <w:sz w:val="24"/>
          <w:szCs w:val="24"/>
          <w:lang w:val="sk-SK"/>
        </w:rPr>
        <w:t xml:space="preserve">vnútorné priestory Detského </w:t>
      </w:r>
    </w:p>
    <w:p w:rsidR="00930F1D" w:rsidRPr="00627325" w:rsidRDefault="00930F1D" w:rsidP="008C3691">
      <w:pPr>
        <w:pStyle w:val="Bezriadkovania"/>
        <w:spacing w:line="360" w:lineRule="auto"/>
        <w:jc w:val="both"/>
        <w:rPr>
          <w:rFonts w:ascii="Times New Roman" w:hAnsi="Times New Roman" w:cs="Times New Roman"/>
          <w:b/>
          <w:i/>
          <w:sz w:val="24"/>
          <w:szCs w:val="24"/>
          <w:lang w:val="sk-SK"/>
        </w:rPr>
      </w:pPr>
      <w:r w:rsidRPr="00627325">
        <w:rPr>
          <w:rFonts w:ascii="Times New Roman" w:hAnsi="Times New Roman" w:cs="Times New Roman"/>
          <w:b/>
          <w:i/>
          <w:sz w:val="24"/>
          <w:szCs w:val="24"/>
          <w:lang w:val="sk-SK"/>
        </w:rPr>
        <w:t xml:space="preserve">- vonkajšie priestory Detského centra Kútik </w:t>
      </w:r>
      <w:r w:rsidR="001E12DD" w:rsidRPr="00627325">
        <w:rPr>
          <w:rFonts w:ascii="Times New Roman" w:hAnsi="Times New Roman" w:cs="Times New Roman"/>
          <w:b/>
          <w:i/>
          <w:sz w:val="24"/>
          <w:szCs w:val="24"/>
          <w:lang w:val="sk-SK"/>
        </w:rPr>
        <w:t xml:space="preserve">                                                       centra Kútik</w:t>
      </w:r>
    </w:p>
    <w:p w:rsidR="008171F8" w:rsidRDefault="008171F8" w:rsidP="008C3691">
      <w:pPr>
        <w:pStyle w:val="Bezriadkovania"/>
        <w:spacing w:line="360" w:lineRule="auto"/>
        <w:jc w:val="both"/>
        <w:rPr>
          <w:rFonts w:ascii="Times New Roman" w:hAnsi="Times New Roman" w:cs="Times New Roman"/>
          <w:sz w:val="24"/>
          <w:szCs w:val="24"/>
          <w:lang w:val="sk-SK"/>
        </w:rPr>
      </w:pPr>
    </w:p>
    <w:p w:rsidR="008171F8" w:rsidRDefault="008171F8" w:rsidP="008C3691">
      <w:pPr>
        <w:pStyle w:val="Bezriadkovania"/>
        <w:spacing w:line="360" w:lineRule="auto"/>
        <w:jc w:val="both"/>
        <w:rPr>
          <w:rFonts w:ascii="Times New Roman" w:hAnsi="Times New Roman" w:cs="Times New Roman"/>
          <w:sz w:val="24"/>
          <w:szCs w:val="24"/>
          <w:lang w:val="sk-SK"/>
        </w:rPr>
      </w:pPr>
    </w:p>
    <w:p w:rsidR="006F6AA6" w:rsidRDefault="004F0F02" w:rsidP="008C3691">
      <w:pPr>
        <w:pStyle w:val="Bezriadkovania"/>
        <w:spacing w:line="360" w:lineRule="auto"/>
        <w:jc w:val="both"/>
        <w:rPr>
          <w:rFonts w:ascii="Times New Roman" w:hAnsi="Times New Roman" w:cs="Times New Roman"/>
          <w:noProof/>
          <w:sz w:val="24"/>
          <w:szCs w:val="24"/>
          <w:lang w:val="sk-SK" w:eastAsia="sk-SK" w:bidi="ar-SA"/>
        </w:rPr>
      </w:pPr>
      <w:r>
        <w:rPr>
          <w:rFonts w:ascii="Times New Roman" w:hAnsi="Times New Roman" w:cs="Times New Roman"/>
          <w:noProof/>
          <w:sz w:val="24"/>
          <w:szCs w:val="24"/>
          <w:lang w:val="sk-SK" w:eastAsia="sk-SK" w:bidi="ar-SA"/>
        </w:rPr>
        <w:lastRenderedPageBreak/>
        <w:drawing>
          <wp:inline distT="0" distB="0" distL="0" distR="0">
            <wp:extent cx="2371725" cy="1778794"/>
            <wp:effectExtent l="19050" t="0" r="9525" b="0"/>
            <wp:docPr id="8" name="Obrázok 3" descr="C:\Users\pc\Downloads\FB_IMG_158076083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FB_IMG_1580760831745.jpg"/>
                    <pic:cNvPicPr>
                      <a:picLocks noChangeAspect="1" noChangeArrowheads="1"/>
                    </pic:cNvPicPr>
                  </pic:nvPicPr>
                  <pic:blipFill>
                    <a:blip r:embed="rId19" cstate="print"/>
                    <a:srcRect/>
                    <a:stretch>
                      <a:fillRect/>
                    </a:stretch>
                  </pic:blipFill>
                  <pic:spPr bwMode="auto">
                    <a:xfrm>
                      <a:off x="0" y="0"/>
                      <a:ext cx="2371725" cy="1778794"/>
                    </a:xfrm>
                    <a:prstGeom prst="rect">
                      <a:avLst/>
                    </a:prstGeom>
                    <a:noFill/>
                    <a:ln w="9525">
                      <a:noFill/>
                      <a:miter lim="800000"/>
                      <a:headEnd/>
                      <a:tailEnd/>
                    </a:ln>
                  </pic:spPr>
                </pic:pic>
              </a:graphicData>
            </a:graphic>
          </wp:inline>
        </w:drawing>
      </w:r>
      <w:r w:rsidR="002A38BB">
        <w:rPr>
          <w:rFonts w:ascii="Times New Roman" w:hAnsi="Times New Roman" w:cs="Times New Roman"/>
          <w:noProof/>
          <w:sz w:val="24"/>
          <w:szCs w:val="24"/>
          <w:lang w:val="sk-SK" w:eastAsia="sk-SK" w:bidi="ar-SA"/>
        </w:rPr>
        <w:drawing>
          <wp:inline distT="0" distB="0" distL="0" distR="0">
            <wp:extent cx="2905125" cy="2178844"/>
            <wp:effectExtent l="19050" t="0" r="9525" b="0"/>
            <wp:docPr id="10" name="Obrázok 5" descr="C:\Users\pc\Downloads\FB_IMG_1580761055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FB_IMG_1580761055898.jpg"/>
                    <pic:cNvPicPr>
                      <a:picLocks noChangeAspect="1" noChangeArrowheads="1"/>
                    </pic:cNvPicPr>
                  </pic:nvPicPr>
                  <pic:blipFill>
                    <a:blip r:embed="rId20" cstate="print"/>
                    <a:srcRect/>
                    <a:stretch>
                      <a:fillRect/>
                    </a:stretch>
                  </pic:blipFill>
                  <pic:spPr bwMode="auto">
                    <a:xfrm>
                      <a:off x="0" y="0"/>
                      <a:ext cx="2904165" cy="2178124"/>
                    </a:xfrm>
                    <a:prstGeom prst="rect">
                      <a:avLst/>
                    </a:prstGeom>
                    <a:noFill/>
                    <a:ln w="9525">
                      <a:noFill/>
                      <a:miter lim="800000"/>
                      <a:headEnd/>
                      <a:tailEnd/>
                    </a:ln>
                  </pic:spPr>
                </pic:pic>
              </a:graphicData>
            </a:graphic>
          </wp:inline>
        </w:drawing>
      </w:r>
    </w:p>
    <w:p w:rsidR="008171F8" w:rsidRPr="00627325" w:rsidRDefault="00930F1D" w:rsidP="008C3691">
      <w:pPr>
        <w:pStyle w:val="Bezriadkovania"/>
        <w:spacing w:line="360" w:lineRule="auto"/>
        <w:jc w:val="both"/>
        <w:rPr>
          <w:rFonts w:ascii="Times New Roman" w:hAnsi="Times New Roman" w:cs="Times New Roman"/>
          <w:b/>
          <w:i/>
          <w:noProof/>
          <w:sz w:val="24"/>
          <w:szCs w:val="24"/>
          <w:lang w:val="sk-SK" w:eastAsia="sk-SK" w:bidi="ar-SA"/>
        </w:rPr>
      </w:pPr>
      <w:r w:rsidRPr="00627325">
        <w:rPr>
          <w:rFonts w:ascii="Times New Roman" w:hAnsi="Times New Roman" w:cs="Times New Roman"/>
          <w:b/>
          <w:i/>
          <w:noProof/>
          <w:sz w:val="24"/>
          <w:szCs w:val="24"/>
          <w:lang w:val="sk-SK" w:eastAsia="sk-SK" w:bidi="ar-SA"/>
        </w:rPr>
        <w:t xml:space="preserve">Obrázok č.6 - </w:t>
      </w:r>
      <w:r w:rsidR="001E12DD" w:rsidRPr="00627325">
        <w:rPr>
          <w:rFonts w:ascii="Times New Roman" w:hAnsi="Times New Roman" w:cs="Times New Roman"/>
          <w:b/>
          <w:i/>
          <w:sz w:val="24"/>
          <w:szCs w:val="24"/>
          <w:lang w:val="sk-SK"/>
        </w:rPr>
        <w:t xml:space="preserve">vnútorné priestory DC Kútik      Obrázok č. 7 - </w:t>
      </w:r>
      <w:r w:rsidR="00A45BF6" w:rsidRPr="00627325">
        <w:rPr>
          <w:rFonts w:ascii="Times New Roman" w:hAnsi="Times New Roman" w:cs="Times New Roman"/>
          <w:b/>
          <w:i/>
          <w:sz w:val="24"/>
          <w:szCs w:val="24"/>
          <w:lang w:val="sk-SK"/>
        </w:rPr>
        <w:t>aktivity v DC Kútik</w:t>
      </w:r>
    </w:p>
    <w:p w:rsidR="00983FB6" w:rsidRDefault="00853234" w:rsidP="00983FB6">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noProof/>
          <w:sz w:val="24"/>
          <w:szCs w:val="24"/>
          <w:lang w:val="sk-SK" w:eastAsia="sk-SK" w:bidi="ar-SA"/>
        </w:rPr>
        <w:drawing>
          <wp:inline distT="0" distB="0" distL="0" distR="0">
            <wp:extent cx="3705225" cy="2778917"/>
            <wp:effectExtent l="19050" t="0" r="9525" b="0"/>
            <wp:docPr id="12" name="Obrázok 6" descr="C:\Users\pc\Downloads\FB_IMG_158076099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FB_IMG_1580760990457.jpg"/>
                    <pic:cNvPicPr>
                      <a:picLocks noChangeAspect="1" noChangeArrowheads="1"/>
                    </pic:cNvPicPr>
                  </pic:nvPicPr>
                  <pic:blipFill>
                    <a:blip r:embed="rId21" cstate="print"/>
                    <a:srcRect/>
                    <a:stretch>
                      <a:fillRect/>
                    </a:stretch>
                  </pic:blipFill>
                  <pic:spPr bwMode="auto">
                    <a:xfrm>
                      <a:off x="0" y="0"/>
                      <a:ext cx="3713246" cy="2784933"/>
                    </a:xfrm>
                    <a:prstGeom prst="rect">
                      <a:avLst/>
                    </a:prstGeom>
                    <a:noFill/>
                    <a:ln w="9525">
                      <a:noFill/>
                      <a:miter lim="800000"/>
                      <a:headEnd/>
                      <a:tailEnd/>
                    </a:ln>
                  </pic:spPr>
                </pic:pic>
              </a:graphicData>
            </a:graphic>
          </wp:inline>
        </w:drawing>
      </w:r>
    </w:p>
    <w:p w:rsidR="00983FB6" w:rsidRPr="00627325" w:rsidRDefault="00A45BF6" w:rsidP="008C3691">
      <w:pPr>
        <w:pStyle w:val="Bezriadkovania"/>
        <w:spacing w:line="360" w:lineRule="auto"/>
        <w:jc w:val="both"/>
        <w:rPr>
          <w:rFonts w:ascii="Times New Roman" w:hAnsi="Times New Roman" w:cs="Times New Roman"/>
          <w:b/>
          <w:i/>
          <w:sz w:val="24"/>
          <w:szCs w:val="24"/>
          <w:lang w:val="sk-SK"/>
        </w:rPr>
      </w:pPr>
      <w:r w:rsidRPr="00627325">
        <w:rPr>
          <w:rFonts w:ascii="Times New Roman" w:hAnsi="Times New Roman" w:cs="Times New Roman"/>
          <w:b/>
          <w:i/>
          <w:sz w:val="24"/>
          <w:szCs w:val="24"/>
          <w:lang w:val="sk-SK"/>
        </w:rPr>
        <w:t xml:space="preserve">                                      Obrázok č. 8 - aktivity v DC Kútik</w:t>
      </w:r>
    </w:p>
    <w:p w:rsidR="00D250F1" w:rsidRPr="00B44794" w:rsidRDefault="00D250F1" w:rsidP="008C3691">
      <w:pPr>
        <w:pStyle w:val="Bezriadkovania"/>
        <w:spacing w:line="360" w:lineRule="auto"/>
        <w:jc w:val="both"/>
        <w:rPr>
          <w:rFonts w:ascii="Times New Roman" w:hAnsi="Times New Roman" w:cs="Times New Roman"/>
          <w:sz w:val="24"/>
          <w:szCs w:val="24"/>
          <w:lang w:val="sk-SK"/>
        </w:rPr>
      </w:pPr>
    </w:p>
    <w:p w:rsidR="00D250F1" w:rsidRDefault="00D250F1" w:rsidP="00B44794">
      <w:pPr>
        <w:pStyle w:val="Bezriadkovania"/>
        <w:spacing w:line="360" w:lineRule="auto"/>
        <w:jc w:val="center"/>
        <w:rPr>
          <w:rFonts w:ascii="Times New Roman" w:hAnsi="Times New Roman" w:cs="Times New Roman"/>
          <w:b/>
          <w:sz w:val="24"/>
          <w:szCs w:val="24"/>
          <w:lang w:val="sk-SK"/>
        </w:rPr>
      </w:pPr>
      <w:r>
        <w:rPr>
          <w:rFonts w:ascii="Times New Roman" w:hAnsi="Times New Roman" w:cs="Times New Roman"/>
          <w:noProof/>
          <w:sz w:val="24"/>
          <w:szCs w:val="24"/>
          <w:lang w:val="sk-SK" w:eastAsia="sk-SK" w:bidi="ar-SA"/>
        </w:rPr>
        <w:drawing>
          <wp:inline distT="0" distB="0" distL="0" distR="0">
            <wp:extent cx="5038725" cy="2482622"/>
            <wp:effectExtent l="19050" t="0" r="9525" b="0"/>
            <wp:docPr id="6" name="Obrázok 7" descr="C:\Users\pc\Downloads\FB_IMG_1580760898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FB_IMG_1580760898288.jpg"/>
                    <pic:cNvPicPr>
                      <a:picLocks noChangeAspect="1" noChangeArrowheads="1"/>
                    </pic:cNvPicPr>
                  </pic:nvPicPr>
                  <pic:blipFill>
                    <a:blip r:embed="rId22" cstate="print"/>
                    <a:srcRect/>
                    <a:stretch>
                      <a:fillRect/>
                    </a:stretch>
                  </pic:blipFill>
                  <pic:spPr bwMode="auto">
                    <a:xfrm>
                      <a:off x="0" y="0"/>
                      <a:ext cx="5065355" cy="2495743"/>
                    </a:xfrm>
                    <a:prstGeom prst="rect">
                      <a:avLst/>
                    </a:prstGeom>
                    <a:noFill/>
                    <a:ln w="9525">
                      <a:noFill/>
                      <a:miter lim="800000"/>
                      <a:headEnd/>
                      <a:tailEnd/>
                    </a:ln>
                  </pic:spPr>
                </pic:pic>
              </a:graphicData>
            </a:graphic>
          </wp:inline>
        </w:drawing>
      </w:r>
    </w:p>
    <w:p w:rsidR="00613970" w:rsidRPr="00627325" w:rsidRDefault="00A45BF6" w:rsidP="008C3691">
      <w:pPr>
        <w:pStyle w:val="Bezriadkovania"/>
        <w:spacing w:line="360" w:lineRule="auto"/>
        <w:jc w:val="both"/>
        <w:rPr>
          <w:rFonts w:ascii="Times New Roman" w:hAnsi="Times New Roman" w:cs="Times New Roman"/>
          <w:i/>
          <w:sz w:val="24"/>
          <w:szCs w:val="24"/>
          <w:lang w:val="sk-SK"/>
        </w:rPr>
      </w:pPr>
      <w:r w:rsidRPr="00627325">
        <w:rPr>
          <w:rFonts w:ascii="Times New Roman" w:hAnsi="Times New Roman" w:cs="Times New Roman"/>
          <w:i/>
          <w:sz w:val="24"/>
          <w:szCs w:val="24"/>
          <w:lang w:val="sk-SK"/>
        </w:rPr>
        <w:t xml:space="preserve">                              Obrázok č. 9 - aktivity v DC Kútik (joga pre mamičky s deťmi)</w:t>
      </w:r>
    </w:p>
    <w:p w:rsidR="00906D47" w:rsidRPr="00335300" w:rsidRDefault="00906D47" w:rsidP="008C3691">
      <w:pPr>
        <w:pStyle w:val="Bezriadkovania"/>
        <w:spacing w:line="360" w:lineRule="auto"/>
        <w:jc w:val="both"/>
        <w:rPr>
          <w:rFonts w:ascii="Times New Roman" w:hAnsi="Times New Roman" w:cs="Times New Roman"/>
          <w:b/>
          <w:sz w:val="32"/>
          <w:szCs w:val="32"/>
          <w:lang w:val="sk-SK"/>
        </w:rPr>
      </w:pPr>
      <w:r w:rsidRPr="00335300">
        <w:rPr>
          <w:rFonts w:ascii="Times New Roman" w:hAnsi="Times New Roman" w:cs="Times New Roman"/>
          <w:b/>
          <w:sz w:val="32"/>
          <w:szCs w:val="32"/>
          <w:lang w:val="sk-SK"/>
        </w:rPr>
        <w:lastRenderedPageBreak/>
        <w:t>3. Analýza stavu poskytovaných sociálnych služieb v obci Bánov</w:t>
      </w:r>
    </w:p>
    <w:p w:rsidR="00570AC1" w:rsidRPr="00570AC1" w:rsidRDefault="00627325" w:rsidP="00570AC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570AC1" w:rsidRPr="00570AC1">
        <w:rPr>
          <w:rFonts w:ascii="Times New Roman" w:hAnsi="Times New Roman" w:cs="Times New Roman"/>
          <w:sz w:val="24"/>
          <w:szCs w:val="24"/>
          <w:lang w:val="sk-SK"/>
        </w:rPr>
        <w:t xml:space="preserve">Sociálne služby sa delia podľa rozsahu, foriem a druhu na niekoľko skupín. Podľa rozsahu je možné poskytovať sociálnu službu na </w:t>
      </w:r>
      <w:r w:rsidR="00570AC1" w:rsidRPr="00570AC1">
        <w:rPr>
          <w:rFonts w:ascii="Times New Roman" w:hAnsi="Times New Roman" w:cs="Times New Roman"/>
          <w:i/>
          <w:iCs/>
          <w:sz w:val="24"/>
          <w:szCs w:val="24"/>
          <w:lang w:val="sk-SK"/>
        </w:rPr>
        <w:t>určitý alebo neurčitý čas</w:t>
      </w:r>
      <w:r w:rsidR="00570AC1" w:rsidRPr="00570AC1">
        <w:rPr>
          <w:rFonts w:ascii="Times New Roman" w:hAnsi="Times New Roman" w:cs="Times New Roman"/>
          <w:sz w:val="24"/>
          <w:szCs w:val="24"/>
          <w:lang w:val="sk-SK"/>
        </w:rPr>
        <w:t xml:space="preserve">. </w:t>
      </w:r>
    </w:p>
    <w:p w:rsidR="00570AC1" w:rsidRPr="00570AC1" w:rsidRDefault="00570AC1" w:rsidP="00570AC1">
      <w:pPr>
        <w:pStyle w:val="Bezriadkovania"/>
        <w:spacing w:line="360" w:lineRule="auto"/>
        <w:jc w:val="both"/>
        <w:rPr>
          <w:rFonts w:ascii="Times New Roman" w:hAnsi="Times New Roman" w:cs="Times New Roman"/>
          <w:sz w:val="24"/>
          <w:szCs w:val="24"/>
          <w:lang w:val="sk-SK"/>
        </w:rPr>
      </w:pPr>
      <w:r w:rsidRPr="00570AC1">
        <w:rPr>
          <w:rFonts w:ascii="Times New Roman" w:hAnsi="Times New Roman" w:cs="Times New Roman"/>
          <w:sz w:val="24"/>
          <w:szCs w:val="24"/>
          <w:lang w:val="sk-SK"/>
        </w:rPr>
        <w:t xml:space="preserve">Sociálna služba sa poskytuje ambulantnou formou, terénnou formou, pobytovou formou alebo inou formou podľa nepriaznivej sociálnej situácie a prostredia, v ktorom sa fyzická osoba zdržiava. </w:t>
      </w:r>
    </w:p>
    <w:p w:rsidR="00570AC1" w:rsidRPr="00570AC1" w:rsidRDefault="00570AC1" w:rsidP="00570AC1">
      <w:pPr>
        <w:pStyle w:val="Bezriadkovania"/>
        <w:spacing w:line="360" w:lineRule="auto"/>
        <w:jc w:val="both"/>
        <w:rPr>
          <w:rFonts w:ascii="Times New Roman" w:hAnsi="Times New Roman" w:cs="Times New Roman"/>
          <w:sz w:val="24"/>
          <w:szCs w:val="24"/>
          <w:lang w:val="sk-SK"/>
        </w:rPr>
      </w:pPr>
      <w:r w:rsidRPr="00570AC1">
        <w:rPr>
          <w:rFonts w:ascii="Times New Roman" w:hAnsi="Times New Roman" w:cs="Times New Roman"/>
          <w:i/>
          <w:iCs/>
          <w:sz w:val="24"/>
          <w:szCs w:val="24"/>
          <w:lang w:val="sk-SK"/>
        </w:rPr>
        <w:t xml:space="preserve">Ambulantná forma </w:t>
      </w:r>
      <w:r w:rsidRPr="00570AC1">
        <w:rPr>
          <w:rFonts w:ascii="Times New Roman" w:hAnsi="Times New Roman" w:cs="Times New Roman"/>
          <w:sz w:val="24"/>
          <w:szCs w:val="24"/>
          <w:lang w:val="sk-SK"/>
        </w:rPr>
        <w:t xml:space="preserve">sociálnej služby (ďalej len „ambulantná sociálna služba“) sa poskytuje fyzickej osobe, ktorá dochádza, je sprevádzaná alebo je dopravovaná do miesta poskytovania sociálnej služby. Miestom poskytovania ambulantnej sociálnej služby môže byť aj zariadenie. </w:t>
      </w:r>
    </w:p>
    <w:p w:rsidR="0084634A" w:rsidRDefault="00570AC1" w:rsidP="000E2889">
      <w:pPr>
        <w:pStyle w:val="Bezriadkovania"/>
        <w:spacing w:line="360" w:lineRule="auto"/>
        <w:jc w:val="both"/>
        <w:rPr>
          <w:rFonts w:ascii="Times New Roman" w:hAnsi="Times New Roman" w:cs="Times New Roman"/>
          <w:sz w:val="24"/>
          <w:szCs w:val="24"/>
          <w:lang w:val="sk-SK"/>
        </w:rPr>
      </w:pPr>
      <w:r w:rsidRPr="00570AC1">
        <w:rPr>
          <w:rFonts w:ascii="Times New Roman" w:hAnsi="Times New Roman" w:cs="Times New Roman"/>
          <w:i/>
          <w:iCs/>
          <w:sz w:val="24"/>
          <w:szCs w:val="24"/>
          <w:lang w:val="sk-SK"/>
        </w:rPr>
        <w:t xml:space="preserve">Terénna forma </w:t>
      </w:r>
      <w:r w:rsidRPr="00570AC1">
        <w:rPr>
          <w:rFonts w:ascii="Times New Roman" w:hAnsi="Times New Roman" w:cs="Times New Roman"/>
          <w:sz w:val="24"/>
          <w:szCs w:val="24"/>
          <w:lang w:val="sk-SK"/>
        </w:rPr>
        <w:t xml:space="preserve">sociálnej služby (ďalej len „terénna sociálna služba“) sa poskytuje fyzickej osobe v jej prirodzenom sociálnom prostredí alebo v jej domácom prostredí. Terénnu sociálnu službu možno poskytovať aj prostredníctvom terénnych programov, ktorých cieľom je predchádzať sociálnemu vylúčeniu fyzickej osoby, rodiny a komunity, ktoré sú v nepriaznivej sociálnej situácii. Terénne programy sa vykonávajú odbornými činnosťami alebo ďalšími činnosťami podľa zákona o sociálnych službách. </w:t>
      </w:r>
    </w:p>
    <w:p w:rsidR="00B15052" w:rsidRPr="00B15052" w:rsidRDefault="0084634A" w:rsidP="000E2889">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0E2889" w:rsidRPr="00B15052">
        <w:rPr>
          <w:rFonts w:ascii="Times New Roman" w:hAnsi="Times New Roman" w:cs="Times New Roman"/>
          <w:sz w:val="24"/>
          <w:szCs w:val="24"/>
          <w:lang w:val="sk-SK"/>
        </w:rPr>
        <w:t>V rok</w:t>
      </w:r>
      <w:r w:rsidR="00F35A06" w:rsidRPr="00B15052">
        <w:rPr>
          <w:rFonts w:ascii="Times New Roman" w:hAnsi="Times New Roman" w:cs="Times New Roman"/>
          <w:sz w:val="24"/>
          <w:szCs w:val="24"/>
          <w:lang w:val="sk-SK"/>
        </w:rPr>
        <w:t>och 2015 a 2016</w:t>
      </w:r>
      <w:r w:rsidR="000E2889" w:rsidRPr="00B15052">
        <w:rPr>
          <w:rFonts w:ascii="Times New Roman" w:hAnsi="Times New Roman" w:cs="Times New Roman"/>
          <w:sz w:val="24"/>
          <w:szCs w:val="24"/>
          <w:lang w:val="sk-SK"/>
        </w:rPr>
        <w:t xml:space="preserve"> bola v obci vykonávaná terénna sociálna služba -</w:t>
      </w:r>
      <w:r w:rsidR="00CE0FFA" w:rsidRPr="00B15052">
        <w:rPr>
          <w:rFonts w:ascii="Times New Roman" w:hAnsi="Times New Roman" w:cs="Times New Roman"/>
          <w:sz w:val="24"/>
          <w:szCs w:val="24"/>
          <w:lang w:val="sk-SK"/>
        </w:rPr>
        <w:t xml:space="preserve"> </w:t>
      </w:r>
      <w:r w:rsidR="000E2889" w:rsidRPr="00B15052">
        <w:rPr>
          <w:rFonts w:ascii="Times New Roman" w:hAnsi="Times New Roman" w:cs="Times New Roman"/>
          <w:sz w:val="24"/>
          <w:szCs w:val="24"/>
          <w:lang w:val="sk-SK"/>
        </w:rPr>
        <w:t xml:space="preserve">získanie finančných prostriedkov </w:t>
      </w:r>
      <w:r w:rsidR="00CE0FFA" w:rsidRPr="00B15052">
        <w:rPr>
          <w:rFonts w:ascii="Times New Roman" w:hAnsi="Times New Roman" w:cs="Times New Roman"/>
          <w:sz w:val="24"/>
          <w:szCs w:val="24"/>
          <w:lang w:val="sk-SK"/>
        </w:rPr>
        <w:t xml:space="preserve">bolo </w:t>
      </w:r>
      <w:r w:rsidR="00F35A06" w:rsidRPr="00B15052">
        <w:rPr>
          <w:rFonts w:ascii="Times New Roman" w:hAnsi="Times New Roman" w:cs="Times New Roman"/>
          <w:sz w:val="24"/>
          <w:szCs w:val="24"/>
          <w:lang w:val="sk-SK"/>
        </w:rPr>
        <w:t>z rozpočtu NSK</w:t>
      </w:r>
      <w:r w:rsidR="00CE0FFA" w:rsidRPr="00B15052">
        <w:rPr>
          <w:rFonts w:ascii="Times New Roman" w:hAnsi="Times New Roman" w:cs="Times New Roman"/>
          <w:sz w:val="24"/>
          <w:szCs w:val="24"/>
          <w:lang w:val="sk-SK"/>
        </w:rPr>
        <w:t>, zamerané</w:t>
      </w:r>
      <w:r w:rsidR="00F35A06" w:rsidRPr="00B15052">
        <w:rPr>
          <w:rFonts w:ascii="Times New Roman" w:hAnsi="Times New Roman" w:cs="Times New Roman"/>
          <w:sz w:val="24"/>
          <w:szCs w:val="24"/>
          <w:lang w:val="sk-SK"/>
        </w:rPr>
        <w:t xml:space="preserve"> na vykonávanie opatrení sociálnoprávnej ochrany detí a sociálnej kurately. </w:t>
      </w:r>
      <w:r w:rsidR="00C979B5" w:rsidRPr="00B15052">
        <w:rPr>
          <w:rFonts w:ascii="Times New Roman" w:hAnsi="Times New Roman" w:cs="Times New Roman"/>
          <w:sz w:val="24"/>
          <w:szCs w:val="24"/>
          <w:lang w:val="sk-SK"/>
        </w:rPr>
        <w:t>Cieľovú skupinu tvorili rodi</w:t>
      </w:r>
      <w:r w:rsidR="00A41031" w:rsidRPr="00B15052">
        <w:rPr>
          <w:rFonts w:ascii="Times New Roman" w:hAnsi="Times New Roman" w:cs="Times New Roman"/>
          <w:sz w:val="24"/>
          <w:szCs w:val="24"/>
          <w:lang w:val="sk-SK"/>
        </w:rPr>
        <w:t>ny s mladistvými deťmi, ktoré s</w:t>
      </w:r>
      <w:r w:rsidR="00C979B5" w:rsidRPr="00B15052">
        <w:rPr>
          <w:rFonts w:ascii="Times New Roman" w:hAnsi="Times New Roman" w:cs="Times New Roman"/>
          <w:sz w:val="24"/>
          <w:szCs w:val="24"/>
          <w:lang w:val="sk-SK"/>
        </w:rPr>
        <w:t xml:space="preserve">a ocitli v krízových situáciách. </w:t>
      </w:r>
      <w:r w:rsidR="0007484B" w:rsidRPr="00B15052">
        <w:rPr>
          <w:rFonts w:ascii="Times New Roman" w:hAnsi="Times New Roman" w:cs="Times New Roman"/>
          <w:sz w:val="24"/>
          <w:szCs w:val="24"/>
          <w:lang w:val="sk-SK"/>
        </w:rPr>
        <w:t>Hlavným c</w:t>
      </w:r>
      <w:r w:rsidR="00C979B5" w:rsidRPr="00B15052">
        <w:rPr>
          <w:rFonts w:ascii="Times New Roman" w:hAnsi="Times New Roman" w:cs="Times New Roman"/>
          <w:sz w:val="24"/>
          <w:szCs w:val="24"/>
          <w:lang w:val="sk-SK"/>
        </w:rPr>
        <w:t xml:space="preserve">ieľom projektov bolo predchádzanie, zmierňovanie a nahrádzanie agresívneho alebo iného </w:t>
      </w:r>
      <w:proofErr w:type="spellStart"/>
      <w:r w:rsidR="00C979B5" w:rsidRPr="00B15052">
        <w:rPr>
          <w:rFonts w:ascii="Times New Roman" w:hAnsi="Times New Roman" w:cs="Times New Roman"/>
          <w:sz w:val="24"/>
          <w:szCs w:val="24"/>
          <w:lang w:val="sk-SK"/>
        </w:rPr>
        <w:t>nežiadúceho</w:t>
      </w:r>
      <w:proofErr w:type="spellEnd"/>
      <w:r w:rsidR="00C979B5" w:rsidRPr="00B15052">
        <w:rPr>
          <w:rFonts w:ascii="Times New Roman" w:hAnsi="Times New Roman" w:cs="Times New Roman"/>
          <w:sz w:val="24"/>
          <w:szCs w:val="24"/>
          <w:lang w:val="sk-SK"/>
        </w:rPr>
        <w:t xml:space="preserve"> či neprimeraného správania u detí a mládeže iným, </w:t>
      </w:r>
      <w:proofErr w:type="spellStart"/>
      <w:r w:rsidR="00C979B5" w:rsidRPr="00B15052">
        <w:rPr>
          <w:rFonts w:ascii="Times New Roman" w:hAnsi="Times New Roman" w:cs="Times New Roman"/>
          <w:sz w:val="24"/>
          <w:szCs w:val="24"/>
          <w:lang w:val="sk-SK"/>
        </w:rPr>
        <w:t>prosociálnym</w:t>
      </w:r>
      <w:proofErr w:type="spellEnd"/>
      <w:r w:rsidR="00C979B5" w:rsidRPr="00B15052">
        <w:rPr>
          <w:rFonts w:ascii="Times New Roman" w:hAnsi="Times New Roman" w:cs="Times New Roman"/>
          <w:sz w:val="24"/>
          <w:szCs w:val="24"/>
          <w:lang w:val="sk-SK"/>
        </w:rPr>
        <w:t xml:space="preserve"> správaním.</w:t>
      </w:r>
      <w:r w:rsidR="0007484B" w:rsidRPr="00B15052">
        <w:rPr>
          <w:rFonts w:ascii="Times New Roman" w:hAnsi="Times New Roman" w:cs="Times New Roman"/>
          <w:sz w:val="24"/>
          <w:szCs w:val="24"/>
          <w:lang w:val="sk-SK"/>
        </w:rPr>
        <w:t xml:space="preserve"> </w:t>
      </w:r>
      <w:r w:rsidR="00A41031" w:rsidRPr="00B15052">
        <w:rPr>
          <w:rFonts w:ascii="Times New Roman" w:hAnsi="Times New Roman" w:cs="Times New Roman"/>
          <w:sz w:val="24"/>
          <w:szCs w:val="24"/>
          <w:lang w:val="sk-SK"/>
        </w:rPr>
        <w:t>Me</w:t>
      </w:r>
      <w:r w:rsidR="0007484B" w:rsidRPr="00B15052">
        <w:rPr>
          <w:rFonts w:ascii="Times New Roman" w:hAnsi="Times New Roman" w:cs="Times New Roman"/>
          <w:sz w:val="24"/>
          <w:szCs w:val="24"/>
          <w:lang w:val="sk-SK"/>
        </w:rPr>
        <w:t xml:space="preserve">dzi </w:t>
      </w:r>
      <w:r w:rsidR="00EA5A3D" w:rsidRPr="00B15052">
        <w:rPr>
          <w:rFonts w:ascii="Times New Roman" w:hAnsi="Times New Roman" w:cs="Times New Roman"/>
          <w:sz w:val="24"/>
          <w:szCs w:val="24"/>
          <w:lang w:val="sk-SK"/>
        </w:rPr>
        <w:t>ďalšie ciele</w:t>
      </w:r>
      <w:r w:rsidR="00A41031" w:rsidRPr="00B15052">
        <w:rPr>
          <w:rFonts w:ascii="Times New Roman" w:hAnsi="Times New Roman" w:cs="Times New Roman"/>
          <w:sz w:val="24"/>
          <w:szCs w:val="24"/>
          <w:lang w:val="sk-SK"/>
        </w:rPr>
        <w:t xml:space="preserve"> realizované priamo v teréne bola podpora rodín pri riešení nepriaznivej sociálnej situácie, cieľavedomé a systematické nadobúdanie určitých vedomostí a zručností rodín a jednotlivcov, ako aj schopnosť prevziať zodpovednosť za svoje konanie a sprá</w:t>
      </w:r>
      <w:r w:rsidR="00CE0FFA" w:rsidRPr="00B15052">
        <w:rPr>
          <w:rFonts w:ascii="Times New Roman" w:hAnsi="Times New Roman" w:cs="Times New Roman"/>
          <w:sz w:val="24"/>
          <w:szCs w:val="24"/>
          <w:lang w:val="sk-SK"/>
        </w:rPr>
        <w:t xml:space="preserve">vanie, práca s </w:t>
      </w:r>
      <w:proofErr w:type="spellStart"/>
      <w:r w:rsidR="00CE0FFA" w:rsidRPr="00B15052">
        <w:rPr>
          <w:rFonts w:ascii="Times New Roman" w:hAnsi="Times New Roman" w:cs="Times New Roman"/>
          <w:sz w:val="24"/>
          <w:szCs w:val="24"/>
          <w:lang w:val="sk-SK"/>
        </w:rPr>
        <w:t>marginalizovanými</w:t>
      </w:r>
      <w:proofErr w:type="spellEnd"/>
      <w:r w:rsidR="00CE0FFA" w:rsidRPr="00B15052">
        <w:rPr>
          <w:rFonts w:ascii="Times New Roman" w:hAnsi="Times New Roman" w:cs="Times New Roman"/>
          <w:sz w:val="24"/>
          <w:szCs w:val="24"/>
          <w:lang w:val="sk-SK"/>
        </w:rPr>
        <w:t xml:space="preserve"> skupinami v obci, predchádzanie vzniku krízových situácií v rodinách a zamedzenie nárastu s</w:t>
      </w:r>
      <w:r w:rsidR="00FA0B6A" w:rsidRPr="00B15052">
        <w:rPr>
          <w:rFonts w:ascii="Times New Roman" w:hAnsi="Times New Roman" w:cs="Times New Roman"/>
          <w:sz w:val="24"/>
          <w:szCs w:val="24"/>
          <w:lang w:val="sk-SK"/>
        </w:rPr>
        <w:t xml:space="preserve">ociálno-patologických javov, záškoláctvo, domáce násilie, základné hygienické návyky, formou rozhovorov, podpora finančnej gramotnosti. </w:t>
      </w:r>
    </w:p>
    <w:p w:rsidR="000E2889" w:rsidRPr="0084634A" w:rsidRDefault="0084634A" w:rsidP="000E2889">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0E2889" w:rsidRPr="0084634A">
        <w:rPr>
          <w:rFonts w:ascii="Times New Roman" w:hAnsi="Times New Roman" w:cs="Times New Roman"/>
          <w:sz w:val="24"/>
          <w:szCs w:val="24"/>
          <w:lang w:val="sk-SK"/>
        </w:rPr>
        <w:t xml:space="preserve">V súčasnom období </w:t>
      </w:r>
      <w:r w:rsidR="00B15052" w:rsidRPr="0084634A">
        <w:rPr>
          <w:rFonts w:ascii="Times New Roman" w:hAnsi="Times New Roman" w:cs="Times New Roman"/>
          <w:sz w:val="24"/>
          <w:szCs w:val="24"/>
          <w:lang w:val="sk-SK"/>
        </w:rPr>
        <w:t xml:space="preserve">táto služba v obci nie je. </w:t>
      </w:r>
      <w:r w:rsidR="000E2889" w:rsidRPr="0084634A">
        <w:rPr>
          <w:rFonts w:ascii="Times New Roman" w:hAnsi="Times New Roman" w:cs="Times New Roman"/>
          <w:sz w:val="24"/>
          <w:szCs w:val="24"/>
          <w:lang w:val="sk-SK"/>
        </w:rPr>
        <w:t xml:space="preserve"> Je to na škodu, pretože pribúda občanov, ktorí potrebujú aktívnu sociálnu inklúziu, integráciu do komunity. Jedná sa o občanov zo </w:t>
      </w:r>
      <w:proofErr w:type="spellStart"/>
      <w:r w:rsidR="000E2889" w:rsidRPr="0084634A">
        <w:rPr>
          <w:rFonts w:ascii="Times New Roman" w:hAnsi="Times New Roman" w:cs="Times New Roman"/>
          <w:sz w:val="24"/>
          <w:szCs w:val="24"/>
          <w:lang w:val="sk-SK"/>
        </w:rPr>
        <w:t>sociálno</w:t>
      </w:r>
      <w:proofErr w:type="spellEnd"/>
      <w:r w:rsidR="000E2889" w:rsidRPr="0084634A">
        <w:rPr>
          <w:rFonts w:ascii="Times New Roman" w:hAnsi="Times New Roman" w:cs="Times New Roman"/>
          <w:sz w:val="24"/>
          <w:szCs w:val="24"/>
          <w:lang w:val="sk-SK"/>
        </w:rPr>
        <w:t xml:space="preserve"> málo podnetného prostredia, nezamestnaných, občanov v hmotnej núdzi ale aj detí, kt</w:t>
      </w:r>
      <w:r w:rsidRPr="0084634A">
        <w:rPr>
          <w:rFonts w:ascii="Times New Roman" w:hAnsi="Times New Roman" w:cs="Times New Roman"/>
          <w:sz w:val="24"/>
          <w:szCs w:val="24"/>
          <w:lang w:val="sk-SK"/>
        </w:rPr>
        <w:t>orí potrebujú sociálnu kuratelu a seniorov.</w:t>
      </w:r>
    </w:p>
    <w:p w:rsidR="00570AC1" w:rsidRPr="00570AC1" w:rsidRDefault="00570AC1" w:rsidP="00570AC1">
      <w:pPr>
        <w:pStyle w:val="Bezriadkovania"/>
        <w:spacing w:line="360" w:lineRule="auto"/>
        <w:jc w:val="both"/>
        <w:rPr>
          <w:rFonts w:ascii="Times New Roman" w:hAnsi="Times New Roman" w:cs="Times New Roman"/>
          <w:sz w:val="24"/>
          <w:szCs w:val="24"/>
          <w:lang w:val="sk-SK"/>
        </w:rPr>
      </w:pPr>
      <w:r w:rsidRPr="00570AC1">
        <w:rPr>
          <w:rFonts w:ascii="Times New Roman" w:hAnsi="Times New Roman" w:cs="Times New Roman"/>
          <w:i/>
          <w:iCs/>
          <w:sz w:val="24"/>
          <w:szCs w:val="24"/>
          <w:lang w:val="sk-SK"/>
        </w:rPr>
        <w:t xml:space="preserve">Pobytová forma </w:t>
      </w:r>
      <w:r w:rsidRPr="00570AC1">
        <w:rPr>
          <w:rFonts w:ascii="Times New Roman" w:hAnsi="Times New Roman" w:cs="Times New Roman"/>
          <w:sz w:val="24"/>
          <w:szCs w:val="24"/>
          <w:lang w:val="sk-SK"/>
        </w:rPr>
        <w:t xml:space="preserve">sociálnej služby v zariadení (ďalej len „pobytová sociálna služba“) sa poskytuje, ak súčasťou sociálnej služby je ubytovanie. Pobytová sociálna služba sa poskytuje </w:t>
      </w:r>
      <w:r w:rsidRPr="00570AC1">
        <w:rPr>
          <w:rFonts w:ascii="Times New Roman" w:hAnsi="Times New Roman" w:cs="Times New Roman"/>
          <w:sz w:val="24"/>
          <w:szCs w:val="24"/>
          <w:lang w:val="sk-SK"/>
        </w:rPr>
        <w:lastRenderedPageBreak/>
        <w:t xml:space="preserve">ako celoročná sociálna služba alebo týždenná sociálna služba. Pobytovú sociálnu službu možno maloletému dieťaťu poskytnúť len s písomným súhlasom zákonného zástupcu, osobe pozbavenej spôsobilosti na právne úkony len s písomným súhlasom fyzickej osoby, ktorú súd ustanovil za opatrovníka. </w:t>
      </w:r>
    </w:p>
    <w:p w:rsidR="00E91F87" w:rsidRDefault="00570AC1" w:rsidP="00570AC1">
      <w:pPr>
        <w:pStyle w:val="Bezriadkovania"/>
        <w:spacing w:line="360" w:lineRule="auto"/>
        <w:jc w:val="both"/>
        <w:rPr>
          <w:rFonts w:ascii="Times New Roman" w:hAnsi="Times New Roman" w:cs="Times New Roman"/>
          <w:sz w:val="24"/>
          <w:szCs w:val="24"/>
          <w:lang w:val="sk-SK"/>
        </w:rPr>
      </w:pPr>
      <w:r w:rsidRPr="00570AC1">
        <w:rPr>
          <w:rFonts w:ascii="Times New Roman" w:hAnsi="Times New Roman" w:cs="Times New Roman"/>
          <w:sz w:val="24"/>
          <w:szCs w:val="24"/>
          <w:lang w:val="sk-SK"/>
        </w:rPr>
        <w:t xml:space="preserve">Sociálnu službu možno poskytovať aj inou formou, najmä telefonicky alebo s použitím telekomunikačných technológií, ak je to účelné. </w:t>
      </w:r>
    </w:p>
    <w:p w:rsidR="001421A3" w:rsidRPr="0075605A" w:rsidRDefault="001421A3" w:rsidP="0075605A">
      <w:pPr>
        <w:pStyle w:val="Default"/>
        <w:spacing w:line="360" w:lineRule="auto"/>
        <w:jc w:val="both"/>
        <w:rPr>
          <w:lang w:val="sk-SK"/>
        </w:rPr>
      </w:pPr>
      <w:r w:rsidRPr="0075605A">
        <w:rPr>
          <w:lang w:val="sk-SK"/>
        </w:rPr>
        <w:t xml:space="preserve">Sociálne služby podľa druhu sú: </w:t>
      </w:r>
    </w:p>
    <w:p w:rsidR="001421A3" w:rsidRPr="0075605A" w:rsidRDefault="001421A3" w:rsidP="0075605A">
      <w:pPr>
        <w:pStyle w:val="Default"/>
        <w:spacing w:line="360" w:lineRule="auto"/>
        <w:jc w:val="both"/>
        <w:rPr>
          <w:lang w:val="sk-SK"/>
        </w:rPr>
      </w:pPr>
      <w:r w:rsidRPr="0075605A">
        <w:rPr>
          <w:lang w:val="sk-SK"/>
        </w:rPr>
        <w:t xml:space="preserve">a) sociálne služby krízovej intervencie, ktorými sú: </w:t>
      </w:r>
    </w:p>
    <w:p w:rsidR="001421A3" w:rsidRPr="0075605A" w:rsidRDefault="001421A3" w:rsidP="0075605A">
      <w:pPr>
        <w:pStyle w:val="Default"/>
        <w:spacing w:after="27" w:line="360" w:lineRule="auto"/>
        <w:jc w:val="both"/>
        <w:rPr>
          <w:lang w:val="sk-SK"/>
        </w:rPr>
      </w:pPr>
      <w:r w:rsidRPr="0075605A">
        <w:rPr>
          <w:lang w:val="sk-SK"/>
        </w:rPr>
        <w:t xml:space="preserve">1. Terénna sociálna služba krízovej intervencie </w:t>
      </w:r>
    </w:p>
    <w:p w:rsidR="001421A3" w:rsidRPr="0075605A" w:rsidRDefault="001421A3" w:rsidP="0075605A">
      <w:pPr>
        <w:pStyle w:val="Default"/>
        <w:spacing w:after="27" w:line="360" w:lineRule="auto"/>
        <w:jc w:val="both"/>
        <w:rPr>
          <w:lang w:val="sk-SK"/>
        </w:rPr>
      </w:pPr>
      <w:r w:rsidRPr="0075605A">
        <w:rPr>
          <w:lang w:val="sk-SK"/>
        </w:rPr>
        <w:t xml:space="preserve">2. </w:t>
      </w:r>
      <w:proofErr w:type="spellStart"/>
      <w:r w:rsidRPr="0075605A">
        <w:rPr>
          <w:lang w:val="sk-SK"/>
        </w:rPr>
        <w:t>Nízkoprahové</w:t>
      </w:r>
      <w:proofErr w:type="spellEnd"/>
      <w:r w:rsidRPr="0075605A">
        <w:rPr>
          <w:lang w:val="sk-SK"/>
        </w:rPr>
        <w:t xml:space="preserve"> denné centrum </w:t>
      </w:r>
    </w:p>
    <w:p w:rsidR="001421A3" w:rsidRDefault="001421A3" w:rsidP="0075605A">
      <w:pPr>
        <w:pStyle w:val="Default"/>
        <w:spacing w:after="27" w:line="360" w:lineRule="auto"/>
        <w:jc w:val="both"/>
        <w:rPr>
          <w:lang w:val="sk-SK"/>
        </w:rPr>
      </w:pPr>
      <w:r w:rsidRPr="0075605A">
        <w:rPr>
          <w:lang w:val="sk-SK"/>
        </w:rPr>
        <w:t xml:space="preserve">3. Integračné centrum </w:t>
      </w:r>
    </w:p>
    <w:p w:rsidR="008E3171" w:rsidRPr="00CA1ABA" w:rsidRDefault="008E3171" w:rsidP="00793B57">
      <w:pPr>
        <w:spacing w:line="360" w:lineRule="auto"/>
        <w:jc w:val="both"/>
        <w:rPr>
          <w:rFonts w:ascii="Times New Roman" w:hAnsi="Times New Roman" w:cs="Times New Roman"/>
          <w:sz w:val="24"/>
          <w:szCs w:val="24"/>
          <w:lang w:val="sk-SK"/>
        </w:rPr>
      </w:pPr>
      <w:r w:rsidRPr="00CA1ABA">
        <w:rPr>
          <w:rFonts w:ascii="Times New Roman" w:hAnsi="Times New Roman" w:cs="Times New Roman"/>
          <w:sz w:val="24"/>
          <w:szCs w:val="24"/>
          <w:lang w:val="sk-SK"/>
        </w:rPr>
        <w:t xml:space="preserve">V roku 2011  bola na Odbore sociálnych vecí Nitrianskeho samosprávneho kraja  zaregistrovaná služba krízovej intervencie – </w:t>
      </w:r>
      <w:r w:rsidRPr="002218DE">
        <w:rPr>
          <w:rFonts w:ascii="Times New Roman" w:hAnsi="Times New Roman" w:cs="Times New Roman"/>
          <w:sz w:val="24"/>
          <w:szCs w:val="24"/>
          <w:lang w:val="sk-SK"/>
        </w:rPr>
        <w:t>INTEGRAČNÉ CENTRUM.</w:t>
      </w:r>
      <w:r w:rsidRPr="00CA1ABA">
        <w:rPr>
          <w:rFonts w:ascii="Times New Roman" w:hAnsi="Times New Roman" w:cs="Times New Roman"/>
          <w:sz w:val="24"/>
          <w:szCs w:val="24"/>
          <w:lang w:val="sk-SK"/>
        </w:rPr>
        <w:t xml:space="preserve"> Vznikla na základe iniciatívy Zdravotnej a sociálnej komisie pri OZ Bánov  a Zväzu postihnutých civilizačnými chorobami Bánov (ZPCCH). Iniciatíva mala za cieľ získať pre  Integračné centrum vhodné priestory pre členov  ZPCCH, občanov zdravotne postihnutých. Náplňou činnosti centra mali byť aktivity pre skvalitnenie života občanov, pre posilnenie zdravia, poradenskú činnosť a vzdelávanie v oblasti verejného zdravotníctva. Integračné centrum sa  malo  stať východiskovou platfo</w:t>
      </w:r>
      <w:r w:rsidR="002218DE">
        <w:rPr>
          <w:rFonts w:ascii="Times New Roman" w:hAnsi="Times New Roman" w:cs="Times New Roman"/>
          <w:sz w:val="24"/>
          <w:szCs w:val="24"/>
          <w:lang w:val="sk-SK"/>
        </w:rPr>
        <w:t>r</w:t>
      </w:r>
      <w:r w:rsidRPr="00CA1ABA">
        <w:rPr>
          <w:rFonts w:ascii="Times New Roman" w:hAnsi="Times New Roman" w:cs="Times New Roman"/>
          <w:sz w:val="24"/>
          <w:szCs w:val="24"/>
          <w:lang w:val="sk-SK"/>
        </w:rPr>
        <w:t xml:space="preserve">mou pre ZPCCH, malo získavať finančné prostriedky malých </w:t>
      </w:r>
      <w:proofErr w:type="spellStart"/>
      <w:r w:rsidRPr="00CA1ABA">
        <w:rPr>
          <w:rFonts w:ascii="Times New Roman" w:hAnsi="Times New Roman" w:cs="Times New Roman"/>
          <w:sz w:val="24"/>
          <w:szCs w:val="24"/>
          <w:lang w:val="sk-SK"/>
        </w:rPr>
        <w:t>komunitných</w:t>
      </w:r>
      <w:proofErr w:type="spellEnd"/>
      <w:r w:rsidRPr="00CA1ABA">
        <w:rPr>
          <w:rFonts w:ascii="Times New Roman" w:hAnsi="Times New Roman" w:cs="Times New Roman"/>
          <w:sz w:val="24"/>
          <w:szCs w:val="24"/>
          <w:lang w:val="sk-SK"/>
        </w:rPr>
        <w:t xml:space="preserve"> grantov pre získanie pomôcok na rehabil</w:t>
      </w:r>
      <w:r w:rsidR="002E2FDB">
        <w:rPr>
          <w:rFonts w:ascii="Times New Roman" w:hAnsi="Times New Roman" w:cs="Times New Roman"/>
          <w:sz w:val="24"/>
          <w:szCs w:val="24"/>
          <w:lang w:val="sk-SK"/>
        </w:rPr>
        <w:t>it</w:t>
      </w:r>
      <w:r w:rsidRPr="00CA1ABA">
        <w:rPr>
          <w:rFonts w:ascii="Times New Roman" w:hAnsi="Times New Roman" w:cs="Times New Roman"/>
          <w:sz w:val="24"/>
          <w:szCs w:val="24"/>
          <w:lang w:val="sk-SK"/>
        </w:rPr>
        <w:t>ačné a primerané športové aktivity pre zdravotne postihnutých (</w:t>
      </w:r>
      <w:proofErr w:type="spellStart"/>
      <w:r w:rsidRPr="00CA1ABA">
        <w:rPr>
          <w:rFonts w:ascii="Times New Roman" w:hAnsi="Times New Roman" w:cs="Times New Roman"/>
          <w:sz w:val="24"/>
          <w:szCs w:val="24"/>
          <w:lang w:val="sk-SK"/>
        </w:rPr>
        <w:t>invalidizovaných</w:t>
      </w:r>
      <w:proofErr w:type="spellEnd"/>
      <w:r w:rsidRPr="00CA1ABA">
        <w:rPr>
          <w:rFonts w:ascii="Times New Roman" w:hAnsi="Times New Roman" w:cs="Times New Roman"/>
          <w:sz w:val="24"/>
          <w:szCs w:val="24"/>
          <w:lang w:val="sk-SK"/>
        </w:rPr>
        <w:t>) občanov, bez ohľadu na vek. Napriek tomu, že sa ciele nepodarilo naplniť je tu stále jedinečná šanca túto zaregistrovanú sociálnu službu postaviť na nohy, zaktivizovať hlavne prostredníctvom členov ZPCCH jeho činnosť.</w:t>
      </w:r>
      <w:r w:rsidR="002E2FDB">
        <w:rPr>
          <w:rFonts w:ascii="Times New Roman" w:hAnsi="Times New Roman" w:cs="Times New Roman"/>
          <w:sz w:val="24"/>
          <w:szCs w:val="24"/>
          <w:lang w:val="sk-SK"/>
        </w:rPr>
        <w:t xml:space="preserve"> </w:t>
      </w:r>
      <w:r w:rsidR="00C42C33">
        <w:rPr>
          <w:rFonts w:ascii="Times New Roman" w:hAnsi="Times New Roman" w:cs="Times New Roman"/>
          <w:sz w:val="24"/>
          <w:szCs w:val="24"/>
          <w:lang w:val="sk-SK"/>
        </w:rPr>
        <w:t>Organizácia ZPCCH vznikla v roku 1987</w:t>
      </w:r>
      <w:r w:rsidR="002162FA">
        <w:rPr>
          <w:rFonts w:ascii="Times New Roman" w:hAnsi="Times New Roman" w:cs="Times New Roman"/>
          <w:sz w:val="24"/>
          <w:szCs w:val="24"/>
          <w:lang w:val="sk-SK"/>
        </w:rPr>
        <w:t xml:space="preserve"> a </w:t>
      </w:r>
      <w:r w:rsidR="00312E4B">
        <w:rPr>
          <w:rFonts w:ascii="Times New Roman" w:hAnsi="Times New Roman" w:cs="Times New Roman"/>
          <w:sz w:val="24"/>
          <w:szCs w:val="24"/>
          <w:lang w:val="sk-SK"/>
        </w:rPr>
        <w:t xml:space="preserve">v súčasnosti </w:t>
      </w:r>
      <w:r w:rsidR="002162FA">
        <w:rPr>
          <w:rFonts w:ascii="Times New Roman" w:hAnsi="Times New Roman" w:cs="Times New Roman"/>
          <w:sz w:val="24"/>
          <w:szCs w:val="24"/>
          <w:lang w:val="sk-SK"/>
        </w:rPr>
        <w:t xml:space="preserve">má 34 členov. Stretávajú sa pravidelne, v prví pondelok v mesiaci. </w:t>
      </w:r>
      <w:r w:rsidR="00312E4B">
        <w:rPr>
          <w:rFonts w:ascii="Times New Roman" w:hAnsi="Times New Roman" w:cs="Times New Roman"/>
          <w:sz w:val="24"/>
          <w:szCs w:val="24"/>
          <w:lang w:val="sk-SK"/>
        </w:rPr>
        <w:t xml:space="preserve">Všetci si uvedomujeme, že je potrebné vychádzať viac v ústrety potrebám a požiadavkám tejto skupiny občanov. </w:t>
      </w:r>
    </w:p>
    <w:p w:rsidR="001421A3" w:rsidRPr="0075605A" w:rsidRDefault="001421A3" w:rsidP="0075605A">
      <w:pPr>
        <w:pStyle w:val="Default"/>
        <w:spacing w:after="27" w:line="360" w:lineRule="auto"/>
        <w:jc w:val="both"/>
        <w:rPr>
          <w:lang w:val="sk-SK"/>
        </w:rPr>
      </w:pPr>
      <w:r w:rsidRPr="0075605A">
        <w:rPr>
          <w:lang w:val="sk-SK"/>
        </w:rPr>
        <w:t xml:space="preserve">4. </w:t>
      </w:r>
      <w:proofErr w:type="spellStart"/>
      <w:r w:rsidRPr="0075605A">
        <w:rPr>
          <w:lang w:val="sk-SK"/>
        </w:rPr>
        <w:t>Komunitné</w:t>
      </w:r>
      <w:proofErr w:type="spellEnd"/>
      <w:r w:rsidRPr="0075605A">
        <w:rPr>
          <w:lang w:val="sk-SK"/>
        </w:rPr>
        <w:t xml:space="preserve"> centrum </w:t>
      </w:r>
    </w:p>
    <w:p w:rsidR="001421A3" w:rsidRPr="0075605A" w:rsidRDefault="001421A3" w:rsidP="0075605A">
      <w:pPr>
        <w:pStyle w:val="Default"/>
        <w:spacing w:after="27" w:line="360" w:lineRule="auto"/>
        <w:jc w:val="both"/>
        <w:rPr>
          <w:lang w:val="sk-SK"/>
        </w:rPr>
      </w:pPr>
      <w:r w:rsidRPr="0075605A">
        <w:rPr>
          <w:lang w:val="sk-SK"/>
        </w:rPr>
        <w:t xml:space="preserve">5. Nocľaháreň </w:t>
      </w:r>
    </w:p>
    <w:p w:rsidR="001421A3" w:rsidRPr="0075605A" w:rsidRDefault="001421A3" w:rsidP="0075605A">
      <w:pPr>
        <w:pStyle w:val="Default"/>
        <w:spacing w:after="27" w:line="360" w:lineRule="auto"/>
        <w:jc w:val="both"/>
        <w:rPr>
          <w:lang w:val="sk-SK"/>
        </w:rPr>
      </w:pPr>
      <w:r w:rsidRPr="0075605A">
        <w:rPr>
          <w:lang w:val="sk-SK"/>
        </w:rPr>
        <w:t xml:space="preserve">6. Útulok </w:t>
      </w:r>
    </w:p>
    <w:p w:rsidR="001421A3" w:rsidRPr="0075605A" w:rsidRDefault="001421A3" w:rsidP="0075605A">
      <w:pPr>
        <w:pStyle w:val="Default"/>
        <w:spacing w:after="27" w:line="360" w:lineRule="auto"/>
        <w:jc w:val="both"/>
        <w:rPr>
          <w:lang w:val="sk-SK"/>
        </w:rPr>
      </w:pPr>
      <w:r w:rsidRPr="0075605A">
        <w:rPr>
          <w:lang w:val="sk-SK"/>
        </w:rPr>
        <w:t xml:space="preserve">7. Domov na pol ceste </w:t>
      </w:r>
    </w:p>
    <w:p w:rsidR="001421A3" w:rsidRPr="0075605A" w:rsidRDefault="001421A3" w:rsidP="0075605A">
      <w:pPr>
        <w:pStyle w:val="Default"/>
        <w:spacing w:line="360" w:lineRule="auto"/>
        <w:jc w:val="both"/>
        <w:rPr>
          <w:lang w:val="sk-SK"/>
        </w:rPr>
      </w:pPr>
      <w:r w:rsidRPr="0075605A">
        <w:rPr>
          <w:lang w:val="sk-SK"/>
        </w:rPr>
        <w:t xml:space="preserve">8. Zariadenie núdzového bývania </w:t>
      </w:r>
    </w:p>
    <w:p w:rsidR="00E91F87" w:rsidRPr="0075605A" w:rsidRDefault="00B075ED" w:rsidP="00B075ED">
      <w:pPr>
        <w:pStyle w:val="Default"/>
        <w:spacing w:line="360" w:lineRule="auto"/>
        <w:jc w:val="both"/>
        <w:rPr>
          <w:lang w:val="sk-SK"/>
        </w:rPr>
      </w:pPr>
      <w:r>
        <w:rPr>
          <w:lang w:val="sk-SK"/>
        </w:rPr>
        <w:t>9</w:t>
      </w:r>
      <w:r w:rsidR="001421A3" w:rsidRPr="0075605A">
        <w:rPr>
          <w:lang w:val="sk-SK"/>
        </w:rPr>
        <w:t xml:space="preserve">. </w:t>
      </w:r>
      <w:proofErr w:type="spellStart"/>
      <w:r w:rsidR="001421A3" w:rsidRPr="0075605A">
        <w:rPr>
          <w:lang w:val="sk-SK"/>
        </w:rPr>
        <w:t>Nízkoprahová</w:t>
      </w:r>
      <w:proofErr w:type="spellEnd"/>
      <w:r w:rsidR="001421A3" w:rsidRPr="0075605A">
        <w:rPr>
          <w:lang w:val="sk-SK"/>
        </w:rPr>
        <w:t xml:space="preserve"> sociálna služba pre deti a rodinu </w:t>
      </w:r>
    </w:p>
    <w:p w:rsidR="001421A3" w:rsidRPr="0075605A" w:rsidRDefault="001421A3" w:rsidP="0075605A">
      <w:pPr>
        <w:pStyle w:val="Default"/>
        <w:spacing w:line="360" w:lineRule="auto"/>
        <w:jc w:val="both"/>
        <w:rPr>
          <w:lang w:val="sk-SK"/>
        </w:rPr>
      </w:pPr>
      <w:r w:rsidRPr="0075605A">
        <w:rPr>
          <w:lang w:val="sk-SK"/>
        </w:rPr>
        <w:t xml:space="preserve">b) sociálne služby na podporu rodiny s deťmi, ktorými sú: </w:t>
      </w:r>
    </w:p>
    <w:p w:rsidR="001421A3" w:rsidRPr="0075605A" w:rsidRDefault="001421A3" w:rsidP="0075605A">
      <w:pPr>
        <w:pStyle w:val="Default"/>
        <w:spacing w:after="27" w:line="360" w:lineRule="auto"/>
        <w:jc w:val="both"/>
        <w:rPr>
          <w:lang w:val="sk-SK"/>
        </w:rPr>
      </w:pPr>
      <w:r w:rsidRPr="0075605A">
        <w:rPr>
          <w:lang w:val="sk-SK"/>
        </w:rPr>
        <w:lastRenderedPageBreak/>
        <w:t xml:space="preserve">1. Pomoc pri osobnej starostlivosti o dieťa </w:t>
      </w:r>
    </w:p>
    <w:p w:rsidR="001421A3" w:rsidRPr="0075605A" w:rsidRDefault="001421A3" w:rsidP="0075605A">
      <w:pPr>
        <w:pStyle w:val="Default"/>
        <w:spacing w:after="27" w:line="360" w:lineRule="auto"/>
        <w:jc w:val="both"/>
        <w:rPr>
          <w:lang w:val="sk-SK"/>
        </w:rPr>
      </w:pPr>
      <w:r w:rsidRPr="0075605A">
        <w:rPr>
          <w:lang w:val="sk-SK"/>
        </w:rPr>
        <w:t xml:space="preserve">2. Pomoc pri osobnej starostlivosti o dieťa v zariadení dočasnej starostlivosti o deti </w:t>
      </w:r>
    </w:p>
    <w:p w:rsidR="001421A3" w:rsidRPr="0075605A" w:rsidRDefault="001421A3" w:rsidP="0075605A">
      <w:pPr>
        <w:pStyle w:val="Default"/>
        <w:spacing w:line="360" w:lineRule="auto"/>
        <w:jc w:val="both"/>
        <w:rPr>
          <w:lang w:val="sk-SK"/>
        </w:rPr>
      </w:pPr>
      <w:r w:rsidRPr="0075605A">
        <w:rPr>
          <w:lang w:val="sk-SK"/>
        </w:rPr>
        <w:t xml:space="preserve">3. Služba na podporu </w:t>
      </w:r>
      <w:proofErr w:type="spellStart"/>
      <w:r w:rsidRPr="0075605A">
        <w:rPr>
          <w:lang w:val="sk-SK"/>
        </w:rPr>
        <w:t>zosúlaďovania</w:t>
      </w:r>
      <w:proofErr w:type="spellEnd"/>
      <w:r w:rsidRPr="0075605A">
        <w:rPr>
          <w:lang w:val="sk-SK"/>
        </w:rPr>
        <w:t xml:space="preserve"> rodinného života a pracovného života </w:t>
      </w:r>
    </w:p>
    <w:p w:rsidR="00B075ED" w:rsidRDefault="001421A3" w:rsidP="0075605A">
      <w:pPr>
        <w:pStyle w:val="Default"/>
        <w:spacing w:after="27" w:line="360" w:lineRule="auto"/>
        <w:jc w:val="both"/>
        <w:rPr>
          <w:lang w:val="sk-SK"/>
        </w:rPr>
      </w:pPr>
      <w:r w:rsidRPr="0075605A">
        <w:rPr>
          <w:lang w:val="sk-SK"/>
        </w:rPr>
        <w:t xml:space="preserve">4. Služba na podporu </w:t>
      </w:r>
      <w:proofErr w:type="spellStart"/>
      <w:r w:rsidRPr="0075605A">
        <w:rPr>
          <w:lang w:val="sk-SK"/>
        </w:rPr>
        <w:t>zosúlaďovania</w:t>
      </w:r>
      <w:proofErr w:type="spellEnd"/>
      <w:r w:rsidRPr="0075605A">
        <w:rPr>
          <w:lang w:val="sk-SK"/>
        </w:rPr>
        <w:t xml:space="preserve"> rodinného života a pracovného života v zariadení </w:t>
      </w:r>
    </w:p>
    <w:p w:rsidR="001421A3" w:rsidRPr="0075605A" w:rsidRDefault="001421A3" w:rsidP="0075605A">
      <w:pPr>
        <w:pStyle w:val="Default"/>
        <w:spacing w:after="27" w:line="360" w:lineRule="auto"/>
        <w:jc w:val="both"/>
        <w:rPr>
          <w:lang w:val="sk-SK"/>
        </w:rPr>
      </w:pPr>
      <w:r w:rsidRPr="0075605A">
        <w:rPr>
          <w:lang w:val="sk-SK"/>
        </w:rPr>
        <w:t xml:space="preserve">starostlivosti o deti do troch rokov veku dieťaťa </w:t>
      </w:r>
    </w:p>
    <w:p w:rsidR="001421A3" w:rsidRPr="0075605A" w:rsidRDefault="001421A3" w:rsidP="0075605A">
      <w:pPr>
        <w:pStyle w:val="Default"/>
        <w:spacing w:line="360" w:lineRule="auto"/>
        <w:jc w:val="both"/>
        <w:rPr>
          <w:lang w:val="sk-SK"/>
        </w:rPr>
      </w:pPr>
      <w:r w:rsidRPr="0075605A">
        <w:rPr>
          <w:lang w:val="sk-SK"/>
        </w:rPr>
        <w:t xml:space="preserve">5. Služba včasnej intervencie </w:t>
      </w:r>
    </w:p>
    <w:p w:rsidR="001E3204" w:rsidRDefault="001421A3" w:rsidP="001E3204">
      <w:pPr>
        <w:pStyle w:val="Default"/>
        <w:spacing w:line="360" w:lineRule="auto"/>
        <w:jc w:val="both"/>
        <w:rPr>
          <w:lang w:val="sk-SK"/>
        </w:rPr>
      </w:pPr>
      <w:r w:rsidRPr="0075605A">
        <w:rPr>
          <w:lang w:val="sk-SK"/>
        </w:rPr>
        <w:t xml:space="preserve">c) sociálne služby na riešenie nepriaznivej sociálnej situácie z dôvodu ťažkého zdravotného postihnutia, nepriaznivého zdravotného stavu alebo z dôvodu dovŕšenia dôchodkového veku, ktorými sú: </w:t>
      </w:r>
    </w:p>
    <w:p w:rsidR="00A03C6F" w:rsidRDefault="001E3204" w:rsidP="00A03C6F">
      <w:pPr>
        <w:pStyle w:val="Default"/>
        <w:spacing w:line="360" w:lineRule="auto"/>
        <w:jc w:val="both"/>
        <w:rPr>
          <w:lang w:val="sk-SK"/>
        </w:rPr>
      </w:pPr>
      <w:r>
        <w:rPr>
          <w:lang w:val="sk-SK"/>
        </w:rPr>
        <w:t>1.</w:t>
      </w:r>
      <w:r w:rsidR="001421A3" w:rsidRPr="0075605A">
        <w:rPr>
          <w:lang w:val="sk-SK"/>
        </w:rPr>
        <w:t xml:space="preserve">poskytovanie sociálnej služby v zariadení pre fyzické osoby, ktoré sú odkázané na pomoc inej fyzickej osoby a pre fyzické osoby, ktoré dovŕšili dôchodkový vek </w:t>
      </w:r>
    </w:p>
    <w:p w:rsidR="001421A3" w:rsidRPr="0075605A" w:rsidRDefault="00A03C6F" w:rsidP="00A03C6F">
      <w:pPr>
        <w:pStyle w:val="Default"/>
        <w:spacing w:line="360" w:lineRule="auto"/>
        <w:jc w:val="both"/>
        <w:rPr>
          <w:lang w:val="sk-SK"/>
        </w:rPr>
      </w:pPr>
      <w:r>
        <w:rPr>
          <w:lang w:val="sk-SK"/>
        </w:rPr>
        <w:t>2.</w:t>
      </w:r>
      <w:r w:rsidR="001421A3" w:rsidRPr="0075605A">
        <w:rPr>
          <w:lang w:val="sk-SK"/>
        </w:rPr>
        <w:t xml:space="preserve">domáca opatrovateľská služba </w:t>
      </w:r>
    </w:p>
    <w:p w:rsidR="001421A3" w:rsidRPr="0075605A" w:rsidRDefault="001421A3" w:rsidP="0075605A">
      <w:pPr>
        <w:pStyle w:val="Default"/>
        <w:spacing w:after="27" w:line="360" w:lineRule="auto"/>
        <w:jc w:val="both"/>
        <w:rPr>
          <w:lang w:val="sk-SK"/>
        </w:rPr>
      </w:pPr>
      <w:r w:rsidRPr="0075605A">
        <w:rPr>
          <w:lang w:val="sk-SK"/>
        </w:rPr>
        <w:t xml:space="preserve">3. prepravná služba </w:t>
      </w:r>
    </w:p>
    <w:p w:rsidR="001421A3" w:rsidRPr="0075605A" w:rsidRDefault="001421A3" w:rsidP="0075605A">
      <w:pPr>
        <w:pStyle w:val="Default"/>
        <w:spacing w:line="360" w:lineRule="auto"/>
        <w:jc w:val="both"/>
        <w:rPr>
          <w:lang w:val="sk-SK"/>
        </w:rPr>
      </w:pPr>
      <w:r w:rsidRPr="0075605A">
        <w:rPr>
          <w:lang w:val="sk-SK"/>
        </w:rPr>
        <w:t xml:space="preserve">4. sprievodcovská služba a </w:t>
      </w:r>
      <w:proofErr w:type="spellStart"/>
      <w:r w:rsidRPr="0075605A">
        <w:rPr>
          <w:lang w:val="sk-SK"/>
        </w:rPr>
        <w:t>predčitateľská</w:t>
      </w:r>
      <w:proofErr w:type="spellEnd"/>
      <w:r w:rsidRPr="0075605A">
        <w:rPr>
          <w:lang w:val="sk-SK"/>
        </w:rPr>
        <w:t xml:space="preserve"> služba </w:t>
      </w:r>
    </w:p>
    <w:p w:rsidR="001421A3" w:rsidRPr="0075605A" w:rsidRDefault="001421A3" w:rsidP="0075605A">
      <w:pPr>
        <w:pStyle w:val="Default"/>
        <w:spacing w:after="27" w:line="360" w:lineRule="auto"/>
        <w:jc w:val="both"/>
        <w:rPr>
          <w:lang w:val="sk-SK"/>
        </w:rPr>
      </w:pPr>
      <w:r w:rsidRPr="0075605A">
        <w:rPr>
          <w:lang w:val="sk-SK"/>
        </w:rPr>
        <w:t xml:space="preserve">6. tlmočnícka služba </w:t>
      </w:r>
    </w:p>
    <w:p w:rsidR="001421A3" w:rsidRPr="0075605A" w:rsidRDefault="001421A3" w:rsidP="0075605A">
      <w:pPr>
        <w:pStyle w:val="Default"/>
        <w:spacing w:after="27" w:line="360" w:lineRule="auto"/>
        <w:jc w:val="both"/>
        <w:rPr>
          <w:lang w:val="sk-SK"/>
        </w:rPr>
      </w:pPr>
      <w:r w:rsidRPr="0075605A">
        <w:rPr>
          <w:lang w:val="sk-SK"/>
        </w:rPr>
        <w:t xml:space="preserve">7. sprostredkovanie tlmočníckej služby </w:t>
      </w:r>
    </w:p>
    <w:p w:rsidR="001421A3" w:rsidRPr="0075605A" w:rsidRDefault="001421A3" w:rsidP="0075605A">
      <w:pPr>
        <w:pStyle w:val="Default"/>
        <w:spacing w:after="27" w:line="360" w:lineRule="auto"/>
        <w:jc w:val="both"/>
        <w:rPr>
          <w:lang w:val="sk-SK"/>
        </w:rPr>
      </w:pPr>
      <w:r w:rsidRPr="0075605A">
        <w:rPr>
          <w:lang w:val="sk-SK"/>
        </w:rPr>
        <w:t xml:space="preserve">8. sprostredkovanie osobnej asistencie </w:t>
      </w:r>
    </w:p>
    <w:p w:rsidR="001421A3" w:rsidRPr="0075605A" w:rsidRDefault="001421A3" w:rsidP="0075605A">
      <w:pPr>
        <w:pStyle w:val="Default"/>
        <w:spacing w:line="360" w:lineRule="auto"/>
        <w:jc w:val="both"/>
        <w:rPr>
          <w:lang w:val="sk-SK"/>
        </w:rPr>
      </w:pPr>
      <w:r w:rsidRPr="0075605A">
        <w:rPr>
          <w:lang w:val="sk-SK"/>
        </w:rPr>
        <w:t xml:space="preserve">9. požičiavanie pomôcok </w:t>
      </w:r>
    </w:p>
    <w:p w:rsidR="001421A3" w:rsidRPr="0075605A" w:rsidRDefault="001421A3" w:rsidP="0075605A">
      <w:pPr>
        <w:pStyle w:val="Default"/>
        <w:spacing w:line="360" w:lineRule="auto"/>
        <w:jc w:val="both"/>
        <w:rPr>
          <w:lang w:val="sk-SK"/>
        </w:rPr>
      </w:pPr>
      <w:r w:rsidRPr="0075605A">
        <w:rPr>
          <w:lang w:val="sk-SK"/>
        </w:rPr>
        <w:t xml:space="preserve">d) sociálne služby s použitím telekomunikačných technológií, ktorými sú: </w:t>
      </w:r>
    </w:p>
    <w:p w:rsidR="001421A3" w:rsidRPr="0075605A" w:rsidRDefault="001421A3" w:rsidP="0075605A">
      <w:pPr>
        <w:pStyle w:val="Default"/>
        <w:spacing w:after="27" w:line="360" w:lineRule="auto"/>
        <w:jc w:val="both"/>
        <w:rPr>
          <w:lang w:val="sk-SK"/>
        </w:rPr>
      </w:pPr>
      <w:r w:rsidRPr="0075605A">
        <w:rPr>
          <w:lang w:val="sk-SK"/>
        </w:rPr>
        <w:t xml:space="preserve">1. monitorovanie a signalizácia potreby pomoci </w:t>
      </w:r>
    </w:p>
    <w:p w:rsidR="00A03C6F" w:rsidRDefault="001421A3" w:rsidP="0075605A">
      <w:pPr>
        <w:pStyle w:val="Default"/>
        <w:spacing w:line="360" w:lineRule="auto"/>
        <w:jc w:val="both"/>
        <w:rPr>
          <w:lang w:val="sk-SK"/>
        </w:rPr>
      </w:pPr>
      <w:r w:rsidRPr="0075605A">
        <w:rPr>
          <w:lang w:val="sk-SK"/>
        </w:rPr>
        <w:t>2. krízová pomoc poskytovaná prostredníctvom telekomunikačných technológií</w:t>
      </w:r>
    </w:p>
    <w:p w:rsidR="00195E16" w:rsidRDefault="00737ABF" w:rsidP="00737ABF">
      <w:pPr>
        <w:pStyle w:val="Default"/>
        <w:spacing w:line="360" w:lineRule="auto"/>
        <w:jc w:val="both"/>
        <w:rPr>
          <w:color w:val="auto"/>
          <w:lang w:val="sk-SK"/>
        </w:rPr>
      </w:pPr>
      <w:r>
        <w:rPr>
          <w:color w:val="auto"/>
          <w:lang w:val="sk-SK"/>
        </w:rPr>
        <w:t xml:space="preserve">     </w:t>
      </w:r>
      <w:r w:rsidRPr="002770A1">
        <w:rPr>
          <w:color w:val="auto"/>
          <w:lang w:val="sk-SK"/>
        </w:rPr>
        <w:t>Demografická krivka, ktorá tak v SR, ale aj v našej obci naznačuje, že počet občanov v produktívnom veku klesá a stúpa počet osôb- seniorov, ktorí potrebujú zdravotnú a sociálnu pomoc. Je nevyhnutné , aby do budúcnosti vznikali aj v našej obci sociálne služby na riešenie nepriaznivej sociálnej situácie z dôvodu ťažkého zdravotného postihnutia, nepriaznivého zdravotného stavu alebo z dôvodu dovŕšenia dôchodkového veku. V obci  je opatrovateľská služba</w:t>
      </w:r>
      <w:r w:rsidR="00195E16">
        <w:rPr>
          <w:color w:val="auto"/>
          <w:lang w:val="sk-SK"/>
        </w:rPr>
        <w:t>.</w:t>
      </w:r>
    </w:p>
    <w:p w:rsidR="00195E16" w:rsidRPr="00195E16" w:rsidRDefault="00195E16" w:rsidP="00195E16">
      <w:pPr>
        <w:pStyle w:val="Default"/>
        <w:spacing w:line="360" w:lineRule="auto"/>
        <w:jc w:val="both"/>
        <w:rPr>
          <w:lang w:val="sk-SK"/>
        </w:rPr>
      </w:pPr>
      <w:r w:rsidRPr="00195E16">
        <w:rPr>
          <w:b/>
          <w:bCs/>
          <w:lang w:val="sk-SK"/>
        </w:rPr>
        <w:t>Počet opatrovateliek</w:t>
      </w:r>
      <w:r w:rsidRPr="00195E16">
        <w:rPr>
          <w:lang w:val="sk-SK"/>
        </w:rPr>
        <w:t> v obci, ktoré poskytujú terénnu opatrovateľskú službu </w:t>
      </w:r>
      <w:r w:rsidRPr="00195E16">
        <w:rPr>
          <w:b/>
          <w:bCs/>
          <w:lang w:val="sk-SK"/>
        </w:rPr>
        <w:t>od r. 2014 -2019 :</w:t>
      </w:r>
    </w:p>
    <w:p w:rsidR="00195E16" w:rsidRPr="00195E16" w:rsidRDefault="00195E16" w:rsidP="00195E16">
      <w:pPr>
        <w:pStyle w:val="Default"/>
        <w:spacing w:line="360" w:lineRule="auto"/>
        <w:jc w:val="both"/>
        <w:rPr>
          <w:lang w:val="sk-SK"/>
        </w:rPr>
      </w:pPr>
    </w:p>
    <w:p w:rsidR="00195E16" w:rsidRPr="00195E16" w:rsidRDefault="00195E16" w:rsidP="00195E16">
      <w:pPr>
        <w:pStyle w:val="Default"/>
        <w:numPr>
          <w:ilvl w:val="0"/>
          <w:numId w:val="39"/>
        </w:numPr>
        <w:spacing w:line="360" w:lineRule="auto"/>
        <w:jc w:val="both"/>
        <w:rPr>
          <w:lang w:val="sk-SK"/>
        </w:rPr>
      </w:pPr>
      <w:r w:rsidRPr="00195E16">
        <w:rPr>
          <w:lang w:val="sk-SK"/>
        </w:rPr>
        <w:t>rok  2014       opatrovateľky  3          /       klienti            8 os.</w:t>
      </w:r>
    </w:p>
    <w:p w:rsidR="00195E16" w:rsidRPr="00195E16" w:rsidRDefault="00195E16" w:rsidP="00195E16">
      <w:pPr>
        <w:pStyle w:val="Default"/>
        <w:numPr>
          <w:ilvl w:val="0"/>
          <w:numId w:val="39"/>
        </w:numPr>
        <w:spacing w:line="360" w:lineRule="auto"/>
        <w:jc w:val="both"/>
        <w:rPr>
          <w:lang w:val="sk-SK"/>
        </w:rPr>
      </w:pPr>
      <w:r w:rsidRPr="00195E16">
        <w:rPr>
          <w:lang w:val="sk-SK"/>
        </w:rPr>
        <w:t>rok 2015                                   3         /                               8 os.</w:t>
      </w:r>
    </w:p>
    <w:p w:rsidR="00195E16" w:rsidRPr="00195E16" w:rsidRDefault="00195E16" w:rsidP="00195E16">
      <w:pPr>
        <w:pStyle w:val="Default"/>
        <w:numPr>
          <w:ilvl w:val="0"/>
          <w:numId w:val="39"/>
        </w:numPr>
        <w:spacing w:line="360" w:lineRule="auto"/>
        <w:jc w:val="both"/>
        <w:rPr>
          <w:lang w:val="sk-SK"/>
        </w:rPr>
      </w:pPr>
      <w:r w:rsidRPr="00195E16">
        <w:rPr>
          <w:lang w:val="sk-SK"/>
        </w:rPr>
        <w:t>rok 2016                                   3         /                             10 os.</w:t>
      </w:r>
    </w:p>
    <w:p w:rsidR="00195E16" w:rsidRPr="00195E16" w:rsidRDefault="00195E16" w:rsidP="00195E16">
      <w:pPr>
        <w:pStyle w:val="Default"/>
        <w:numPr>
          <w:ilvl w:val="0"/>
          <w:numId w:val="39"/>
        </w:numPr>
        <w:spacing w:line="360" w:lineRule="auto"/>
        <w:jc w:val="both"/>
        <w:rPr>
          <w:lang w:val="sk-SK"/>
        </w:rPr>
      </w:pPr>
      <w:r w:rsidRPr="00195E16">
        <w:rPr>
          <w:lang w:val="sk-SK"/>
        </w:rPr>
        <w:t>rok 2017                                   3         /                             10 os.</w:t>
      </w:r>
    </w:p>
    <w:p w:rsidR="00195E16" w:rsidRPr="00195E16" w:rsidRDefault="00195E16" w:rsidP="00195E16">
      <w:pPr>
        <w:pStyle w:val="Default"/>
        <w:numPr>
          <w:ilvl w:val="0"/>
          <w:numId w:val="39"/>
        </w:numPr>
        <w:spacing w:line="360" w:lineRule="auto"/>
        <w:jc w:val="both"/>
        <w:rPr>
          <w:lang w:val="sk-SK"/>
        </w:rPr>
      </w:pPr>
      <w:r w:rsidRPr="00195E16">
        <w:rPr>
          <w:lang w:val="sk-SK"/>
        </w:rPr>
        <w:lastRenderedPageBreak/>
        <w:t>rok 2018                                   3         /                               8 os.</w:t>
      </w:r>
    </w:p>
    <w:p w:rsidR="00195E16" w:rsidRPr="00195E16" w:rsidRDefault="00195E16" w:rsidP="00195E16">
      <w:pPr>
        <w:pStyle w:val="Default"/>
        <w:numPr>
          <w:ilvl w:val="0"/>
          <w:numId w:val="39"/>
        </w:numPr>
        <w:spacing w:line="360" w:lineRule="auto"/>
        <w:jc w:val="both"/>
        <w:rPr>
          <w:lang w:val="sk-SK"/>
        </w:rPr>
      </w:pPr>
      <w:r w:rsidRPr="00195E16">
        <w:rPr>
          <w:lang w:val="sk-SK"/>
        </w:rPr>
        <w:t>rok 2019                                   3         /                               8 os.</w:t>
      </w:r>
    </w:p>
    <w:p w:rsidR="00195E16" w:rsidRPr="00AA2E58" w:rsidRDefault="00195E16" w:rsidP="00737ABF">
      <w:pPr>
        <w:pStyle w:val="Default"/>
        <w:spacing w:line="360" w:lineRule="auto"/>
        <w:jc w:val="both"/>
        <w:rPr>
          <w:color w:val="auto"/>
          <w:lang w:val="sk-SK"/>
        </w:rPr>
      </w:pPr>
      <w:r w:rsidRPr="00AA2E58">
        <w:rPr>
          <w:color w:val="auto"/>
          <w:lang w:val="sk-SK"/>
        </w:rPr>
        <w:t>V roku  2020</w:t>
      </w:r>
      <w:r w:rsidR="000A4F15" w:rsidRPr="00AA2E58">
        <w:rPr>
          <w:color w:val="auto"/>
          <w:lang w:val="sk-SK"/>
        </w:rPr>
        <w:t>, v období od januára - jún bolo opatrovaných klientov 7.</w:t>
      </w:r>
      <w:r w:rsidRPr="00AA2E58">
        <w:rPr>
          <w:color w:val="auto"/>
          <w:lang w:val="sk-SK"/>
        </w:rPr>
        <w:t> </w:t>
      </w:r>
    </w:p>
    <w:p w:rsidR="00737ABF" w:rsidRPr="002770A1" w:rsidRDefault="00737ABF" w:rsidP="00737ABF">
      <w:pPr>
        <w:pStyle w:val="Default"/>
        <w:spacing w:line="360" w:lineRule="auto"/>
        <w:jc w:val="both"/>
        <w:rPr>
          <w:color w:val="auto"/>
          <w:lang w:val="sk-SK"/>
        </w:rPr>
      </w:pPr>
      <w:r w:rsidRPr="002770A1">
        <w:rPr>
          <w:color w:val="auto"/>
          <w:lang w:val="sk-SK"/>
        </w:rPr>
        <w:t>V obci sa nenachádza žiadne zariadenie pobytovej soc. služby.</w:t>
      </w:r>
    </w:p>
    <w:p w:rsidR="001421A3" w:rsidRPr="0075605A" w:rsidRDefault="001421A3" w:rsidP="0075605A">
      <w:pPr>
        <w:pStyle w:val="Default"/>
        <w:spacing w:line="360" w:lineRule="auto"/>
        <w:jc w:val="both"/>
        <w:rPr>
          <w:lang w:val="sk-SK"/>
        </w:rPr>
      </w:pPr>
      <w:r w:rsidRPr="0075605A">
        <w:rPr>
          <w:lang w:val="sk-SK"/>
        </w:rPr>
        <w:t xml:space="preserve">e) podporné služby, ktorými sú: </w:t>
      </w:r>
    </w:p>
    <w:p w:rsidR="001421A3" w:rsidRPr="0075605A" w:rsidRDefault="001421A3" w:rsidP="0075605A">
      <w:pPr>
        <w:pStyle w:val="Default"/>
        <w:spacing w:after="27" w:line="360" w:lineRule="auto"/>
        <w:jc w:val="both"/>
        <w:rPr>
          <w:lang w:val="sk-SK"/>
        </w:rPr>
      </w:pPr>
      <w:r w:rsidRPr="0075605A">
        <w:rPr>
          <w:lang w:val="sk-SK"/>
        </w:rPr>
        <w:t xml:space="preserve">1. odľahčovacia služba </w:t>
      </w:r>
    </w:p>
    <w:p w:rsidR="001421A3" w:rsidRPr="0075605A" w:rsidRDefault="001421A3" w:rsidP="0075605A">
      <w:pPr>
        <w:pStyle w:val="Default"/>
        <w:spacing w:after="27" w:line="360" w:lineRule="auto"/>
        <w:jc w:val="both"/>
        <w:rPr>
          <w:lang w:val="sk-SK"/>
        </w:rPr>
      </w:pPr>
      <w:r w:rsidRPr="0075605A">
        <w:rPr>
          <w:lang w:val="sk-SK"/>
        </w:rPr>
        <w:t xml:space="preserve">2. pomoc pri výkone opatrovníckych práv a povinností </w:t>
      </w:r>
    </w:p>
    <w:p w:rsidR="001421A3" w:rsidRPr="0075605A" w:rsidRDefault="001421A3" w:rsidP="0075605A">
      <w:pPr>
        <w:pStyle w:val="Default"/>
        <w:spacing w:line="360" w:lineRule="auto"/>
        <w:jc w:val="both"/>
        <w:rPr>
          <w:lang w:val="sk-SK"/>
        </w:rPr>
      </w:pPr>
      <w:r w:rsidRPr="0075605A">
        <w:rPr>
          <w:lang w:val="sk-SK"/>
        </w:rPr>
        <w:t xml:space="preserve">3. poskytovanie sociálnej služby v dennom centre </w:t>
      </w:r>
    </w:p>
    <w:p w:rsidR="001421A3" w:rsidRPr="0075605A" w:rsidRDefault="00B075ED" w:rsidP="0075605A">
      <w:pPr>
        <w:pStyle w:val="Default"/>
        <w:spacing w:after="27" w:line="360" w:lineRule="auto"/>
        <w:jc w:val="both"/>
        <w:rPr>
          <w:lang w:val="sk-SK"/>
        </w:rPr>
      </w:pPr>
      <w:r>
        <w:rPr>
          <w:lang w:val="sk-SK"/>
        </w:rPr>
        <w:t xml:space="preserve">    4</w:t>
      </w:r>
      <w:r w:rsidR="001421A3" w:rsidRPr="0075605A">
        <w:rPr>
          <w:lang w:val="sk-SK"/>
        </w:rPr>
        <w:t xml:space="preserve">. podpora samostatného bývania </w:t>
      </w:r>
    </w:p>
    <w:p w:rsidR="001421A3" w:rsidRPr="0075605A" w:rsidRDefault="00B075ED" w:rsidP="0075605A">
      <w:pPr>
        <w:pStyle w:val="Default"/>
        <w:spacing w:line="360" w:lineRule="auto"/>
        <w:jc w:val="both"/>
        <w:rPr>
          <w:lang w:val="sk-SK"/>
        </w:rPr>
      </w:pPr>
      <w:r>
        <w:rPr>
          <w:lang w:val="sk-SK"/>
        </w:rPr>
        <w:t xml:space="preserve">    5</w:t>
      </w:r>
      <w:r w:rsidR="001421A3" w:rsidRPr="0075605A">
        <w:rPr>
          <w:lang w:val="sk-SK"/>
        </w:rPr>
        <w:t xml:space="preserve">. poskytovanie sociálnej služby v jedálni </w:t>
      </w:r>
    </w:p>
    <w:p w:rsidR="001421A3" w:rsidRPr="0075605A" w:rsidRDefault="00B075ED" w:rsidP="0075605A">
      <w:pPr>
        <w:pStyle w:val="Default"/>
        <w:spacing w:after="27" w:line="360" w:lineRule="auto"/>
        <w:jc w:val="both"/>
        <w:rPr>
          <w:lang w:val="sk-SK"/>
        </w:rPr>
      </w:pPr>
      <w:r>
        <w:rPr>
          <w:lang w:val="sk-SK"/>
        </w:rPr>
        <w:t xml:space="preserve">    6</w:t>
      </w:r>
      <w:r w:rsidR="001421A3" w:rsidRPr="0075605A">
        <w:rPr>
          <w:lang w:val="sk-SK"/>
        </w:rPr>
        <w:t xml:space="preserve">. poskytovanie sociálnej služby v práčovni </w:t>
      </w:r>
    </w:p>
    <w:p w:rsidR="001421A3" w:rsidRPr="0075605A" w:rsidRDefault="00B075ED" w:rsidP="0075605A">
      <w:pPr>
        <w:pStyle w:val="Default"/>
        <w:spacing w:line="360" w:lineRule="auto"/>
        <w:jc w:val="both"/>
        <w:rPr>
          <w:lang w:val="sk-SK"/>
        </w:rPr>
      </w:pPr>
      <w:r>
        <w:rPr>
          <w:lang w:val="sk-SK"/>
        </w:rPr>
        <w:t xml:space="preserve">    7</w:t>
      </w:r>
      <w:r w:rsidR="001421A3" w:rsidRPr="0075605A">
        <w:rPr>
          <w:lang w:val="sk-SK"/>
        </w:rPr>
        <w:t xml:space="preserve">. poskytovanie sociálnej služby v stredisku osobnej hygieny </w:t>
      </w:r>
    </w:p>
    <w:p w:rsidR="001421A3" w:rsidRPr="0075605A" w:rsidRDefault="001421A3" w:rsidP="0075605A">
      <w:pPr>
        <w:pStyle w:val="Default"/>
        <w:spacing w:line="360" w:lineRule="auto"/>
        <w:jc w:val="both"/>
        <w:rPr>
          <w:lang w:val="sk-SK"/>
        </w:rPr>
      </w:pPr>
    </w:p>
    <w:p w:rsidR="001421A3" w:rsidRDefault="001421A3" w:rsidP="0075605A">
      <w:pPr>
        <w:pStyle w:val="Default"/>
        <w:spacing w:line="360" w:lineRule="auto"/>
        <w:jc w:val="both"/>
        <w:rPr>
          <w:lang w:val="sk-SK"/>
        </w:rPr>
      </w:pPr>
      <w:r w:rsidRPr="0075605A">
        <w:rPr>
          <w:lang w:val="sk-SK"/>
        </w:rPr>
        <w:t>Sociálne služby možno účelne a vhodne spájať.</w:t>
      </w:r>
    </w:p>
    <w:p w:rsidR="00AA2E58" w:rsidRDefault="00AA2E58" w:rsidP="007F5A6C">
      <w:pPr>
        <w:pStyle w:val="Default"/>
        <w:spacing w:line="360" w:lineRule="auto"/>
        <w:jc w:val="both"/>
        <w:rPr>
          <w:b/>
          <w:color w:val="auto"/>
          <w:lang w:val="sk-SK"/>
        </w:rPr>
      </w:pPr>
    </w:p>
    <w:p w:rsidR="007F5A6C" w:rsidRPr="003A25FB" w:rsidRDefault="007F5A6C" w:rsidP="007F5A6C">
      <w:pPr>
        <w:pStyle w:val="Default"/>
        <w:spacing w:line="360" w:lineRule="auto"/>
        <w:jc w:val="both"/>
        <w:rPr>
          <w:b/>
          <w:color w:val="auto"/>
          <w:lang w:val="sk-SK"/>
        </w:rPr>
      </w:pPr>
      <w:r w:rsidRPr="003A25FB">
        <w:rPr>
          <w:b/>
          <w:color w:val="auto"/>
          <w:lang w:val="sk-SK"/>
        </w:rPr>
        <w:t>Denné centrum</w:t>
      </w:r>
    </w:p>
    <w:p w:rsidR="007F5A6C" w:rsidRPr="003A25FB" w:rsidRDefault="007F5A6C" w:rsidP="007F5A6C">
      <w:pPr>
        <w:pStyle w:val="Default"/>
        <w:spacing w:line="360" w:lineRule="auto"/>
        <w:jc w:val="both"/>
        <w:rPr>
          <w:color w:val="auto"/>
          <w:lang w:val="sk-SK"/>
        </w:rPr>
      </w:pPr>
    </w:p>
    <w:p w:rsidR="0071024B" w:rsidRPr="00506749" w:rsidRDefault="007F5A6C" w:rsidP="007F5A6C">
      <w:pPr>
        <w:pStyle w:val="Default"/>
        <w:spacing w:line="360" w:lineRule="auto"/>
        <w:jc w:val="both"/>
        <w:rPr>
          <w:color w:val="auto"/>
          <w:lang w:val="sk-SK"/>
        </w:rPr>
      </w:pPr>
      <w:r>
        <w:rPr>
          <w:color w:val="auto"/>
          <w:lang w:val="sk-SK"/>
        </w:rPr>
        <w:t xml:space="preserve">     </w:t>
      </w:r>
      <w:r w:rsidRPr="003A25FB">
        <w:rPr>
          <w:color w:val="auto"/>
          <w:lang w:val="sk-SK"/>
        </w:rPr>
        <w:t>V roku 201</w:t>
      </w:r>
      <w:r w:rsidR="00756C06">
        <w:rPr>
          <w:color w:val="auto"/>
          <w:lang w:val="sk-SK"/>
        </w:rPr>
        <w:t>2</w:t>
      </w:r>
      <w:r w:rsidRPr="003A25FB">
        <w:rPr>
          <w:color w:val="auto"/>
          <w:lang w:val="sk-SK"/>
        </w:rPr>
        <w:t xml:space="preserve">  bola na Odbore sociálnych vecí Nitrianskeho samosprávneho  DENNÉ CENTRUM. Vznikla na základe iniciatívy Zdravotnej a sociálnej komisie pri OZ Bánov  a v tom období fungujúcej organizácie Jednoty dôchodcov. Jednota dôchodcov sa pretransform</w:t>
      </w:r>
      <w:r>
        <w:rPr>
          <w:color w:val="auto"/>
          <w:lang w:val="sk-SK"/>
        </w:rPr>
        <w:t>o</w:t>
      </w:r>
      <w:r w:rsidRPr="003A25FB">
        <w:rPr>
          <w:color w:val="auto"/>
          <w:lang w:val="sk-SK"/>
        </w:rPr>
        <w:t>vala na Klub dôchodcov. Táto organizácia je najpočetnejšia v obci</w:t>
      </w:r>
      <w:r w:rsidR="002B766A">
        <w:rPr>
          <w:color w:val="auto"/>
          <w:lang w:val="sk-SK"/>
        </w:rPr>
        <w:t xml:space="preserve">. </w:t>
      </w:r>
      <w:r w:rsidRPr="003A25FB">
        <w:rPr>
          <w:color w:val="auto"/>
          <w:lang w:val="sk-SK"/>
        </w:rPr>
        <w:t xml:space="preserve"> </w:t>
      </w:r>
      <w:r w:rsidR="00C31766" w:rsidRPr="00506749">
        <w:rPr>
          <w:color w:val="auto"/>
          <w:lang w:val="sk-SK"/>
        </w:rPr>
        <w:t xml:space="preserve">Vznikol v roku 2007 s 50-timi členmi </w:t>
      </w:r>
      <w:r w:rsidR="002B766A" w:rsidRPr="00506749">
        <w:rPr>
          <w:color w:val="auto"/>
          <w:lang w:val="sk-SK"/>
        </w:rPr>
        <w:t xml:space="preserve">V súčasnosti má klub cca 190 členov </w:t>
      </w:r>
      <w:r w:rsidRPr="00506749">
        <w:rPr>
          <w:color w:val="auto"/>
          <w:lang w:val="sk-SK"/>
        </w:rPr>
        <w:t xml:space="preserve">a žije svoj bohatý </w:t>
      </w:r>
      <w:proofErr w:type="spellStart"/>
      <w:r w:rsidRPr="00506749">
        <w:rPr>
          <w:color w:val="auto"/>
          <w:lang w:val="sk-SK"/>
        </w:rPr>
        <w:t>kultúrno</w:t>
      </w:r>
      <w:proofErr w:type="spellEnd"/>
      <w:r w:rsidRPr="00506749">
        <w:rPr>
          <w:color w:val="auto"/>
          <w:lang w:val="sk-SK"/>
        </w:rPr>
        <w:t xml:space="preserve">- spoločenský život. Je ozdobou mnohých dedinských osláv, akcií. Dobré meno šíri jej </w:t>
      </w:r>
      <w:proofErr w:type="spellStart"/>
      <w:r w:rsidRPr="00506749">
        <w:rPr>
          <w:color w:val="auto"/>
          <w:lang w:val="sk-SK"/>
        </w:rPr>
        <w:t>dramaticko</w:t>
      </w:r>
      <w:proofErr w:type="spellEnd"/>
      <w:r w:rsidRPr="00506749">
        <w:rPr>
          <w:color w:val="auto"/>
          <w:lang w:val="sk-SK"/>
        </w:rPr>
        <w:t>- spevácky zbor Bánovskí seniori. Priestory klub dôchodcov a Bánov</w:t>
      </w:r>
      <w:r w:rsidR="0099100D" w:rsidRPr="00506749">
        <w:rPr>
          <w:color w:val="auto"/>
          <w:lang w:val="sk-SK"/>
        </w:rPr>
        <w:t>s</w:t>
      </w:r>
      <w:r w:rsidRPr="00506749">
        <w:rPr>
          <w:color w:val="auto"/>
          <w:lang w:val="sk-SK"/>
        </w:rPr>
        <w:t>k</w:t>
      </w:r>
      <w:r w:rsidR="0099100D" w:rsidRPr="00506749">
        <w:rPr>
          <w:color w:val="auto"/>
          <w:lang w:val="sk-SK"/>
        </w:rPr>
        <w:t>í</w:t>
      </w:r>
      <w:r w:rsidRPr="00506749">
        <w:rPr>
          <w:color w:val="auto"/>
          <w:lang w:val="sk-SK"/>
        </w:rPr>
        <w:t xml:space="preserve"> seniori majú určené a</w:t>
      </w:r>
      <w:r w:rsidRPr="00506749">
        <w:rPr>
          <w:color w:val="auto"/>
          <w:lang w:val="sk-SK"/>
        </w:rPr>
        <w:tab/>
        <w:t xml:space="preserve"> stretávajú </w:t>
      </w:r>
      <w:r w:rsidR="0071024B" w:rsidRPr="00506749">
        <w:rPr>
          <w:color w:val="auto"/>
          <w:lang w:val="sk-SK"/>
        </w:rPr>
        <w:t>sa v nich takmer na dennej báze, každý utorok.</w:t>
      </w:r>
      <w:r w:rsidRPr="00506749">
        <w:rPr>
          <w:color w:val="auto"/>
          <w:lang w:val="sk-SK"/>
        </w:rPr>
        <w:t xml:space="preserve"> I z tohto hľadiska je Denné centrum aktívne, avšak jeho slabou stránkou je tiež nevyužívanie projektov na rozšírenie činnosti. </w:t>
      </w:r>
      <w:r w:rsidR="00506749" w:rsidRPr="00506749">
        <w:rPr>
          <w:color w:val="auto"/>
          <w:lang w:val="sk-SK"/>
        </w:rPr>
        <w:t xml:space="preserve">Klub pravidelne spolupracuje so </w:t>
      </w:r>
      <w:proofErr w:type="spellStart"/>
      <w:r w:rsidR="00506749" w:rsidRPr="00506749">
        <w:rPr>
          <w:color w:val="auto"/>
          <w:lang w:val="sk-SK"/>
        </w:rPr>
        <w:t>ZŠsMŠ</w:t>
      </w:r>
      <w:proofErr w:type="spellEnd"/>
      <w:r w:rsidR="00506749" w:rsidRPr="00506749">
        <w:rPr>
          <w:color w:val="auto"/>
          <w:lang w:val="sk-SK"/>
        </w:rPr>
        <w:t xml:space="preserve"> v Bánove. </w:t>
      </w:r>
    </w:p>
    <w:p w:rsidR="007F5A6C" w:rsidRDefault="00506749" w:rsidP="007F5A6C">
      <w:pPr>
        <w:pStyle w:val="Default"/>
        <w:spacing w:line="360" w:lineRule="auto"/>
        <w:jc w:val="both"/>
        <w:rPr>
          <w:color w:val="FF0000"/>
          <w:lang w:val="sk-SK"/>
        </w:rPr>
      </w:pPr>
      <w:r>
        <w:rPr>
          <w:color w:val="auto"/>
          <w:lang w:val="sk-SK"/>
        </w:rPr>
        <w:t xml:space="preserve">     </w:t>
      </w:r>
      <w:r w:rsidR="004D1B51">
        <w:rPr>
          <w:color w:val="auto"/>
          <w:lang w:val="sk-SK"/>
        </w:rPr>
        <w:t xml:space="preserve">Obec Bánov poskytuje ako ďalšiu </w:t>
      </w:r>
      <w:r w:rsidR="00E57921">
        <w:rPr>
          <w:color w:val="auto"/>
          <w:lang w:val="sk-SK"/>
        </w:rPr>
        <w:t xml:space="preserve">sociálnu </w:t>
      </w:r>
      <w:r w:rsidR="004D1B51">
        <w:rPr>
          <w:color w:val="auto"/>
          <w:lang w:val="sk-SK"/>
        </w:rPr>
        <w:t>služb</w:t>
      </w:r>
      <w:r w:rsidR="00E57921">
        <w:rPr>
          <w:color w:val="auto"/>
          <w:lang w:val="sk-SK"/>
        </w:rPr>
        <w:t>u aj stravovanie fyzickej osobe s trvalým pobytom na území obce, ktorá nemá zabezpečené nevyhnutné podmienky na uspokojovanie základných životných potrieb, má ťažké zdravotné postihnutie alebo nepriaznivý zdravotný stav, je poberateľom starobného alebo invalidného dôchodk</w:t>
      </w:r>
      <w:r w:rsidR="00F13277">
        <w:rPr>
          <w:color w:val="auto"/>
          <w:lang w:val="sk-SK"/>
        </w:rPr>
        <w:t>u. S</w:t>
      </w:r>
      <w:r w:rsidR="00EE5837">
        <w:rPr>
          <w:color w:val="auto"/>
          <w:lang w:val="sk-SK"/>
        </w:rPr>
        <w:t>travovanie a rozvoz stravy</w:t>
      </w:r>
      <w:r w:rsidR="00F13277">
        <w:rPr>
          <w:color w:val="auto"/>
          <w:lang w:val="sk-SK"/>
        </w:rPr>
        <w:t xml:space="preserve"> je zabezpečované </w:t>
      </w:r>
      <w:r w:rsidR="00B04807">
        <w:rPr>
          <w:color w:val="auto"/>
          <w:lang w:val="sk-SK"/>
        </w:rPr>
        <w:t xml:space="preserve"> prostredníctvom </w:t>
      </w:r>
      <w:r w:rsidR="00EE5837">
        <w:rPr>
          <w:color w:val="auto"/>
          <w:lang w:val="sk-SK"/>
        </w:rPr>
        <w:t xml:space="preserve"> GASTRODOM Nové Zámky. Cena za obed činí 3,40 EUR, z </w:t>
      </w:r>
      <w:r w:rsidR="00EE5837">
        <w:rPr>
          <w:color w:val="auto"/>
          <w:lang w:val="sk-SK"/>
        </w:rPr>
        <w:lastRenderedPageBreak/>
        <w:t>toho si klient uh</w:t>
      </w:r>
      <w:r w:rsidR="006D355D">
        <w:rPr>
          <w:color w:val="auto"/>
          <w:lang w:val="sk-SK"/>
        </w:rPr>
        <w:t>r</w:t>
      </w:r>
      <w:r w:rsidR="00EE5837">
        <w:rPr>
          <w:color w:val="auto"/>
          <w:lang w:val="sk-SK"/>
        </w:rPr>
        <w:t xml:space="preserve">ádza 2,82 EUR a zvyšok dopláca obec v sume 0,58 EUR. </w:t>
      </w:r>
      <w:r w:rsidR="006D355D">
        <w:rPr>
          <w:color w:val="auto"/>
          <w:lang w:val="sk-SK"/>
        </w:rPr>
        <w:t xml:space="preserve">Za december 2019 bolo </w:t>
      </w:r>
      <w:r w:rsidR="00B04807">
        <w:rPr>
          <w:color w:val="auto"/>
          <w:lang w:val="sk-SK"/>
        </w:rPr>
        <w:t xml:space="preserve">evidovaných </w:t>
      </w:r>
      <w:r w:rsidR="006D355D">
        <w:rPr>
          <w:color w:val="auto"/>
          <w:lang w:val="sk-SK"/>
        </w:rPr>
        <w:t>57 stravníkov.</w:t>
      </w:r>
    </w:p>
    <w:p w:rsidR="008D4D7A" w:rsidRDefault="00B04807" w:rsidP="007F5A6C">
      <w:pPr>
        <w:pStyle w:val="Default"/>
        <w:spacing w:line="360" w:lineRule="auto"/>
        <w:jc w:val="both"/>
        <w:rPr>
          <w:color w:val="auto"/>
          <w:lang w:val="sk-SK"/>
        </w:rPr>
      </w:pPr>
      <w:r>
        <w:rPr>
          <w:color w:val="FF0000"/>
          <w:lang w:val="sk-SK"/>
        </w:rPr>
        <w:t xml:space="preserve">     </w:t>
      </w:r>
      <w:r w:rsidR="007F5A6C" w:rsidRPr="004D1B51">
        <w:rPr>
          <w:color w:val="auto"/>
          <w:lang w:val="sk-SK"/>
        </w:rPr>
        <w:t xml:space="preserve">Osobitnou kapitolou je </w:t>
      </w:r>
      <w:r w:rsidR="007F5A6C" w:rsidRPr="006E089E">
        <w:rPr>
          <w:color w:val="auto"/>
          <w:lang w:val="sk-SK"/>
        </w:rPr>
        <w:t>poradenská činnosť  o zabezpečení sociálnej služby</w:t>
      </w:r>
      <w:r w:rsidRPr="006E089E">
        <w:rPr>
          <w:color w:val="auto"/>
          <w:lang w:val="sk-SK"/>
        </w:rPr>
        <w:t>.</w:t>
      </w:r>
      <w:r w:rsidRPr="004D1B51">
        <w:rPr>
          <w:color w:val="auto"/>
          <w:lang w:val="sk-SK"/>
        </w:rPr>
        <w:t xml:space="preserve"> </w:t>
      </w:r>
    </w:p>
    <w:p w:rsidR="008D4D7A" w:rsidRDefault="008D4D7A" w:rsidP="007F5A6C">
      <w:pPr>
        <w:pStyle w:val="Default"/>
        <w:spacing w:line="360" w:lineRule="auto"/>
        <w:jc w:val="both"/>
        <w:rPr>
          <w:color w:val="auto"/>
          <w:lang w:val="sk-SK"/>
        </w:rPr>
      </w:pPr>
      <w:r w:rsidRPr="008D4D7A">
        <w:rPr>
          <w:color w:val="auto"/>
          <w:lang w:val="sk-SK"/>
        </w:rPr>
        <w:t xml:space="preserve">Sociálne poradenstvo a sociálne služby sú dve neoddeliteľné činnosti z hľadiska sociálnej práce. Pôsobia ako spojené nádoby, navzájom súvisia a navzájom sú prepojené. Nie je možné poskytovať sociálne služby bez sociálneho poradenstva. Podľa zákona č. 448/2008 Z. z. o sociálnych službách v znení neskorších predpisov sa sociálne poradenstvo chápe ako poskytovanie sociálnej služby, ktorá patrí medzi odborné činnosti. Zákon člení sociálne poradenstvo na: 1. základné, 2. špecializované </w:t>
      </w:r>
    </w:p>
    <w:p w:rsidR="00514720" w:rsidRPr="006E089E" w:rsidRDefault="00514720" w:rsidP="007F5A6C">
      <w:pPr>
        <w:pStyle w:val="Default"/>
        <w:spacing w:line="360" w:lineRule="auto"/>
        <w:jc w:val="both"/>
        <w:rPr>
          <w:color w:val="auto"/>
          <w:lang w:val="sk-SK"/>
        </w:rPr>
      </w:pPr>
      <w:r w:rsidRPr="00514720">
        <w:rPr>
          <w:color w:val="auto"/>
          <w:lang w:val="sk-SK"/>
        </w:rPr>
        <w:t xml:space="preserve">V praxi sa však často stretávame s otázkou, kde sa končí základné a kde sa už začína špecializované sociálne poradenstvo? </w:t>
      </w:r>
      <w:r w:rsidR="008343BE">
        <w:rPr>
          <w:color w:val="auto"/>
          <w:lang w:val="sk-SK"/>
        </w:rPr>
        <w:t>Z</w:t>
      </w:r>
      <w:r w:rsidRPr="00514720">
        <w:rPr>
          <w:color w:val="auto"/>
          <w:lang w:val="sk-SK"/>
        </w:rPr>
        <w:t>ákladné sociálne poradenstvo vychádza z posúdenia povahy problému prijímateľa sociálnych služieb, ktorým môže byť rodina, fyzická osoba... Ide o poskytnutie základných informácií o možnostiach riešenia problému a podľa potreby aj o usmernenie klienta, na koho sa má obrátiť, ak je potrebná odborná intervencia. Špecializované sociálne poradenstvo sa zaoberá zisťovaním príčin vzniku a charakteru rozsahu problému jednotlivca, rodiny, komunity, ide o poskytovanie konkrétnej odbornej intervencie.</w:t>
      </w:r>
      <w:r w:rsidR="00BA045F">
        <w:rPr>
          <w:color w:val="auto"/>
          <w:lang w:val="sk-SK"/>
        </w:rPr>
        <w:t xml:space="preserve"> </w:t>
      </w:r>
      <w:r w:rsidR="00BA045F" w:rsidRPr="006E089E">
        <w:rPr>
          <w:color w:val="auto"/>
          <w:lang w:val="sk-SK"/>
        </w:rPr>
        <w:t>Základné aj  špecializované sociálne poradenstvo je možne vykonávať ambulantnou formou alebo terénnou formou sociálnej služby prostredníctvom terénnych programov.</w:t>
      </w:r>
      <w:r w:rsidR="006E089E" w:rsidRPr="006E089E">
        <w:rPr>
          <w:color w:val="auto"/>
          <w:lang w:val="sk-SK"/>
        </w:rPr>
        <w:t xml:space="preserve"> Kto môže vykonávať sociálne poradenstvo? Základné sociálne poradenstvo a pomoc pri uplatňovaní práv a právom chránených záujmov môže vykonávať osoba: – ktorá má vyššie odborné vzdelanie získané absolvovaním vzdelávacieho akreditovaného programu v študijných odboroch zameraných na sociálnu prácu, sociálnu pedagogiku, špeciálnu pedagogiku, liečebnú pedagogiku, </w:t>
      </w:r>
      <w:proofErr w:type="spellStart"/>
      <w:r w:rsidR="006E089E" w:rsidRPr="006E089E">
        <w:rPr>
          <w:color w:val="auto"/>
          <w:lang w:val="sk-SK"/>
        </w:rPr>
        <w:t>andragogiku</w:t>
      </w:r>
      <w:proofErr w:type="spellEnd"/>
      <w:r w:rsidR="006E089E" w:rsidRPr="006E089E">
        <w:rPr>
          <w:color w:val="auto"/>
          <w:lang w:val="sk-SK"/>
        </w:rPr>
        <w:t>, sociálnu a humanitárnu prácu, sociálno-právnu činnosť a charitatívno-misijnú činnosť; – vysokoškolské vzdelanie získané štúdiom v bakalárskom študijnom programe alebo magisterskom študijnom akreditovanom programe zameranom na sociálnu prácu, sociálne služby a  poradenstvo, sociálnu pedagogiku, špeciálnu pedagogiku, liečebnú pedagogiku, psychológiu alebo uznaný doklad o takom vysokoškolskom vzdelaní vydaný zahraničnou vysokou školou; – akreditovaný vzdelávací kurz v oblastiach uvedených v písmenách a) a b) (napr. v oblasti metód sociálnej práce s  jednotlivcom a  so skupinou, komunikácie, bežnej krízovej intervencie atď.) v rozsahu najmenej 150 hodín a prax pri výkone povolania v oblasti sociálnej práce v  trvaní najmenej troch rokov, ak má skončené vysokoškolské vzdelanie druhého stupňa, mimo už uvedeného vysokoškolského vzdelania.</w:t>
      </w:r>
    </w:p>
    <w:p w:rsidR="00F67965" w:rsidRPr="008D4D7A" w:rsidRDefault="00B04807" w:rsidP="007F5A6C">
      <w:pPr>
        <w:pStyle w:val="Default"/>
        <w:spacing w:line="360" w:lineRule="auto"/>
        <w:jc w:val="both"/>
        <w:rPr>
          <w:color w:val="auto"/>
          <w:lang w:val="sk-SK"/>
        </w:rPr>
      </w:pPr>
      <w:r w:rsidRPr="008D4D7A">
        <w:rPr>
          <w:color w:val="auto"/>
          <w:lang w:val="sk-SK"/>
        </w:rPr>
        <w:t xml:space="preserve">Nakoľko v obci </w:t>
      </w:r>
      <w:r w:rsidR="006C4D00" w:rsidRPr="008D4D7A">
        <w:rPr>
          <w:color w:val="auto"/>
          <w:lang w:val="sk-SK"/>
        </w:rPr>
        <w:t>nefiguruje funkcia sociálneho pracovníka, z to</w:t>
      </w:r>
      <w:r w:rsidR="009B2CC8" w:rsidRPr="008D4D7A">
        <w:rPr>
          <w:color w:val="auto"/>
          <w:lang w:val="sk-SK"/>
        </w:rPr>
        <w:t>h</w:t>
      </w:r>
      <w:r w:rsidR="00F67965" w:rsidRPr="008D4D7A">
        <w:rPr>
          <w:color w:val="auto"/>
          <w:lang w:val="sk-SK"/>
        </w:rPr>
        <w:t>t</w:t>
      </w:r>
      <w:r w:rsidR="006C4D00" w:rsidRPr="008D4D7A">
        <w:rPr>
          <w:color w:val="auto"/>
          <w:lang w:val="sk-SK"/>
        </w:rPr>
        <w:t xml:space="preserve">o dôvodu </w:t>
      </w:r>
      <w:r w:rsidR="00F67965" w:rsidRPr="008D4D7A">
        <w:rPr>
          <w:color w:val="auto"/>
          <w:lang w:val="sk-SK"/>
        </w:rPr>
        <w:t xml:space="preserve">sú klientom poskytované iba </w:t>
      </w:r>
      <w:r w:rsidR="00453A1A">
        <w:rPr>
          <w:color w:val="auto"/>
          <w:lang w:val="sk-SK"/>
        </w:rPr>
        <w:t xml:space="preserve">základné </w:t>
      </w:r>
      <w:r w:rsidR="006C4D00" w:rsidRPr="008D4D7A">
        <w:rPr>
          <w:color w:val="auto"/>
          <w:lang w:val="sk-SK"/>
        </w:rPr>
        <w:t>informácie</w:t>
      </w:r>
      <w:r w:rsidR="009B2CC8" w:rsidRPr="008D4D7A">
        <w:rPr>
          <w:color w:val="auto"/>
          <w:lang w:val="sk-SK"/>
        </w:rPr>
        <w:t xml:space="preserve"> ohľadom poskytovania sociálnych služieb</w:t>
      </w:r>
      <w:r w:rsidR="00F67965" w:rsidRPr="008D4D7A">
        <w:rPr>
          <w:color w:val="auto"/>
          <w:lang w:val="sk-SK"/>
        </w:rPr>
        <w:t xml:space="preserve">. </w:t>
      </w:r>
    </w:p>
    <w:p w:rsidR="007F5A6C" w:rsidRPr="00C644A5" w:rsidRDefault="009B2CC8" w:rsidP="007F5A6C">
      <w:pPr>
        <w:pStyle w:val="Default"/>
        <w:spacing w:line="360" w:lineRule="auto"/>
        <w:jc w:val="both"/>
        <w:rPr>
          <w:color w:val="auto"/>
          <w:lang w:val="sk-SK"/>
        </w:rPr>
      </w:pPr>
      <w:r>
        <w:rPr>
          <w:color w:val="FF0000"/>
          <w:lang w:val="sk-SK"/>
        </w:rPr>
        <w:lastRenderedPageBreak/>
        <w:t xml:space="preserve"> </w:t>
      </w:r>
      <w:r w:rsidR="006C4D00">
        <w:rPr>
          <w:color w:val="FF0000"/>
          <w:lang w:val="sk-SK"/>
        </w:rPr>
        <w:t xml:space="preserve"> </w:t>
      </w:r>
      <w:r w:rsidR="00C644A5">
        <w:rPr>
          <w:color w:val="FF0000"/>
          <w:lang w:val="sk-SK"/>
        </w:rPr>
        <w:t xml:space="preserve">     </w:t>
      </w:r>
      <w:r w:rsidR="00DC7042" w:rsidRPr="00C644A5">
        <w:rPr>
          <w:color w:val="auto"/>
          <w:lang w:val="sk-SK"/>
        </w:rPr>
        <w:t>Obec Bánov ďalej poskytuje jednor</w:t>
      </w:r>
      <w:r w:rsidR="00C644A5" w:rsidRPr="00C644A5">
        <w:rPr>
          <w:color w:val="auto"/>
          <w:lang w:val="sk-SK"/>
        </w:rPr>
        <w:t>a</w:t>
      </w:r>
      <w:r w:rsidR="00DC7042" w:rsidRPr="00C644A5">
        <w:rPr>
          <w:color w:val="auto"/>
          <w:lang w:val="sk-SK"/>
        </w:rPr>
        <w:t xml:space="preserve">zovú výpomoc v sume 50 EUR. Ďalej poskytuje </w:t>
      </w:r>
      <w:r w:rsidR="00713A02" w:rsidRPr="00C644A5">
        <w:rPr>
          <w:color w:val="auto"/>
          <w:lang w:val="sk-SK"/>
        </w:rPr>
        <w:t>jednor</w:t>
      </w:r>
      <w:r w:rsidR="00C644A5" w:rsidRPr="00C644A5">
        <w:rPr>
          <w:color w:val="auto"/>
          <w:lang w:val="sk-SK"/>
        </w:rPr>
        <w:t>a</w:t>
      </w:r>
      <w:r w:rsidR="00713A02" w:rsidRPr="00C644A5">
        <w:rPr>
          <w:color w:val="auto"/>
          <w:lang w:val="sk-SK"/>
        </w:rPr>
        <w:t xml:space="preserve">zový </w:t>
      </w:r>
      <w:r w:rsidR="00DC7042" w:rsidRPr="00C644A5">
        <w:rPr>
          <w:color w:val="auto"/>
          <w:lang w:val="sk-SK"/>
        </w:rPr>
        <w:t>príspevok</w:t>
      </w:r>
      <w:r w:rsidR="00713A02" w:rsidRPr="00C644A5">
        <w:rPr>
          <w:color w:val="auto"/>
          <w:lang w:val="sk-SK"/>
        </w:rPr>
        <w:t xml:space="preserve"> občanom, ktorý sa vrátili z výkonu trestu odňatia slobody (VTOS), občanom, ktorý sa nachádzajú v hmotnej núdzi. Obec taktiež uhrádza náklady za pohreb ľuďom bez domova, s trvalým pobytom v obci Bánov. </w:t>
      </w:r>
    </w:p>
    <w:p w:rsidR="007F5A6C" w:rsidRPr="0075605A" w:rsidRDefault="007F5A6C" w:rsidP="0075605A">
      <w:pPr>
        <w:pStyle w:val="Default"/>
        <w:spacing w:line="360" w:lineRule="auto"/>
        <w:jc w:val="both"/>
        <w:rPr>
          <w:lang w:val="sk-SK"/>
        </w:rPr>
      </w:pPr>
    </w:p>
    <w:p w:rsidR="001C5301" w:rsidRDefault="001C5301" w:rsidP="001C5301">
      <w:r>
        <w:rPr>
          <w:noProof/>
          <w:lang w:val="sk-SK" w:eastAsia="sk-SK" w:bidi="ar-SA"/>
        </w:rPr>
        <w:lastRenderedPageBreak/>
        <w:drawing>
          <wp:inline distT="0" distB="0" distL="0" distR="0">
            <wp:extent cx="5753100" cy="8677275"/>
            <wp:effectExtent l="1905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753100" cy="8677275"/>
                    </a:xfrm>
                    <a:prstGeom prst="rect">
                      <a:avLst/>
                    </a:prstGeom>
                    <a:noFill/>
                    <a:ln w="9525">
                      <a:noFill/>
                      <a:miter lim="800000"/>
                      <a:headEnd/>
                      <a:tailEnd/>
                    </a:ln>
                  </pic:spPr>
                </pic:pic>
              </a:graphicData>
            </a:graphic>
          </wp:inline>
        </w:drawing>
      </w:r>
    </w:p>
    <w:p w:rsidR="001C5301" w:rsidRDefault="001C5301" w:rsidP="001C5301">
      <w:r w:rsidRPr="00036237">
        <w:rPr>
          <w:noProof/>
          <w:lang w:val="sk-SK" w:eastAsia="sk-SK" w:bidi="ar-SA"/>
        </w:rPr>
        <w:lastRenderedPageBreak/>
        <w:drawing>
          <wp:inline distT="0" distB="0" distL="0" distR="0">
            <wp:extent cx="5676900" cy="8886825"/>
            <wp:effectExtent l="19050" t="0" r="0" b="0"/>
            <wp:docPr id="11"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676900" cy="8886825"/>
                    </a:xfrm>
                    <a:prstGeom prst="rect">
                      <a:avLst/>
                    </a:prstGeom>
                    <a:noFill/>
                    <a:ln w="9525">
                      <a:noFill/>
                      <a:miter lim="800000"/>
                      <a:headEnd/>
                      <a:tailEnd/>
                    </a:ln>
                  </pic:spPr>
                </pic:pic>
              </a:graphicData>
            </a:graphic>
          </wp:inline>
        </w:drawing>
      </w:r>
    </w:p>
    <w:p w:rsidR="00DA295D" w:rsidRDefault="000D061A" w:rsidP="00570AC1">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lastRenderedPageBreak/>
        <w:t xml:space="preserve">     V nasledujúcej časti uvádzame </w:t>
      </w:r>
      <w:r w:rsidR="002B7980">
        <w:rPr>
          <w:rFonts w:ascii="Times New Roman" w:hAnsi="Times New Roman" w:cs="Times New Roman"/>
          <w:sz w:val="24"/>
          <w:szCs w:val="24"/>
          <w:lang w:val="sk-SK"/>
        </w:rPr>
        <w:t>poskytovateľov sociálnych služieb na území obce a pokiaľ nie sú zriadené, uvádzame o tom informáciu.</w:t>
      </w:r>
      <w:r w:rsidR="002F5BC7">
        <w:rPr>
          <w:rFonts w:ascii="Times New Roman" w:hAnsi="Times New Roman" w:cs="Times New Roman"/>
          <w:sz w:val="24"/>
          <w:szCs w:val="24"/>
          <w:lang w:val="sk-SK"/>
        </w:rPr>
        <w:t xml:space="preserve"> Prehľad je spracovaný a členený podľa druhov sociálnych služieb. Zároveň ku každej skupine sociálnych služieb uvádzame </w:t>
      </w:r>
      <w:r w:rsidR="002F5BC7" w:rsidRPr="002F5BC7">
        <w:rPr>
          <w:rFonts w:ascii="Times New Roman" w:hAnsi="Times New Roman" w:cs="Times New Roman"/>
          <w:b/>
          <w:sz w:val="24"/>
          <w:szCs w:val="24"/>
          <w:lang w:val="sk-SK"/>
        </w:rPr>
        <w:t xml:space="preserve">indikatívnu potrebu </w:t>
      </w:r>
      <w:r w:rsidR="002F5BC7">
        <w:rPr>
          <w:rFonts w:ascii="Times New Roman" w:hAnsi="Times New Roman" w:cs="Times New Roman"/>
          <w:sz w:val="24"/>
          <w:szCs w:val="24"/>
          <w:lang w:val="sk-SK"/>
        </w:rPr>
        <w:t>na základe orientačného normatívu vybavenosti (</w:t>
      </w:r>
      <w:proofErr w:type="spellStart"/>
      <w:r w:rsidR="002F5BC7">
        <w:rPr>
          <w:rFonts w:ascii="Times New Roman" w:hAnsi="Times New Roman" w:cs="Times New Roman"/>
          <w:sz w:val="24"/>
          <w:szCs w:val="24"/>
          <w:lang w:val="sk-SK"/>
        </w:rPr>
        <w:t>Woleková</w:t>
      </w:r>
      <w:proofErr w:type="spellEnd"/>
      <w:r w:rsidR="002F5BC7">
        <w:rPr>
          <w:rFonts w:ascii="Times New Roman" w:hAnsi="Times New Roman" w:cs="Times New Roman"/>
          <w:sz w:val="24"/>
          <w:szCs w:val="24"/>
          <w:lang w:val="sk-SK"/>
        </w:rPr>
        <w:t xml:space="preserve"> - </w:t>
      </w:r>
      <w:proofErr w:type="spellStart"/>
      <w:r w:rsidR="002F5BC7">
        <w:rPr>
          <w:rFonts w:ascii="Times New Roman" w:hAnsi="Times New Roman" w:cs="Times New Roman"/>
          <w:sz w:val="24"/>
          <w:szCs w:val="24"/>
          <w:lang w:val="sk-SK"/>
        </w:rPr>
        <w:t>Mezianová</w:t>
      </w:r>
      <w:proofErr w:type="spellEnd"/>
      <w:r w:rsidR="002F5BC7">
        <w:rPr>
          <w:rFonts w:ascii="Times New Roman" w:hAnsi="Times New Roman" w:cs="Times New Roman"/>
          <w:sz w:val="24"/>
          <w:szCs w:val="24"/>
          <w:lang w:val="sk-SK"/>
        </w:rPr>
        <w:t xml:space="preserve">, 2004). </w:t>
      </w:r>
      <w:r w:rsidR="00064054">
        <w:rPr>
          <w:rFonts w:ascii="Times New Roman" w:hAnsi="Times New Roman" w:cs="Times New Roman"/>
          <w:sz w:val="24"/>
          <w:szCs w:val="24"/>
          <w:lang w:val="sk-SK"/>
        </w:rPr>
        <w:t>Indikatívna potreba sa stanovuje z predpokladaného podielu cieľových skupín na 10 tisíc obyvateľov, ak nie sú uvedené inak. Tento predpoklad</w:t>
      </w:r>
      <w:r w:rsidR="009C751E">
        <w:rPr>
          <w:rFonts w:ascii="Times New Roman" w:hAnsi="Times New Roman" w:cs="Times New Roman"/>
          <w:sz w:val="24"/>
          <w:szCs w:val="24"/>
          <w:lang w:val="sk-SK"/>
        </w:rPr>
        <w:t>a</w:t>
      </w:r>
      <w:r w:rsidR="00064054">
        <w:rPr>
          <w:rFonts w:ascii="Times New Roman" w:hAnsi="Times New Roman" w:cs="Times New Roman"/>
          <w:sz w:val="24"/>
          <w:szCs w:val="24"/>
          <w:lang w:val="sk-SK"/>
        </w:rPr>
        <w:t>ný podiel vychádza zo štatistických zisťovaní, ktoré boli zovšeobecnené. Je teda stanovená empiricky.</w:t>
      </w:r>
      <w:r w:rsidR="009C751E">
        <w:rPr>
          <w:rFonts w:ascii="Times New Roman" w:hAnsi="Times New Roman" w:cs="Times New Roman"/>
          <w:sz w:val="24"/>
          <w:szCs w:val="24"/>
          <w:lang w:val="sk-SK"/>
        </w:rPr>
        <w:t xml:space="preserve"> V realite môže byť preto potreba vyššia alebo nižšia, ale v zásade sa pohybuje okolo indikatívnej potreby.</w:t>
      </w:r>
    </w:p>
    <w:p w:rsidR="001D2437" w:rsidRDefault="001D2437" w:rsidP="00570AC1">
      <w:pPr>
        <w:pStyle w:val="Bezriadkovania"/>
        <w:spacing w:line="360" w:lineRule="auto"/>
        <w:jc w:val="both"/>
        <w:rPr>
          <w:rFonts w:ascii="Times New Roman" w:hAnsi="Times New Roman" w:cs="Times New Roman"/>
          <w:sz w:val="24"/>
          <w:szCs w:val="24"/>
          <w:lang w:val="sk-SK"/>
        </w:rPr>
      </w:pPr>
    </w:p>
    <w:p w:rsidR="001D2437" w:rsidRPr="00335300" w:rsidRDefault="00335300" w:rsidP="00570AC1">
      <w:pPr>
        <w:pStyle w:val="Bezriadkovania"/>
        <w:spacing w:line="360" w:lineRule="auto"/>
        <w:jc w:val="both"/>
        <w:rPr>
          <w:rFonts w:ascii="Times New Roman" w:hAnsi="Times New Roman" w:cs="Times New Roman"/>
          <w:b/>
          <w:sz w:val="28"/>
          <w:szCs w:val="28"/>
          <w:lang w:val="sk-SK"/>
        </w:rPr>
      </w:pPr>
      <w:r>
        <w:rPr>
          <w:rFonts w:ascii="Times New Roman" w:hAnsi="Times New Roman" w:cs="Times New Roman"/>
          <w:b/>
          <w:sz w:val="28"/>
          <w:szCs w:val="28"/>
          <w:lang w:val="sk-SK"/>
        </w:rPr>
        <w:t xml:space="preserve">     </w:t>
      </w:r>
      <w:r w:rsidR="001D2437" w:rsidRPr="00335300">
        <w:rPr>
          <w:rFonts w:ascii="Times New Roman" w:hAnsi="Times New Roman" w:cs="Times New Roman"/>
          <w:b/>
          <w:sz w:val="28"/>
          <w:szCs w:val="28"/>
          <w:lang w:val="sk-SK"/>
        </w:rPr>
        <w:t>3.1. Sociálne služby krízovej intervencie</w:t>
      </w:r>
      <w:r w:rsidR="009C2FD4" w:rsidRPr="00335300">
        <w:rPr>
          <w:rFonts w:ascii="Times New Roman" w:hAnsi="Times New Roman" w:cs="Times New Roman"/>
          <w:b/>
          <w:sz w:val="28"/>
          <w:szCs w:val="28"/>
          <w:lang w:val="sk-SK"/>
        </w:rPr>
        <w:t xml:space="preserve"> – </w:t>
      </w:r>
      <w:r w:rsidR="00793B57" w:rsidRPr="00335300">
        <w:rPr>
          <w:rFonts w:ascii="Times New Roman" w:hAnsi="Times New Roman" w:cs="Times New Roman"/>
          <w:b/>
          <w:sz w:val="28"/>
          <w:szCs w:val="28"/>
          <w:lang w:val="sk-SK"/>
        </w:rPr>
        <w:t>v obci neevidujeme túto službu</w:t>
      </w:r>
    </w:p>
    <w:p w:rsidR="001D2437" w:rsidRDefault="001D2437" w:rsidP="00570AC1">
      <w:pPr>
        <w:pStyle w:val="Bezriadkovania"/>
        <w:spacing w:line="360" w:lineRule="auto"/>
        <w:jc w:val="both"/>
        <w:rPr>
          <w:rFonts w:ascii="Times New Roman" w:hAnsi="Times New Roman" w:cs="Times New Roman"/>
          <w:sz w:val="24"/>
          <w:szCs w:val="24"/>
          <w:lang w:val="sk-SK"/>
        </w:rPr>
      </w:pPr>
    </w:p>
    <w:p w:rsidR="009C2FD4" w:rsidRDefault="009C2FD4" w:rsidP="0022178A">
      <w:pPr>
        <w:pStyle w:val="Bezriadkovania"/>
        <w:jc w:val="both"/>
        <w:rPr>
          <w:rFonts w:ascii="Times New Roman" w:hAnsi="Times New Roman" w:cs="Times New Roman"/>
          <w:sz w:val="24"/>
          <w:szCs w:val="24"/>
          <w:lang w:val="sk-SK"/>
        </w:rPr>
      </w:pPr>
    </w:p>
    <w:p w:rsidR="00BD08F9" w:rsidRDefault="00B63058" w:rsidP="0022178A">
      <w:pPr>
        <w:pStyle w:val="Bezriadkovania"/>
        <w:jc w:val="both"/>
        <w:rPr>
          <w:rFonts w:ascii="Times New Roman" w:hAnsi="Times New Roman" w:cs="Times New Roman"/>
          <w:sz w:val="24"/>
          <w:szCs w:val="24"/>
          <w:lang w:val="sk-SK"/>
        </w:rPr>
      </w:pPr>
      <w:r w:rsidRPr="00B63058">
        <w:rPr>
          <w:rFonts w:ascii="Times New Roman" w:hAnsi="Times New Roman" w:cs="Times New Roman"/>
          <w:sz w:val="24"/>
          <w:szCs w:val="24"/>
          <w:lang w:val="sk-SK"/>
        </w:rPr>
        <w:t xml:space="preserve">Zdroj: WOLEKOVÁ, H. – MEZIANOVÁ, M.: </w:t>
      </w:r>
      <w:proofErr w:type="spellStart"/>
      <w:r w:rsidRPr="00B63058">
        <w:rPr>
          <w:rFonts w:ascii="Times New Roman" w:hAnsi="Times New Roman" w:cs="Times New Roman"/>
          <w:sz w:val="24"/>
          <w:szCs w:val="24"/>
          <w:lang w:val="sk-SK"/>
        </w:rPr>
        <w:t>Minipríručka</w:t>
      </w:r>
      <w:proofErr w:type="spellEnd"/>
      <w:r w:rsidRPr="00B63058">
        <w:rPr>
          <w:rFonts w:ascii="Times New Roman" w:hAnsi="Times New Roman" w:cs="Times New Roman"/>
          <w:sz w:val="24"/>
          <w:szCs w:val="24"/>
          <w:lang w:val="sk-SK"/>
        </w:rPr>
        <w:t xml:space="preserve"> pre </w:t>
      </w:r>
      <w:proofErr w:type="spellStart"/>
      <w:r w:rsidRPr="00B63058">
        <w:rPr>
          <w:rFonts w:ascii="Times New Roman" w:hAnsi="Times New Roman" w:cs="Times New Roman"/>
          <w:sz w:val="24"/>
          <w:szCs w:val="24"/>
          <w:lang w:val="sk-SK"/>
        </w:rPr>
        <w:t>komunitné</w:t>
      </w:r>
      <w:proofErr w:type="spellEnd"/>
      <w:r w:rsidRPr="00B63058">
        <w:rPr>
          <w:rFonts w:ascii="Times New Roman" w:hAnsi="Times New Roman" w:cs="Times New Roman"/>
          <w:sz w:val="24"/>
          <w:szCs w:val="24"/>
          <w:lang w:val="sk-SK"/>
        </w:rPr>
        <w:t xml:space="preserve"> plánovanie sociálnych služieb. Socia, 2004</w:t>
      </w:r>
    </w:p>
    <w:p w:rsidR="00BD08F9" w:rsidRDefault="00BD08F9" w:rsidP="00570AC1">
      <w:pPr>
        <w:pStyle w:val="Bezriadkovania"/>
        <w:spacing w:line="360" w:lineRule="auto"/>
        <w:jc w:val="both"/>
        <w:rPr>
          <w:rFonts w:ascii="Times New Roman" w:hAnsi="Times New Roman" w:cs="Times New Roman"/>
          <w:sz w:val="24"/>
          <w:szCs w:val="24"/>
          <w:lang w:val="sk-SK"/>
        </w:rPr>
      </w:pPr>
    </w:p>
    <w:p w:rsidR="00BD08F9" w:rsidRDefault="00BD08F9" w:rsidP="00570AC1">
      <w:pPr>
        <w:pStyle w:val="Bezriadkovania"/>
        <w:spacing w:line="360" w:lineRule="auto"/>
        <w:jc w:val="both"/>
        <w:rPr>
          <w:rFonts w:ascii="Times New Roman" w:hAnsi="Times New Roman" w:cs="Times New Roman"/>
          <w:sz w:val="24"/>
          <w:szCs w:val="24"/>
          <w:lang w:val="sk-SK"/>
        </w:rPr>
      </w:pPr>
    </w:p>
    <w:p w:rsidR="00B63058" w:rsidRDefault="00B63058" w:rsidP="00570AC1">
      <w:pPr>
        <w:pStyle w:val="Bezriadkovania"/>
        <w:spacing w:line="360" w:lineRule="auto"/>
        <w:jc w:val="both"/>
        <w:rPr>
          <w:rFonts w:ascii="Times New Roman" w:hAnsi="Times New Roman" w:cs="Times New Roman"/>
          <w:sz w:val="24"/>
          <w:szCs w:val="24"/>
          <w:lang w:val="sk-SK"/>
        </w:rPr>
      </w:pPr>
    </w:p>
    <w:p w:rsidR="00B63058" w:rsidRDefault="00A434A1" w:rsidP="00570AC1">
      <w:pPr>
        <w:pStyle w:val="Bezriadkovania"/>
        <w:spacing w:line="360" w:lineRule="auto"/>
        <w:jc w:val="both"/>
        <w:rPr>
          <w:rFonts w:ascii="Times New Roman" w:hAnsi="Times New Roman" w:cs="Times New Roman"/>
          <w:sz w:val="24"/>
          <w:szCs w:val="24"/>
          <w:lang w:val="sk-SK"/>
        </w:rPr>
      </w:pPr>
      <w:r w:rsidRPr="00A434A1">
        <w:rPr>
          <w:rFonts w:ascii="Times New Roman" w:hAnsi="Times New Roman" w:cs="Times New Roman"/>
          <w:b/>
          <w:bCs/>
          <w:sz w:val="24"/>
          <w:szCs w:val="24"/>
          <w:lang w:val="sk-SK"/>
        </w:rPr>
        <w:t>Tabuľka</w:t>
      </w:r>
      <w:r w:rsidR="000006CC">
        <w:rPr>
          <w:rFonts w:ascii="Times New Roman" w:hAnsi="Times New Roman" w:cs="Times New Roman"/>
          <w:b/>
          <w:bCs/>
          <w:sz w:val="24"/>
          <w:szCs w:val="24"/>
          <w:lang w:val="sk-SK"/>
        </w:rPr>
        <w:t xml:space="preserve"> č. 8</w:t>
      </w:r>
      <w:r w:rsidRPr="00A434A1">
        <w:rPr>
          <w:rFonts w:ascii="Times New Roman" w:hAnsi="Times New Roman" w:cs="Times New Roman"/>
          <w:b/>
          <w:bCs/>
          <w:sz w:val="24"/>
          <w:szCs w:val="24"/>
          <w:lang w:val="sk-SK"/>
        </w:rPr>
        <w:t xml:space="preserve"> </w:t>
      </w:r>
      <w:r w:rsidR="00AE1057">
        <w:rPr>
          <w:rFonts w:ascii="Times New Roman" w:hAnsi="Times New Roman" w:cs="Times New Roman"/>
          <w:b/>
          <w:bCs/>
          <w:sz w:val="24"/>
          <w:szCs w:val="24"/>
          <w:lang w:val="sk-SK"/>
        </w:rPr>
        <w:t>:</w:t>
      </w:r>
      <w:r w:rsidRPr="00A434A1">
        <w:rPr>
          <w:rFonts w:ascii="Times New Roman" w:hAnsi="Times New Roman" w:cs="Times New Roman"/>
          <w:sz w:val="24"/>
          <w:szCs w:val="24"/>
          <w:lang w:val="sk-SK"/>
        </w:rPr>
        <w:t>Počet poskytovateľov alebo kapacita podľa druhov služieb</w:t>
      </w:r>
    </w:p>
    <w:tbl>
      <w:tblPr>
        <w:tblStyle w:val="Mriekatabuky"/>
        <w:tblW w:w="0" w:type="auto"/>
        <w:tblLayout w:type="fixed"/>
        <w:tblLook w:val="0000"/>
      </w:tblPr>
      <w:tblGrid>
        <w:gridCol w:w="3002"/>
        <w:gridCol w:w="1502"/>
        <w:gridCol w:w="1500"/>
        <w:gridCol w:w="3004"/>
      </w:tblGrid>
      <w:tr w:rsidR="00422C26" w:rsidRPr="00422C26" w:rsidTr="00A434A1">
        <w:trPr>
          <w:trHeight w:val="227"/>
        </w:trPr>
        <w:tc>
          <w:tcPr>
            <w:tcW w:w="3002" w:type="dxa"/>
          </w:tcPr>
          <w:p w:rsidR="00422C26" w:rsidRPr="00422C26" w:rsidRDefault="00422C26" w:rsidP="00422C26">
            <w:pPr>
              <w:pStyle w:val="Bezriadkovania"/>
              <w:spacing w:line="360" w:lineRule="auto"/>
              <w:jc w:val="both"/>
              <w:rPr>
                <w:rFonts w:ascii="Times New Roman" w:hAnsi="Times New Roman" w:cs="Times New Roman"/>
                <w:sz w:val="24"/>
                <w:szCs w:val="24"/>
                <w:lang w:val="sk-SK"/>
              </w:rPr>
            </w:pPr>
            <w:r w:rsidRPr="00422C26">
              <w:rPr>
                <w:rFonts w:ascii="Times New Roman" w:hAnsi="Times New Roman" w:cs="Times New Roman"/>
                <w:b/>
                <w:bCs/>
                <w:sz w:val="24"/>
                <w:szCs w:val="24"/>
                <w:lang w:val="sk-SK"/>
              </w:rPr>
              <w:t xml:space="preserve">Druh služby </w:t>
            </w:r>
          </w:p>
        </w:tc>
        <w:tc>
          <w:tcPr>
            <w:tcW w:w="3002" w:type="dxa"/>
            <w:gridSpan w:val="2"/>
          </w:tcPr>
          <w:p w:rsidR="00422C26" w:rsidRPr="00422C26" w:rsidRDefault="00422C26" w:rsidP="00B44794">
            <w:pPr>
              <w:pStyle w:val="Bezriadkovania"/>
              <w:spacing w:line="360" w:lineRule="auto"/>
              <w:jc w:val="both"/>
              <w:rPr>
                <w:rFonts w:ascii="Times New Roman" w:hAnsi="Times New Roman" w:cs="Times New Roman"/>
                <w:sz w:val="24"/>
                <w:szCs w:val="24"/>
                <w:lang w:val="sk-SK"/>
              </w:rPr>
            </w:pPr>
            <w:r w:rsidRPr="00422C26">
              <w:rPr>
                <w:rFonts w:ascii="Times New Roman" w:hAnsi="Times New Roman" w:cs="Times New Roman"/>
                <w:b/>
                <w:bCs/>
                <w:sz w:val="24"/>
                <w:szCs w:val="24"/>
                <w:lang w:val="sk-SK"/>
              </w:rPr>
              <w:t xml:space="preserve">Počet poskytovateľov </w:t>
            </w:r>
            <w:r w:rsidR="00B44794">
              <w:rPr>
                <w:rFonts w:ascii="Times New Roman" w:hAnsi="Times New Roman" w:cs="Times New Roman"/>
                <w:b/>
                <w:bCs/>
                <w:sz w:val="24"/>
                <w:szCs w:val="24"/>
                <w:lang w:val="sk-SK"/>
              </w:rPr>
              <w:t>N</w:t>
            </w:r>
            <w:r w:rsidRPr="00422C26">
              <w:rPr>
                <w:rFonts w:ascii="Times New Roman" w:hAnsi="Times New Roman" w:cs="Times New Roman"/>
                <w:b/>
                <w:bCs/>
                <w:sz w:val="24"/>
                <w:szCs w:val="24"/>
                <w:lang w:val="sk-SK"/>
              </w:rPr>
              <w:t xml:space="preserve">SK </w:t>
            </w:r>
          </w:p>
        </w:tc>
        <w:tc>
          <w:tcPr>
            <w:tcW w:w="3004" w:type="dxa"/>
          </w:tcPr>
          <w:p w:rsidR="00422C26" w:rsidRPr="00422C26" w:rsidRDefault="00422C26" w:rsidP="00422C26">
            <w:pPr>
              <w:pStyle w:val="Bezriadkovania"/>
              <w:spacing w:line="360" w:lineRule="auto"/>
              <w:jc w:val="both"/>
              <w:rPr>
                <w:rFonts w:ascii="Times New Roman" w:hAnsi="Times New Roman" w:cs="Times New Roman"/>
                <w:sz w:val="24"/>
                <w:szCs w:val="24"/>
                <w:lang w:val="sk-SK"/>
              </w:rPr>
            </w:pPr>
            <w:r w:rsidRPr="00422C26">
              <w:rPr>
                <w:rFonts w:ascii="Times New Roman" w:hAnsi="Times New Roman" w:cs="Times New Roman"/>
                <w:b/>
                <w:bCs/>
                <w:sz w:val="24"/>
                <w:szCs w:val="24"/>
                <w:lang w:val="sk-SK"/>
              </w:rPr>
              <w:t xml:space="preserve">Počet poskytovateľov v obci </w:t>
            </w:r>
            <w:r>
              <w:rPr>
                <w:rFonts w:ascii="Times New Roman" w:hAnsi="Times New Roman" w:cs="Times New Roman"/>
                <w:b/>
                <w:bCs/>
                <w:sz w:val="24"/>
                <w:szCs w:val="24"/>
                <w:lang w:val="sk-SK"/>
              </w:rPr>
              <w:t>Bánov</w:t>
            </w:r>
          </w:p>
        </w:tc>
      </w:tr>
      <w:tr w:rsidR="00422C26" w:rsidRPr="00422C26" w:rsidTr="00A434A1">
        <w:trPr>
          <w:trHeight w:val="261"/>
        </w:trPr>
        <w:tc>
          <w:tcPr>
            <w:tcW w:w="3002" w:type="dxa"/>
          </w:tcPr>
          <w:p w:rsidR="00422C26" w:rsidRPr="00422C26" w:rsidRDefault="00422C26" w:rsidP="00EB19B5">
            <w:pPr>
              <w:pStyle w:val="Bezriadkovania"/>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Terénna sociálna služba krízovej intervencie </w:t>
            </w:r>
          </w:p>
        </w:tc>
        <w:tc>
          <w:tcPr>
            <w:tcW w:w="3002" w:type="dxa"/>
            <w:gridSpan w:val="2"/>
          </w:tcPr>
          <w:p w:rsidR="00422C26" w:rsidRPr="00422C26" w:rsidRDefault="00422C26" w:rsidP="00422C26">
            <w:pPr>
              <w:pStyle w:val="Bezriadkovania"/>
              <w:spacing w:line="360" w:lineRule="auto"/>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9 </w:t>
            </w:r>
          </w:p>
        </w:tc>
        <w:tc>
          <w:tcPr>
            <w:tcW w:w="3004" w:type="dxa"/>
          </w:tcPr>
          <w:p w:rsidR="00422C26" w:rsidRPr="00422C26" w:rsidRDefault="00422C26" w:rsidP="00422C26">
            <w:pPr>
              <w:pStyle w:val="Bezriadkovania"/>
              <w:spacing w:line="360" w:lineRule="auto"/>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0 </w:t>
            </w:r>
          </w:p>
        </w:tc>
      </w:tr>
      <w:tr w:rsidR="00422C26" w:rsidRPr="00422C26" w:rsidTr="00A434A1">
        <w:trPr>
          <w:trHeight w:val="100"/>
        </w:trPr>
        <w:tc>
          <w:tcPr>
            <w:tcW w:w="3002" w:type="dxa"/>
          </w:tcPr>
          <w:p w:rsidR="00422C26" w:rsidRPr="00422C26" w:rsidRDefault="00422C26" w:rsidP="00EB19B5">
            <w:pPr>
              <w:pStyle w:val="Bezriadkovania"/>
              <w:jc w:val="both"/>
              <w:rPr>
                <w:rFonts w:ascii="Times New Roman" w:hAnsi="Times New Roman" w:cs="Times New Roman"/>
                <w:sz w:val="24"/>
                <w:szCs w:val="24"/>
                <w:lang w:val="sk-SK"/>
              </w:rPr>
            </w:pPr>
            <w:proofErr w:type="spellStart"/>
            <w:r w:rsidRPr="00422C26">
              <w:rPr>
                <w:rFonts w:ascii="Times New Roman" w:hAnsi="Times New Roman" w:cs="Times New Roman"/>
                <w:sz w:val="24"/>
                <w:szCs w:val="24"/>
                <w:lang w:val="sk-SK"/>
              </w:rPr>
              <w:t>Nízkoprahové</w:t>
            </w:r>
            <w:proofErr w:type="spellEnd"/>
            <w:r w:rsidRPr="00422C26">
              <w:rPr>
                <w:rFonts w:ascii="Times New Roman" w:hAnsi="Times New Roman" w:cs="Times New Roman"/>
                <w:sz w:val="24"/>
                <w:szCs w:val="24"/>
                <w:lang w:val="sk-SK"/>
              </w:rPr>
              <w:t xml:space="preserve"> denné centrum </w:t>
            </w:r>
          </w:p>
        </w:tc>
        <w:tc>
          <w:tcPr>
            <w:tcW w:w="3002" w:type="dxa"/>
            <w:gridSpan w:val="2"/>
          </w:tcPr>
          <w:p w:rsidR="00422C26" w:rsidRPr="00422C26" w:rsidRDefault="00422C26" w:rsidP="00422C26">
            <w:pPr>
              <w:pStyle w:val="Bezriadkovania"/>
              <w:spacing w:line="360" w:lineRule="auto"/>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4 </w:t>
            </w:r>
          </w:p>
        </w:tc>
        <w:tc>
          <w:tcPr>
            <w:tcW w:w="3004" w:type="dxa"/>
          </w:tcPr>
          <w:p w:rsidR="00422C26" w:rsidRPr="00422C26" w:rsidRDefault="00422C26" w:rsidP="00422C26">
            <w:pPr>
              <w:pStyle w:val="Bezriadkovania"/>
              <w:spacing w:line="360" w:lineRule="auto"/>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0 </w:t>
            </w:r>
          </w:p>
        </w:tc>
      </w:tr>
      <w:tr w:rsidR="00422C26" w:rsidRPr="00422C26" w:rsidTr="00A434A1">
        <w:trPr>
          <w:trHeight w:val="100"/>
        </w:trPr>
        <w:tc>
          <w:tcPr>
            <w:tcW w:w="3002" w:type="dxa"/>
          </w:tcPr>
          <w:p w:rsidR="00422C26" w:rsidRPr="00422C26" w:rsidRDefault="00422C26" w:rsidP="00EB19B5">
            <w:pPr>
              <w:pStyle w:val="Bezriadkovania"/>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Integračné centrum </w:t>
            </w:r>
          </w:p>
        </w:tc>
        <w:tc>
          <w:tcPr>
            <w:tcW w:w="3002" w:type="dxa"/>
            <w:gridSpan w:val="2"/>
          </w:tcPr>
          <w:p w:rsidR="00422C26" w:rsidRPr="00422C26" w:rsidRDefault="00422C26" w:rsidP="00422C26">
            <w:pPr>
              <w:pStyle w:val="Bezriadkovania"/>
              <w:spacing w:line="360" w:lineRule="auto"/>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0 </w:t>
            </w:r>
          </w:p>
        </w:tc>
        <w:tc>
          <w:tcPr>
            <w:tcW w:w="3004" w:type="dxa"/>
          </w:tcPr>
          <w:p w:rsidR="00422C26" w:rsidRPr="00422C26" w:rsidRDefault="00422C26" w:rsidP="00422C26">
            <w:pPr>
              <w:pStyle w:val="Bezriadkovania"/>
              <w:spacing w:line="360" w:lineRule="auto"/>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0 </w:t>
            </w:r>
          </w:p>
        </w:tc>
      </w:tr>
      <w:tr w:rsidR="00422C26" w:rsidRPr="00422C26" w:rsidTr="00A434A1">
        <w:trPr>
          <w:trHeight w:val="100"/>
        </w:trPr>
        <w:tc>
          <w:tcPr>
            <w:tcW w:w="3002" w:type="dxa"/>
          </w:tcPr>
          <w:p w:rsidR="00422C26" w:rsidRPr="00422C26" w:rsidRDefault="00422C26" w:rsidP="00EB19B5">
            <w:pPr>
              <w:pStyle w:val="Bezriadkovania"/>
              <w:jc w:val="both"/>
              <w:rPr>
                <w:rFonts w:ascii="Times New Roman" w:hAnsi="Times New Roman" w:cs="Times New Roman"/>
                <w:sz w:val="24"/>
                <w:szCs w:val="24"/>
                <w:lang w:val="sk-SK"/>
              </w:rPr>
            </w:pPr>
            <w:proofErr w:type="spellStart"/>
            <w:r w:rsidRPr="00422C26">
              <w:rPr>
                <w:rFonts w:ascii="Times New Roman" w:hAnsi="Times New Roman" w:cs="Times New Roman"/>
                <w:sz w:val="24"/>
                <w:szCs w:val="24"/>
                <w:lang w:val="sk-SK"/>
              </w:rPr>
              <w:t>Komunitné</w:t>
            </w:r>
            <w:proofErr w:type="spellEnd"/>
            <w:r w:rsidRPr="00422C26">
              <w:rPr>
                <w:rFonts w:ascii="Times New Roman" w:hAnsi="Times New Roman" w:cs="Times New Roman"/>
                <w:sz w:val="24"/>
                <w:szCs w:val="24"/>
                <w:lang w:val="sk-SK"/>
              </w:rPr>
              <w:t xml:space="preserve"> centrum </w:t>
            </w:r>
          </w:p>
        </w:tc>
        <w:tc>
          <w:tcPr>
            <w:tcW w:w="3002" w:type="dxa"/>
            <w:gridSpan w:val="2"/>
          </w:tcPr>
          <w:p w:rsidR="00422C26" w:rsidRPr="00422C26" w:rsidRDefault="00422C26" w:rsidP="00422C26">
            <w:pPr>
              <w:pStyle w:val="Bezriadkovania"/>
              <w:spacing w:line="360" w:lineRule="auto"/>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19 </w:t>
            </w:r>
          </w:p>
        </w:tc>
        <w:tc>
          <w:tcPr>
            <w:tcW w:w="3004" w:type="dxa"/>
          </w:tcPr>
          <w:p w:rsidR="00422C26" w:rsidRPr="00422C26" w:rsidRDefault="00422C26" w:rsidP="00422C26">
            <w:pPr>
              <w:pStyle w:val="Bezriadkovania"/>
              <w:spacing w:line="360" w:lineRule="auto"/>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0 </w:t>
            </w:r>
          </w:p>
        </w:tc>
      </w:tr>
      <w:tr w:rsidR="00422C26" w:rsidRPr="00422C26" w:rsidTr="00245B28">
        <w:trPr>
          <w:trHeight w:val="98"/>
        </w:trPr>
        <w:tc>
          <w:tcPr>
            <w:tcW w:w="4504" w:type="dxa"/>
            <w:gridSpan w:val="2"/>
          </w:tcPr>
          <w:p w:rsidR="00422C26" w:rsidRPr="00422C26" w:rsidRDefault="00422C26" w:rsidP="003D2AA3">
            <w:pPr>
              <w:pStyle w:val="Bezriadkovania"/>
              <w:jc w:val="both"/>
              <w:rPr>
                <w:rFonts w:ascii="Times New Roman" w:hAnsi="Times New Roman" w:cs="Times New Roman"/>
                <w:sz w:val="24"/>
                <w:szCs w:val="24"/>
                <w:lang w:val="sk-SK"/>
              </w:rPr>
            </w:pPr>
            <w:r w:rsidRPr="00422C26">
              <w:rPr>
                <w:rFonts w:ascii="Times New Roman" w:hAnsi="Times New Roman" w:cs="Times New Roman"/>
                <w:b/>
                <w:bCs/>
                <w:sz w:val="24"/>
                <w:szCs w:val="24"/>
                <w:lang w:val="sk-SK"/>
              </w:rPr>
              <w:t xml:space="preserve">Kapacita </w:t>
            </w:r>
            <w:r w:rsidR="003D2AA3">
              <w:rPr>
                <w:rFonts w:ascii="Times New Roman" w:hAnsi="Times New Roman" w:cs="Times New Roman"/>
                <w:b/>
                <w:bCs/>
                <w:sz w:val="24"/>
                <w:szCs w:val="24"/>
                <w:lang w:val="sk-SK"/>
              </w:rPr>
              <w:t>N</w:t>
            </w:r>
            <w:r w:rsidRPr="00422C26">
              <w:rPr>
                <w:rFonts w:ascii="Times New Roman" w:hAnsi="Times New Roman" w:cs="Times New Roman"/>
                <w:b/>
                <w:bCs/>
                <w:sz w:val="24"/>
                <w:szCs w:val="24"/>
                <w:lang w:val="sk-SK"/>
              </w:rPr>
              <w:t xml:space="preserve">SK </w:t>
            </w:r>
          </w:p>
        </w:tc>
        <w:tc>
          <w:tcPr>
            <w:tcW w:w="4504" w:type="dxa"/>
            <w:gridSpan w:val="2"/>
          </w:tcPr>
          <w:p w:rsidR="00422C26" w:rsidRPr="00422C26" w:rsidRDefault="00422C26" w:rsidP="00245B28">
            <w:pPr>
              <w:pStyle w:val="Bezriadkovania"/>
              <w:spacing w:line="360" w:lineRule="auto"/>
              <w:jc w:val="both"/>
              <w:rPr>
                <w:rFonts w:ascii="Times New Roman" w:hAnsi="Times New Roman" w:cs="Times New Roman"/>
                <w:sz w:val="24"/>
                <w:szCs w:val="24"/>
                <w:lang w:val="sk-SK"/>
              </w:rPr>
            </w:pPr>
            <w:r w:rsidRPr="00422C26">
              <w:rPr>
                <w:rFonts w:ascii="Times New Roman" w:hAnsi="Times New Roman" w:cs="Times New Roman"/>
                <w:b/>
                <w:bCs/>
                <w:sz w:val="24"/>
                <w:szCs w:val="24"/>
                <w:lang w:val="sk-SK"/>
              </w:rPr>
              <w:t xml:space="preserve">Kapacita v obci </w:t>
            </w:r>
            <w:r w:rsidR="00245B28">
              <w:rPr>
                <w:rFonts w:ascii="Times New Roman" w:hAnsi="Times New Roman" w:cs="Times New Roman"/>
                <w:b/>
                <w:bCs/>
                <w:sz w:val="24"/>
                <w:szCs w:val="24"/>
                <w:lang w:val="sk-SK"/>
              </w:rPr>
              <w:t>Bánov</w:t>
            </w:r>
          </w:p>
        </w:tc>
      </w:tr>
      <w:tr w:rsidR="00422C26" w:rsidRPr="00422C26" w:rsidTr="00A434A1">
        <w:trPr>
          <w:trHeight w:val="100"/>
        </w:trPr>
        <w:tc>
          <w:tcPr>
            <w:tcW w:w="3002" w:type="dxa"/>
          </w:tcPr>
          <w:p w:rsidR="00422C26" w:rsidRPr="00422C26" w:rsidRDefault="00422C26" w:rsidP="00EB19B5">
            <w:pPr>
              <w:pStyle w:val="Bezriadkovania"/>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Nocľaháreň </w:t>
            </w:r>
          </w:p>
        </w:tc>
        <w:tc>
          <w:tcPr>
            <w:tcW w:w="3002" w:type="dxa"/>
            <w:gridSpan w:val="2"/>
          </w:tcPr>
          <w:p w:rsidR="00422C26" w:rsidRPr="00422C26" w:rsidRDefault="00422C26" w:rsidP="00422C26">
            <w:pPr>
              <w:pStyle w:val="Bezriadkovania"/>
              <w:spacing w:line="360" w:lineRule="auto"/>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119 </w:t>
            </w:r>
          </w:p>
        </w:tc>
        <w:tc>
          <w:tcPr>
            <w:tcW w:w="3004" w:type="dxa"/>
          </w:tcPr>
          <w:p w:rsidR="00422C26" w:rsidRPr="00422C26" w:rsidRDefault="00422C26" w:rsidP="00422C26">
            <w:pPr>
              <w:pStyle w:val="Bezriadkovania"/>
              <w:spacing w:line="360" w:lineRule="auto"/>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0 </w:t>
            </w:r>
          </w:p>
        </w:tc>
      </w:tr>
      <w:tr w:rsidR="00422C26" w:rsidRPr="00422C26" w:rsidTr="00A434A1">
        <w:trPr>
          <w:trHeight w:val="100"/>
        </w:trPr>
        <w:tc>
          <w:tcPr>
            <w:tcW w:w="3002" w:type="dxa"/>
          </w:tcPr>
          <w:p w:rsidR="00422C26" w:rsidRPr="00422C26" w:rsidRDefault="00422C26" w:rsidP="00EB19B5">
            <w:pPr>
              <w:pStyle w:val="Bezriadkovania"/>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Útulok </w:t>
            </w:r>
          </w:p>
        </w:tc>
        <w:tc>
          <w:tcPr>
            <w:tcW w:w="3002" w:type="dxa"/>
            <w:gridSpan w:val="2"/>
          </w:tcPr>
          <w:p w:rsidR="00422C26" w:rsidRPr="00422C26" w:rsidRDefault="00422C26" w:rsidP="00422C26">
            <w:pPr>
              <w:pStyle w:val="Bezriadkovania"/>
              <w:spacing w:line="360" w:lineRule="auto"/>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234 </w:t>
            </w:r>
          </w:p>
        </w:tc>
        <w:tc>
          <w:tcPr>
            <w:tcW w:w="3004" w:type="dxa"/>
          </w:tcPr>
          <w:p w:rsidR="00422C26" w:rsidRPr="00422C26" w:rsidRDefault="00422C26" w:rsidP="00422C26">
            <w:pPr>
              <w:pStyle w:val="Bezriadkovania"/>
              <w:spacing w:line="360" w:lineRule="auto"/>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0 </w:t>
            </w:r>
          </w:p>
        </w:tc>
      </w:tr>
      <w:tr w:rsidR="00422C26" w:rsidRPr="00422C26" w:rsidTr="00A434A1">
        <w:trPr>
          <w:trHeight w:val="100"/>
        </w:trPr>
        <w:tc>
          <w:tcPr>
            <w:tcW w:w="3002" w:type="dxa"/>
          </w:tcPr>
          <w:p w:rsidR="00422C26" w:rsidRPr="00422C26" w:rsidRDefault="00422C26" w:rsidP="00EB19B5">
            <w:pPr>
              <w:pStyle w:val="Bezriadkovania"/>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Domov na pol ceste </w:t>
            </w:r>
          </w:p>
        </w:tc>
        <w:tc>
          <w:tcPr>
            <w:tcW w:w="3002" w:type="dxa"/>
            <w:gridSpan w:val="2"/>
          </w:tcPr>
          <w:p w:rsidR="00422C26" w:rsidRPr="00422C26" w:rsidRDefault="00422C26" w:rsidP="00422C26">
            <w:pPr>
              <w:pStyle w:val="Bezriadkovania"/>
              <w:spacing w:line="360" w:lineRule="auto"/>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28 </w:t>
            </w:r>
          </w:p>
        </w:tc>
        <w:tc>
          <w:tcPr>
            <w:tcW w:w="3004" w:type="dxa"/>
          </w:tcPr>
          <w:p w:rsidR="00422C26" w:rsidRPr="00422C26" w:rsidRDefault="00422C26" w:rsidP="00422C26">
            <w:pPr>
              <w:pStyle w:val="Bezriadkovania"/>
              <w:spacing w:line="360" w:lineRule="auto"/>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0 </w:t>
            </w:r>
          </w:p>
        </w:tc>
      </w:tr>
      <w:tr w:rsidR="00422C26" w:rsidRPr="00422C26" w:rsidTr="00A434A1">
        <w:trPr>
          <w:trHeight w:val="261"/>
        </w:trPr>
        <w:tc>
          <w:tcPr>
            <w:tcW w:w="3002" w:type="dxa"/>
          </w:tcPr>
          <w:p w:rsidR="00422C26" w:rsidRPr="00422C26" w:rsidRDefault="00422C26" w:rsidP="00EB19B5">
            <w:pPr>
              <w:pStyle w:val="Bezriadkovania"/>
              <w:jc w:val="both"/>
              <w:rPr>
                <w:rFonts w:ascii="Times New Roman" w:hAnsi="Times New Roman" w:cs="Times New Roman"/>
                <w:sz w:val="24"/>
                <w:szCs w:val="24"/>
                <w:lang w:val="sk-SK"/>
              </w:rPr>
            </w:pPr>
            <w:proofErr w:type="spellStart"/>
            <w:r w:rsidRPr="00422C26">
              <w:rPr>
                <w:rFonts w:ascii="Times New Roman" w:hAnsi="Times New Roman" w:cs="Times New Roman"/>
                <w:sz w:val="24"/>
                <w:szCs w:val="24"/>
                <w:lang w:val="sk-SK"/>
              </w:rPr>
              <w:t>Nízkoprahová</w:t>
            </w:r>
            <w:proofErr w:type="spellEnd"/>
            <w:r w:rsidRPr="00422C26">
              <w:rPr>
                <w:rFonts w:ascii="Times New Roman" w:hAnsi="Times New Roman" w:cs="Times New Roman"/>
                <w:sz w:val="24"/>
                <w:szCs w:val="24"/>
                <w:lang w:val="sk-SK"/>
              </w:rPr>
              <w:t xml:space="preserve"> sociálna služba pre deti a rodinu (počet poskytovateľov) </w:t>
            </w:r>
          </w:p>
        </w:tc>
        <w:tc>
          <w:tcPr>
            <w:tcW w:w="3002" w:type="dxa"/>
            <w:gridSpan w:val="2"/>
          </w:tcPr>
          <w:p w:rsidR="00422C26" w:rsidRPr="00422C26" w:rsidRDefault="00422C26" w:rsidP="00422C26">
            <w:pPr>
              <w:pStyle w:val="Bezriadkovania"/>
              <w:spacing w:line="360" w:lineRule="auto"/>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9 </w:t>
            </w:r>
          </w:p>
        </w:tc>
        <w:tc>
          <w:tcPr>
            <w:tcW w:w="3004" w:type="dxa"/>
          </w:tcPr>
          <w:p w:rsidR="00422C26" w:rsidRPr="00422C26" w:rsidRDefault="00422C26" w:rsidP="00422C26">
            <w:pPr>
              <w:pStyle w:val="Bezriadkovania"/>
              <w:spacing w:line="360" w:lineRule="auto"/>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0 </w:t>
            </w:r>
          </w:p>
        </w:tc>
      </w:tr>
      <w:tr w:rsidR="00422C26" w:rsidRPr="00422C26" w:rsidTr="00A434A1">
        <w:trPr>
          <w:trHeight w:val="100"/>
        </w:trPr>
        <w:tc>
          <w:tcPr>
            <w:tcW w:w="3002" w:type="dxa"/>
          </w:tcPr>
          <w:p w:rsidR="00422C26" w:rsidRPr="00422C26" w:rsidRDefault="00422C26" w:rsidP="00EB19B5">
            <w:pPr>
              <w:pStyle w:val="Bezriadkovania"/>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Zariadenie núdzového bývania </w:t>
            </w:r>
          </w:p>
        </w:tc>
        <w:tc>
          <w:tcPr>
            <w:tcW w:w="3002" w:type="dxa"/>
            <w:gridSpan w:val="2"/>
          </w:tcPr>
          <w:p w:rsidR="00422C26" w:rsidRPr="00422C26" w:rsidRDefault="00422C26" w:rsidP="00422C26">
            <w:pPr>
              <w:pStyle w:val="Bezriadkovania"/>
              <w:spacing w:line="360" w:lineRule="auto"/>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71 </w:t>
            </w:r>
          </w:p>
        </w:tc>
        <w:tc>
          <w:tcPr>
            <w:tcW w:w="3004" w:type="dxa"/>
          </w:tcPr>
          <w:p w:rsidR="00422C26" w:rsidRPr="00422C26" w:rsidRDefault="00422C26" w:rsidP="00422C26">
            <w:pPr>
              <w:pStyle w:val="Bezriadkovania"/>
              <w:spacing w:line="360" w:lineRule="auto"/>
              <w:jc w:val="both"/>
              <w:rPr>
                <w:rFonts w:ascii="Times New Roman" w:hAnsi="Times New Roman" w:cs="Times New Roman"/>
                <w:sz w:val="24"/>
                <w:szCs w:val="24"/>
                <w:lang w:val="sk-SK"/>
              </w:rPr>
            </w:pPr>
            <w:r w:rsidRPr="00422C26">
              <w:rPr>
                <w:rFonts w:ascii="Times New Roman" w:hAnsi="Times New Roman" w:cs="Times New Roman"/>
                <w:sz w:val="24"/>
                <w:szCs w:val="24"/>
                <w:lang w:val="sk-SK"/>
              </w:rPr>
              <w:t xml:space="preserve">0 </w:t>
            </w:r>
          </w:p>
        </w:tc>
      </w:tr>
    </w:tbl>
    <w:p w:rsidR="00B63058" w:rsidRDefault="00A434A1" w:rsidP="00570AC1">
      <w:pPr>
        <w:pStyle w:val="Bezriadkovania"/>
        <w:spacing w:line="360" w:lineRule="auto"/>
        <w:jc w:val="both"/>
        <w:rPr>
          <w:rFonts w:ascii="Times New Roman" w:hAnsi="Times New Roman" w:cs="Times New Roman"/>
          <w:sz w:val="24"/>
          <w:szCs w:val="24"/>
          <w:lang w:val="sk-SK"/>
        </w:rPr>
      </w:pPr>
      <w:r w:rsidRPr="00A434A1">
        <w:rPr>
          <w:rFonts w:ascii="Times New Roman" w:hAnsi="Times New Roman" w:cs="Times New Roman"/>
          <w:sz w:val="24"/>
          <w:szCs w:val="24"/>
          <w:lang w:val="sk-SK"/>
        </w:rPr>
        <w:t xml:space="preserve">Zdroj: Centrálny register poskytovateľov sociálnych služieb. MPSVR SR </w:t>
      </w:r>
    </w:p>
    <w:p w:rsidR="00B63058" w:rsidRDefault="00B63058" w:rsidP="00570AC1">
      <w:pPr>
        <w:pStyle w:val="Bezriadkovania"/>
        <w:spacing w:line="360" w:lineRule="auto"/>
        <w:jc w:val="both"/>
        <w:rPr>
          <w:rFonts w:ascii="Times New Roman" w:hAnsi="Times New Roman" w:cs="Times New Roman"/>
          <w:sz w:val="24"/>
          <w:szCs w:val="24"/>
          <w:lang w:val="sk-SK"/>
        </w:rPr>
      </w:pPr>
    </w:p>
    <w:p w:rsidR="00405AD3" w:rsidRDefault="00405AD3" w:rsidP="00570AC1">
      <w:pPr>
        <w:pStyle w:val="Bezriadkovania"/>
        <w:spacing w:line="360" w:lineRule="auto"/>
        <w:jc w:val="both"/>
        <w:rPr>
          <w:rFonts w:ascii="Times New Roman" w:hAnsi="Times New Roman" w:cs="Times New Roman"/>
          <w:sz w:val="24"/>
          <w:szCs w:val="24"/>
          <w:lang w:val="sk-SK"/>
        </w:rPr>
      </w:pPr>
      <w:r w:rsidRPr="00405AD3">
        <w:rPr>
          <w:rFonts w:ascii="Times New Roman" w:hAnsi="Times New Roman" w:cs="Times New Roman"/>
          <w:sz w:val="24"/>
          <w:szCs w:val="24"/>
          <w:lang w:val="sk-SK"/>
        </w:rPr>
        <w:lastRenderedPageBreak/>
        <w:t>Cieľové skupiny, ktorým sú poskytované tieto druhy sociálnych služieb sú charakteristické ich rôznorodosťou a špecifickými potrebami výrazne odlišnými od iných cieľových skupín. Je to spôsobené ich individuálnymi možnosťami, schopnosťou a ochotou (respektíve neochotou) zmeniť svoj sociálny status. Ďalším významným faktorom je kolísavá sezónna potreba poskytovania služieb.</w:t>
      </w:r>
    </w:p>
    <w:p w:rsidR="00573B28" w:rsidRDefault="00573B28" w:rsidP="00570AC1">
      <w:pPr>
        <w:pStyle w:val="Bezriadkovania"/>
        <w:spacing w:line="360" w:lineRule="auto"/>
        <w:jc w:val="both"/>
        <w:rPr>
          <w:rFonts w:ascii="Times New Roman" w:hAnsi="Times New Roman" w:cs="Times New Roman"/>
          <w:sz w:val="24"/>
          <w:szCs w:val="24"/>
          <w:lang w:val="sk-SK"/>
        </w:rPr>
      </w:pPr>
    </w:p>
    <w:p w:rsidR="003C046A" w:rsidRDefault="00D86325" w:rsidP="00570AC1">
      <w:pPr>
        <w:pStyle w:val="Bezriadkovania"/>
        <w:spacing w:line="360" w:lineRule="auto"/>
        <w:jc w:val="both"/>
        <w:rPr>
          <w:rFonts w:ascii="Times New Roman" w:hAnsi="Times New Roman" w:cs="Times New Roman"/>
          <w:sz w:val="24"/>
          <w:szCs w:val="24"/>
          <w:lang w:val="sk-SK"/>
        </w:rPr>
      </w:pPr>
      <w:r w:rsidRPr="00D86325">
        <w:rPr>
          <w:rFonts w:ascii="Times New Roman" w:hAnsi="Times New Roman" w:cs="Times New Roman"/>
          <w:sz w:val="24"/>
          <w:szCs w:val="24"/>
          <w:lang w:val="sk-SK"/>
        </w:rPr>
        <w:t xml:space="preserve">Obec nemá podiel na týchto službách a ani na jej území nie je žiadna prevádzka služieb krízovej intervencie, pričom </w:t>
      </w:r>
      <w:r w:rsidRPr="00D86325">
        <w:rPr>
          <w:rFonts w:ascii="Times New Roman" w:hAnsi="Times New Roman" w:cs="Times New Roman"/>
          <w:b/>
          <w:bCs/>
          <w:sz w:val="24"/>
          <w:szCs w:val="24"/>
          <w:lang w:val="sk-SK"/>
        </w:rPr>
        <w:t>indikovaná potreba je 3 - 5 miest</w:t>
      </w:r>
      <w:r w:rsidRPr="00D86325">
        <w:rPr>
          <w:rFonts w:ascii="Times New Roman" w:hAnsi="Times New Roman" w:cs="Times New Roman"/>
          <w:sz w:val="24"/>
          <w:szCs w:val="24"/>
          <w:lang w:val="sk-SK"/>
        </w:rPr>
        <w:t>.</w:t>
      </w:r>
    </w:p>
    <w:p w:rsidR="006A6D48" w:rsidRDefault="00573B28" w:rsidP="00570AC1">
      <w:pPr>
        <w:pStyle w:val="Bezriadkovania"/>
        <w:spacing w:line="360" w:lineRule="auto"/>
        <w:jc w:val="both"/>
        <w:rPr>
          <w:rFonts w:ascii="Times New Roman" w:hAnsi="Times New Roman" w:cs="Times New Roman"/>
          <w:sz w:val="24"/>
          <w:szCs w:val="24"/>
          <w:lang w:val="sk-SK"/>
        </w:rPr>
      </w:pPr>
      <w:r w:rsidRPr="00573B28">
        <w:rPr>
          <w:rFonts w:ascii="Times New Roman" w:hAnsi="Times New Roman" w:cs="Times New Roman"/>
          <w:sz w:val="24"/>
          <w:szCs w:val="24"/>
          <w:lang w:val="sk-SK"/>
        </w:rPr>
        <w:t xml:space="preserve">Pri zostavovaní SWOT analýzy bol pri tom indikovaný problém </w:t>
      </w:r>
      <w:proofErr w:type="spellStart"/>
      <w:r w:rsidRPr="00573B28">
        <w:rPr>
          <w:rFonts w:ascii="Times New Roman" w:hAnsi="Times New Roman" w:cs="Times New Roman"/>
          <w:sz w:val="24"/>
          <w:szCs w:val="24"/>
          <w:lang w:val="sk-SK"/>
        </w:rPr>
        <w:t>bezdomovectva</w:t>
      </w:r>
      <w:proofErr w:type="spellEnd"/>
      <w:r w:rsidRPr="00573B28">
        <w:rPr>
          <w:rFonts w:ascii="Times New Roman" w:hAnsi="Times New Roman" w:cs="Times New Roman"/>
          <w:sz w:val="24"/>
          <w:szCs w:val="24"/>
          <w:lang w:val="sk-SK"/>
        </w:rPr>
        <w:t>, ktorý sa v posledných rokoch objavil a ktorý je potrebné riešiť</w:t>
      </w:r>
      <w:r w:rsidR="00A06B31">
        <w:rPr>
          <w:rFonts w:ascii="Times New Roman" w:hAnsi="Times New Roman" w:cs="Times New Roman"/>
          <w:sz w:val="24"/>
          <w:szCs w:val="24"/>
          <w:lang w:val="sk-SK"/>
        </w:rPr>
        <w:t>.</w:t>
      </w:r>
      <w:r w:rsidR="00555F2A">
        <w:rPr>
          <w:rFonts w:ascii="Times New Roman" w:hAnsi="Times New Roman" w:cs="Times New Roman"/>
          <w:sz w:val="24"/>
          <w:szCs w:val="24"/>
          <w:lang w:val="sk-SK"/>
        </w:rPr>
        <w:t xml:space="preserve"> Obec v roku 2019 a 2020 zabezpečovala umiestnenie 2 osôb bez domova. </w:t>
      </w:r>
      <w:r w:rsidR="00A06B31">
        <w:rPr>
          <w:rFonts w:ascii="Times New Roman" w:hAnsi="Times New Roman" w:cs="Times New Roman"/>
          <w:sz w:val="24"/>
          <w:szCs w:val="24"/>
          <w:lang w:val="sk-SK"/>
        </w:rPr>
        <w:t xml:space="preserve">Jeden občan bol umiestnený na Kopec Šurany a druhý bol premiestnený z výkonu trestu odňatia slobody do Zariadenia sociálnych služieb. </w:t>
      </w:r>
      <w:r w:rsidR="009C2FD4">
        <w:rPr>
          <w:rFonts w:ascii="Times New Roman" w:hAnsi="Times New Roman" w:cs="Times New Roman"/>
          <w:sz w:val="24"/>
          <w:szCs w:val="24"/>
          <w:lang w:val="sk-SK"/>
        </w:rPr>
        <w:t xml:space="preserve"> </w:t>
      </w:r>
    </w:p>
    <w:p w:rsidR="005025BE" w:rsidRDefault="005025BE" w:rsidP="00570AC1">
      <w:pPr>
        <w:pStyle w:val="Bezriadkovania"/>
        <w:spacing w:line="360" w:lineRule="auto"/>
        <w:jc w:val="both"/>
        <w:rPr>
          <w:rFonts w:ascii="Times New Roman" w:hAnsi="Times New Roman" w:cs="Times New Roman"/>
          <w:sz w:val="24"/>
          <w:szCs w:val="24"/>
          <w:lang w:val="sk-SK"/>
        </w:rPr>
      </w:pPr>
    </w:p>
    <w:p w:rsidR="006A6D48" w:rsidRDefault="006A6D48" w:rsidP="006A6D48">
      <w:pPr>
        <w:spacing w:line="360" w:lineRule="auto"/>
        <w:jc w:val="both"/>
        <w:rPr>
          <w:rFonts w:ascii="Times New Roman" w:hAnsi="Times New Roman" w:cs="Times New Roman"/>
          <w:sz w:val="24"/>
          <w:szCs w:val="24"/>
          <w:lang w:val="sk-SK"/>
        </w:rPr>
      </w:pPr>
      <w:r w:rsidRPr="00D97398">
        <w:rPr>
          <w:rFonts w:ascii="Times New Roman" w:hAnsi="Times New Roman" w:cs="Times New Roman"/>
          <w:sz w:val="24"/>
          <w:szCs w:val="24"/>
          <w:lang w:val="sk-SK"/>
        </w:rPr>
        <w:t xml:space="preserve">V rámci sociálnych služieb a opatrení KPSS si špecifickú pozornosť vyžadujú aj obyvatelia z </w:t>
      </w:r>
      <w:proofErr w:type="spellStart"/>
      <w:r w:rsidRPr="00D97398">
        <w:rPr>
          <w:rFonts w:ascii="Times New Roman" w:hAnsi="Times New Roman" w:cs="Times New Roman"/>
          <w:sz w:val="24"/>
          <w:szCs w:val="24"/>
          <w:lang w:val="sk-SK"/>
        </w:rPr>
        <w:t>marginalizovanej</w:t>
      </w:r>
      <w:proofErr w:type="spellEnd"/>
      <w:r w:rsidRPr="00D97398">
        <w:rPr>
          <w:rFonts w:ascii="Times New Roman" w:hAnsi="Times New Roman" w:cs="Times New Roman"/>
          <w:sz w:val="24"/>
          <w:szCs w:val="24"/>
          <w:lang w:val="sk-SK"/>
        </w:rPr>
        <w:t xml:space="preserve"> rómskej komunity. U tejto cieľovej skupiny je vysoký predpoklad využívania spektra sociálnych služieb, ako aj výkonu opatrení </w:t>
      </w:r>
      <w:proofErr w:type="spellStart"/>
      <w:r w:rsidRPr="00D97398">
        <w:rPr>
          <w:rFonts w:ascii="Times New Roman" w:hAnsi="Times New Roman" w:cs="Times New Roman"/>
          <w:sz w:val="24"/>
          <w:szCs w:val="24"/>
          <w:lang w:val="sk-SK"/>
        </w:rPr>
        <w:t>SPODaSK</w:t>
      </w:r>
      <w:proofErr w:type="spellEnd"/>
      <w:r w:rsidRPr="00D97398">
        <w:rPr>
          <w:rFonts w:ascii="Times New Roman" w:hAnsi="Times New Roman" w:cs="Times New Roman"/>
          <w:sz w:val="24"/>
          <w:szCs w:val="24"/>
          <w:lang w:val="sk-SK"/>
        </w:rPr>
        <w:t>. V roku 2013 obec figuruje na zozname rómskych komunít - "ATLAS RÓMSKYCH KOMUNÍT",  s percentuálnym zastúpením 3,2 %    z   počtu obyvateľov 3726.</w:t>
      </w:r>
    </w:p>
    <w:p w:rsidR="00596841" w:rsidRDefault="002723D6" w:rsidP="006A6D48">
      <w:pPr>
        <w:spacing w:line="360" w:lineRule="auto"/>
        <w:jc w:val="both"/>
        <w:rPr>
          <w:rFonts w:ascii="Times New Roman" w:hAnsi="Times New Roman" w:cs="Times New Roman"/>
          <w:sz w:val="24"/>
          <w:szCs w:val="24"/>
          <w:lang w:val="sk-SK"/>
        </w:rPr>
      </w:pPr>
      <w:r w:rsidRPr="002723D6">
        <w:rPr>
          <w:rFonts w:ascii="Times New Roman" w:hAnsi="Times New Roman" w:cs="Times New Roman"/>
          <w:sz w:val="24"/>
          <w:szCs w:val="24"/>
          <w:lang w:val="sk-SK"/>
        </w:rPr>
        <w:t>Nedostatkovými sa však javia ambulantné terénne sociálne služby pre tých, ktorí sociálne služby nevyužívajú a ani nejavia o ne záujem. Mnohí občania z tejto cieľovej skupiny nemajú vybavené doklady, zdravotné poistenie, nenavštevujú obvodných ani odborných lekárov</w:t>
      </w:r>
      <w:r w:rsidR="005B4014">
        <w:rPr>
          <w:rFonts w:ascii="Times New Roman" w:hAnsi="Times New Roman" w:cs="Times New Roman"/>
          <w:sz w:val="24"/>
          <w:szCs w:val="24"/>
          <w:lang w:val="sk-SK"/>
        </w:rPr>
        <w:t xml:space="preserve">. </w:t>
      </w:r>
      <w:r w:rsidR="005025BE">
        <w:rPr>
          <w:rFonts w:ascii="Times New Roman" w:hAnsi="Times New Roman" w:cs="Times New Roman"/>
          <w:sz w:val="24"/>
          <w:szCs w:val="24"/>
          <w:lang w:val="sk-SK"/>
        </w:rPr>
        <w:t>Z tohto dôvodu je potrebné za</w:t>
      </w:r>
      <w:r w:rsidR="00E00012">
        <w:rPr>
          <w:rFonts w:ascii="Times New Roman" w:hAnsi="Times New Roman" w:cs="Times New Roman"/>
          <w:sz w:val="24"/>
          <w:szCs w:val="24"/>
          <w:lang w:val="sk-SK"/>
        </w:rPr>
        <w:t>bezpečiť odborné sociálne poradenstvo, prostredníctvom kvalifikovanej pracovnej sily</w:t>
      </w:r>
      <w:r w:rsidR="00BA12C8">
        <w:rPr>
          <w:rFonts w:ascii="Times New Roman" w:hAnsi="Times New Roman" w:cs="Times New Roman"/>
          <w:sz w:val="24"/>
          <w:szCs w:val="24"/>
          <w:lang w:val="sk-SK"/>
        </w:rPr>
        <w:t xml:space="preserve">, ktorá </w:t>
      </w:r>
      <w:r w:rsidR="00853C71">
        <w:rPr>
          <w:rFonts w:ascii="Times New Roman" w:hAnsi="Times New Roman" w:cs="Times New Roman"/>
          <w:sz w:val="24"/>
          <w:szCs w:val="24"/>
          <w:lang w:val="sk-SK"/>
        </w:rPr>
        <w:t>by sprostredkovala pomoc pri riešení nepriaznivej životnej situácie, záškoláctva</w:t>
      </w:r>
      <w:r w:rsidR="00B16536">
        <w:rPr>
          <w:rFonts w:ascii="Times New Roman" w:hAnsi="Times New Roman" w:cs="Times New Roman"/>
          <w:sz w:val="24"/>
          <w:szCs w:val="24"/>
          <w:lang w:val="sk-SK"/>
        </w:rPr>
        <w:t xml:space="preserve"> a iných potrebných sociálnych služieb pre občana. </w:t>
      </w:r>
      <w:r w:rsidR="00E00012">
        <w:rPr>
          <w:rFonts w:ascii="Times New Roman" w:hAnsi="Times New Roman" w:cs="Times New Roman"/>
          <w:sz w:val="24"/>
          <w:szCs w:val="24"/>
          <w:lang w:val="sk-SK"/>
        </w:rPr>
        <w:t xml:space="preserve"> </w:t>
      </w:r>
      <w:r w:rsidRPr="002723D6">
        <w:rPr>
          <w:rFonts w:ascii="Times New Roman" w:hAnsi="Times New Roman" w:cs="Times New Roman"/>
          <w:sz w:val="24"/>
          <w:szCs w:val="24"/>
          <w:lang w:val="sk-SK"/>
        </w:rPr>
        <w:t>Absencia terénnej služby krízovej intervenci</w:t>
      </w:r>
      <w:r w:rsidR="00F95183">
        <w:rPr>
          <w:rFonts w:ascii="Times New Roman" w:hAnsi="Times New Roman" w:cs="Times New Roman"/>
          <w:sz w:val="24"/>
          <w:szCs w:val="24"/>
          <w:lang w:val="sk-SK"/>
        </w:rPr>
        <w:t xml:space="preserve">e sa ukazuje ako možný problém </w:t>
      </w:r>
      <w:r w:rsidRPr="002723D6">
        <w:rPr>
          <w:rFonts w:ascii="Times New Roman" w:hAnsi="Times New Roman" w:cs="Times New Roman"/>
          <w:sz w:val="24"/>
          <w:szCs w:val="24"/>
          <w:lang w:val="sk-SK"/>
        </w:rPr>
        <w:t xml:space="preserve"> </w:t>
      </w:r>
      <w:r w:rsidR="00B16536">
        <w:rPr>
          <w:rFonts w:ascii="Times New Roman" w:hAnsi="Times New Roman" w:cs="Times New Roman"/>
          <w:sz w:val="24"/>
          <w:szCs w:val="24"/>
          <w:lang w:val="sk-SK"/>
        </w:rPr>
        <w:t>pri</w:t>
      </w:r>
      <w:r w:rsidRPr="002723D6">
        <w:rPr>
          <w:rFonts w:ascii="Times New Roman" w:hAnsi="Times New Roman" w:cs="Times New Roman"/>
          <w:sz w:val="24"/>
          <w:szCs w:val="24"/>
          <w:lang w:val="sk-SK"/>
        </w:rPr>
        <w:t xml:space="preserve"> realizácii vyhľadávacích a prevenčných programov. Najbližšia takáto</w:t>
      </w:r>
      <w:r w:rsidR="00F321A0">
        <w:rPr>
          <w:rFonts w:ascii="Times New Roman" w:hAnsi="Times New Roman" w:cs="Times New Roman"/>
          <w:sz w:val="24"/>
          <w:szCs w:val="24"/>
          <w:lang w:val="sk-SK"/>
        </w:rPr>
        <w:t xml:space="preserve"> služba je prevádzkovaná Diecéznou charitou Nitra</w:t>
      </w:r>
      <w:r w:rsidR="009E70DF">
        <w:rPr>
          <w:rFonts w:ascii="Times New Roman" w:hAnsi="Times New Roman" w:cs="Times New Roman"/>
          <w:sz w:val="24"/>
          <w:szCs w:val="24"/>
          <w:lang w:val="sk-SK"/>
        </w:rPr>
        <w:t>.</w:t>
      </w:r>
    </w:p>
    <w:p w:rsidR="00F321A0" w:rsidRPr="00596841" w:rsidRDefault="006E1821" w:rsidP="006A6D48">
      <w:pPr>
        <w:spacing w:line="360" w:lineRule="auto"/>
        <w:jc w:val="both"/>
        <w:rPr>
          <w:rFonts w:ascii="Times New Roman" w:hAnsi="Times New Roman" w:cs="Times New Roman"/>
          <w:sz w:val="24"/>
          <w:szCs w:val="24"/>
          <w:lang w:val="sk-SK"/>
        </w:rPr>
      </w:pPr>
      <w:r w:rsidRPr="00335300">
        <w:rPr>
          <w:rFonts w:ascii="Times New Roman" w:hAnsi="Times New Roman" w:cs="Times New Roman"/>
          <w:b/>
          <w:sz w:val="28"/>
          <w:szCs w:val="28"/>
          <w:lang w:val="sk-SK"/>
        </w:rPr>
        <w:t xml:space="preserve"> 3.2. Sociálne služby na podporu rodiny s deťmi</w:t>
      </w:r>
    </w:p>
    <w:p w:rsidR="00217AAD" w:rsidRPr="00217AAD" w:rsidRDefault="00217AAD" w:rsidP="00023364">
      <w:pPr>
        <w:spacing w:line="360" w:lineRule="auto"/>
        <w:jc w:val="both"/>
        <w:rPr>
          <w:rFonts w:ascii="Times New Roman" w:hAnsi="Times New Roman" w:cs="Times New Roman"/>
          <w:sz w:val="24"/>
          <w:szCs w:val="24"/>
          <w:lang w:val="sk-SK"/>
        </w:rPr>
      </w:pPr>
      <w:r w:rsidRPr="00217AAD">
        <w:rPr>
          <w:rFonts w:ascii="Times New Roman" w:hAnsi="Times New Roman" w:cs="Times New Roman"/>
          <w:sz w:val="24"/>
          <w:szCs w:val="24"/>
          <w:lang w:val="sk-SK"/>
        </w:rPr>
        <w:t xml:space="preserve">Do sociálnych služieb na podporu rodiny s deťmi zaraďujeme: </w:t>
      </w:r>
    </w:p>
    <w:p w:rsidR="00217AAD" w:rsidRPr="00217AAD" w:rsidRDefault="00217AAD" w:rsidP="00023364">
      <w:pPr>
        <w:spacing w:line="360" w:lineRule="auto"/>
        <w:jc w:val="both"/>
        <w:rPr>
          <w:rFonts w:ascii="Times New Roman" w:hAnsi="Times New Roman" w:cs="Times New Roman"/>
          <w:sz w:val="24"/>
          <w:szCs w:val="24"/>
          <w:lang w:val="sk-SK"/>
        </w:rPr>
      </w:pPr>
      <w:r w:rsidRPr="00217AAD">
        <w:rPr>
          <w:rFonts w:ascii="Times New Roman" w:hAnsi="Times New Roman" w:cs="Times New Roman"/>
          <w:sz w:val="24"/>
          <w:szCs w:val="24"/>
          <w:lang w:val="sk-SK"/>
        </w:rPr>
        <w:t xml:space="preserve">1. pomoc pri osobnej starostlivosti o dieťa </w:t>
      </w:r>
    </w:p>
    <w:p w:rsidR="00217AAD" w:rsidRPr="00217AAD" w:rsidRDefault="00217AAD" w:rsidP="00023364">
      <w:pPr>
        <w:spacing w:line="360" w:lineRule="auto"/>
        <w:jc w:val="both"/>
        <w:rPr>
          <w:rFonts w:ascii="Times New Roman" w:hAnsi="Times New Roman" w:cs="Times New Roman"/>
          <w:sz w:val="24"/>
          <w:szCs w:val="24"/>
          <w:lang w:val="sk-SK"/>
        </w:rPr>
      </w:pPr>
      <w:r w:rsidRPr="00217AAD">
        <w:rPr>
          <w:rFonts w:ascii="Times New Roman" w:hAnsi="Times New Roman" w:cs="Times New Roman"/>
          <w:sz w:val="24"/>
          <w:szCs w:val="24"/>
          <w:lang w:val="sk-SK"/>
        </w:rPr>
        <w:t xml:space="preserve">2. zariadenia dočasnej starostlivosti o deti </w:t>
      </w:r>
    </w:p>
    <w:p w:rsidR="00217AAD" w:rsidRPr="00217AAD" w:rsidRDefault="00217AAD" w:rsidP="00023364">
      <w:pPr>
        <w:spacing w:line="360" w:lineRule="auto"/>
        <w:jc w:val="both"/>
        <w:rPr>
          <w:rFonts w:ascii="Times New Roman" w:hAnsi="Times New Roman" w:cs="Times New Roman"/>
          <w:sz w:val="24"/>
          <w:szCs w:val="24"/>
          <w:lang w:val="sk-SK"/>
        </w:rPr>
      </w:pPr>
      <w:r w:rsidRPr="00217AAD">
        <w:rPr>
          <w:rFonts w:ascii="Times New Roman" w:hAnsi="Times New Roman" w:cs="Times New Roman"/>
          <w:sz w:val="24"/>
          <w:szCs w:val="24"/>
          <w:lang w:val="sk-SK"/>
        </w:rPr>
        <w:t xml:space="preserve">3. služba na podporu </w:t>
      </w:r>
      <w:proofErr w:type="spellStart"/>
      <w:r w:rsidRPr="00217AAD">
        <w:rPr>
          <w:rFonts w:ascii="Times New Roman" w:hAnsi="Times New Roman" w:cs="Times New Roman"/>
          <w:sz w:val="24"/>
          <w:szCs w:val="24"/>
          <w:lang w:val="sk-SK"/>
        </w:rPr>
        <w:t>zosú</w:t>
      </w:r>
      <w:r w:rsidR="003D2AA3">
        <w:rPr>
          <w:rFonts w:ascii="Times New Roman" w:hAnsi="Times New Roman" w:cs="Times New Roman"/>
          <w:sz w:val="24"/>
          <w:szCs w:val="24"/>
          <w:lang w:val="sk-SK"/>
        </w:rPr>
        <w:t>l</w:t>
      </w:r>
      <w:r w:rsidRPr="00217AAD">
        <w:rPr>
          <w:rFonts w:ascii="Times New Roman" w:hAnsi="Times New Roman" w:cs="Times New Roman"/>
          <w:sz w:val="24"/>
          <w:szCs w:val="24"/>
          <w:lang w:val="sk-SK"/>
        </w:rPr>
        <w:t>aďovania</w:t>
      </w:r>
      <w:proofErr w:type="spellEnd"/>
      <w:r w:rsidRPr="00217AAD">
        <w:rPr>
          <w:rFonts w:ascii="Times New Roman" w:hAnsi="Times New Roman" w:cs="Times New Roman"/>
          <w:sz w:val="24"/>
          <w:szCs w:val="24"/>
          <w:lang w:val="sk-SK"/>
        </w:rPr>
        <w:t xml:space="preserve"> rodinného života a pracovného života </w:t>
      </w:r>
    </w:p>
    <w:p w:rsidR="00217AAD" w:rsidRPr="00217AAD" w:rsidRDefault="00217AAD" w:rsidP="00023364">
      <w:pPr>
        <w:spacing w:line="360" w:lineRule="auto"/>
        <w:jc w:val="both"/>
        <w:rPr>
          <w:rFonts w:ascii="Times New Roman" w:hAnsi="Times New Roman" w:cs="Times New Roman"/>
          <w:sz w:val="24"/>
          <w:szCs w:val="24"/>
          <w:lang w:val="sk-SK"/>
        </w:rPr>
      </w:pPr>
      <w:r w:rsidRPr="00217AAD">
        <w:rPr>
          <w:rFonts w:ascii="Times New Roman" w:hAnsi="Times New Roman" w:cs="Times New Roman"/>
          <w:sz w:val="24"/>
          <w:szCs w:val="24"/>
          <w:lang w:val="sk-SK"/>
        </w:rPr>
        <w:lastRenderedPageBreak/>
        <w:t xml:space="preserve">4. zariadenia starostlivosti o deti do troch rokov veku dieťaťa </w:t>
      </w:r>
    </w:p>
    <w:p w:rsidR="00217AAD" w:rsidRDefault="00217AAD" w:rsidP="00023364">
      <w:pPr>
        <w:spacing w:line="360" w:lineRule="auto"/>
        <w:jc w:val="both"/>
        <w:rPr>
          <w:rFonts w:ascii="Times New Roman" w:hAnsi="Times New Roman" w:cs="Times New Roman"/>
          <w:sz w:val="24"/>
          <w:szCs w:val="24"/>
          <w:lang w:val="sk-SK"/>
        </w:rPr>
      </w:pPr>
      <w:r w:rsidRPr="00217AAD">
        <w:rPr>
          <w:rFonts w:ascii="Times New Roman" w:hAnsi="Times New Roman" w:cs="Times New Roman"/>
          <w:sz w:val="24"/>
          <w:szCs w:val="24"/>
          <w:lang w:val="sk-SK"/>
        </w:rPr>
        <w:t xml:space="preserve">5. služba včasnej intervencie </w:t>
      </w:r>
    </w:p>
    <w:p w:rsidR="001A2410" w:rsidRPr="00FE534A" w:rsidRDefault="008A073A" w:rsidP="008A073A">
      <w:pPr>
        <w:spacing w:line="360" w:lineRule="auto"/>
        <w:jc w:val="both"/>
        <w:rPr>
          <w:rFonts w:ascii="Times New Roman" w:hAnsi="Times New Roman" w:cs="Times New Roman"/>
          <w:sz w:val="24"/>
          <w:szCs w:val="24"/>
          <w:lang w:val="sk-SK"/>
        </w:rPr>
      </w:pPr>
      <w:r w:rsidRPr="00FE534A">
        <w:rPr>
          <w:rFonts w:ascii="Times New Roman" w:hAnsi="Times New Roman" w:cs="Times New Roman"/>
          <w:sz w:val="24"/>
          <w:szCs w:val="24"/>
          <w:lang w:val="sk-SK"/>
        </w:rPr>
        <w:t xml:space="preserve">Celkovo je na území </w:t>
      </w:r>
      <w:r w:rsidR="00CA2A49" w:rsidRPr="00FE534A">
        <w:rPr>
          <w:rFonts w:ascii="Times New Roman" w:hAnsi="Times New Roman" w:cs="Times New Roman"/>
          <w:sz w:val="24"/>
          <w:szCs w:val="24"/>
          <w:lang w:val="sk-SK"/>
        </w:rPr>
        <w:t>N</w:t>
      </w:r>
      <w:r w:rsidRPr="00FE534A">
        <w:rPr>
          <w:rFonts w:ascii="Times New Roman" w:hAnsi="Times New Roman" w:cs="Times New Roman"/>
          <w:sz w:val="24"/>
          <w:szCs w:val="24"/>
          <w:lang w:val="sk-SK"/>
        </w:rPr>
        <w:t xml:space="preserve">SK </w:t>
      </w:r>
      <w:r w:rsidR="009B7985" w:rsidRPr="00FE534A">
        <w:rPr>
          <w:rFonts w:ascii="Times New Roman" w:hAnsi="Times New Roman" w:cs="Times New Roman"/>
          <w:sz w:val="24"/>
          <w:szCs w:val="24"/>
          <w:lang w:val="sk-SK"/>
        </w:rPr>
        <w:t>1</w:t>
      </w:r>
      <w:r w:rsidR="00906996" w:rsidRPr="00FE534A">
        <w:rPr>
          <w:rFonts w:ascii="Times New Roman" w:hAnsi="Times New Roman" w:cs="Times New Roman"/>
          <w:sz w:val="24"/>
          <w:szCs w:val="24"/>
          <w:lang w:val="sk-SK"/>
        </w:rPr>
        <w:t>7</w:t>
      </w:r>
      <w:r w:rsidRPr="00FE534A">
        <w:rPr>
          <w:rFonts w:ascii="Times New Roman" w:hAnsi="Times New Roman" w:cs="Times New Roman"/>
          <w:sz w:val="24"/>
          <w:szCs w:val="24"/>
          <w:lang w:val="sk-SK"/>
        </w:rPr>
        <w:t xml:space="preserve"> prevádzok sociálnych služieb na podporu rodiny s deťmi. V obci nie je lokalizovaná ani jedna prevádzka. V blízkom okolí (</w:t>
      </w:r>
      <w:r w:rsidR="00692A51" w:rsidRPr="00FE534A">
        <w:rPr>
          <w:rFonts w:ascii="Times New Roman" w:hAnsi="Times New Roman" w:cs="Times New Roman"/>
          <w:sz w:val="24"/>
          <w:szCs w:val="24"/>
          <w:lang w:val="sk-SK"/>
        </w:rPr>
        <w:t>Nové Zámky</w:t>
      </w:r>
      <w:r w:rsidRPr="00FE534A">
        <w:rPr>
          <w:rFonts w:ascii="Times New Roman" w:hAnsi="Times New Roman" w:cs="Times New Roman"/>
          <w:sz w:val="24"/>
          <w:szCs w:val="24"/>
          <w:lang w:val="sk-SK"/>
        </w:rPr>
        <w:t xml:space="preserve">) </w:t>
      </w:r>
      <w:r w:rsidR="00692A51" w:rsidRPr="00FE534A">
        <w:rPr>
          <w:rFonts w:ascii="Times New Roman" w:hAnsi="Times New Roman" w:cs="Times New Roman"/>
          <w:sz w:val="24"/>
          <w:szCs w:val="24"/>
          <w:lang w:val="sk-SK"/>
        </w:rPr>
        <w:t>je jedno</w:t>
      </w:r>
      <w:r w:rsidRPr="00FE534A">
        <w:rPr>
          <w:rFonts w:ascii="Times New Roman" w:hAnsi="Times New Roman" w:cs="Times New Roman"/>
          <w:sz w:val="24"/>
          <w:szCs w:val="24"/>
          <w:lang w:val="sk-SK"/>
        </w:rPr>
        <w:t xml:space="preserve"> zariadenia dočasnej starostlivosti o deti do troch rokov veku dieťaťa (jasle) s celkovou kapacitou </w:t>
      </w:r>
      <w:r w:rsidR="00366FFE" w:rsidRPr="00FE534A">
        <w:rPr>
          <w:rFonts w:ascii="Times New Roman" w:hAnsi="Times New Roman" w:cs="Times New Roman"/>
          <w:sz w:val="24"/>
          <w:szCs w:val="24"/>
          <w:lang w:val="sk-SK"/>
        </w:rPr>
        <w:t>15</w:t>
      </w:r>
      <w:r w:rsidRPr="00FE534A">
        <w:rPr>
          <w:rFonts w:ascii="Times New Roman" w:hAnsi="Times New Roman" w:cs="Times New Roman"/>
          <w:sz w:val="24"/>
          <w:szCs w:val="24"/>
          <w:lang w:val="sk-SK"/>
        </w:rPr>
        <w:t xml:space="preserve"> detí. </w:t>
      </w:r>
    </w:p>
    <w:p w:rsidR="008A073A" w:rsidRPr="008A073A" w:rsidRDefault="008A073A" w:rsidP="008A073A">
      <w:pPr>
        <w:spacing w:line="360" w:lineRule="auto"/>
        <w:jc w:val="both"/>
        <w:rPr>
          <w:rFonts w:ascii="Times New Roman" w:hAnsi="Times New Roman" w:cs="Times New Roman"/>
          <w:sz w:val="24"/>
          <w:szCs w:val="24"/>
          <w:lang w:val="sk-SK"/>
        </w:rPr>
      </w:pPr>
      <w:r w:rsidRPr="008A073A">
        <w:rPr>
          <w:rFonts w:ascii="Times New Roman" w:hAnsi="Times New Roman" w:cs="Times New Roman"/>
          <w:sz w:val="24"/>
          <w:szCs w:val="24"/>
          <w:lang w:val="sk-SK"/>
        </w:rPr>
        <w:t xml:space="preserve">Ďalšou potrebou je poskytovanie </w:t>
      </w:r>
      <w:r w:rsidR="00526385">
        <w:rPr>
          <w:rFonts w:ascii="Times New Roman" w:hAnsi="Times New Roman" w:cs="Times New Roman"/>
          <w:sz w:val="24"/>
          <w:szCs w:val="24"/>
          <w:lang w:val="sk-SK"/>
        </w:rPr>
        <w:t xml:space="preserve">základného a </w:t>
      </w:r>
      <w:r w:rsidRPr="008A073A">
        <w:rPr>
          <w:rFonts w:ascii="Times New Roman" w:hAnsi="Times New Roman" w:cs="Times New Roman"/>
          <w:sz w:val="24"/>
          <w:szCs w:val="24"/>
          <w:lang w:val="sk-SK"/>
        </w:rPr>
        <w:t xml:space="preserve">špecializovaného sociálneho poradenstva a sociálnej kurately s ohľadom na indikovanú potrebu trvalej pozornosti voči obyvateľom v kategórii rodín s deťmi a indikovanú potrebu trvalej pozornosti voči deťom potenciálne ohrozeným týraním alebo zneužívaním. Obec v rámci zákona č. 305/2005 Z. z. o sociálno-právnej ochrane a sociálnej kuratele vykonáva opatrenia </w:t>
      </w:r>
      <w:proofErr w:type="spellStart"/>
      <w:r w:rsidRPr="008A073A">
        <w:rPr>
          <w:rFonts w:ascii="Times New Roman" w:hAnsi="Times New Roman" w:cs="Times New Roman"/>
          <w:sz w:val="24"/>
          <w:szCs w:val="24"/>
          <w:lang w:val="sk-SK"/>
        </w:rPr>
        <w:t>sociálno</w:t>
      </w:r>
      <w:proofErr w:type="spellEnd"/>
      <w:r w:rsidRPr="008A073A">
        <w:rPr>
          <w:rFonts w:ascii="Times New Roman" w:hAnsi="Times New Roman" w:cs="Times New Roman"/>
          <w:sz w:val="24"/>
          <w:szCs w:val="24"/>
          <w:lang w:val="sk-SK"/>
        </w:rPr>
        <w:t xml:space="preserve"> - právnej ochrany a participuje na vypracovaní a sledovaní Individuálnyc</w:t>
      </w:r>
      <w:r w:rsidR="00CA2A49">
        <w:rPr>
          <w:rFonts w:ascii="Times New Roman" w:hAnsi="Times New Roman" w:cs="Times New Roman"/>
          <w:sz w:val="24"/>
          <w:szCs w:val="24"/>
          <w:lang w:val="sk-SK"/>
        </w:rPr>
        <w:t>h plánov s ohrozenými rodinami v rámci svojich možností.</w:t>
      </w:r>
    </w:p>
    <w:p w:rsidR="00217AAD" w:rsidRDefault="008A073A" w:rsidP="008A073A">
      <w:pPr>
        <w:spacing w:line="360" w:lineRule="auto"/>
        <w:jc w:val="both"/>
        <w:rPr>
          <w:rFonts w:ascii="Times New Roman" w:hAnsi="Times New Roman" w:cs="Times New Roman"/>
          <w:sz w:val="24"/>
          <w:szCs w:val="24"/>
          <w:lang w:val="sk-SK"/>
        </w:rPr>
      </w:pPr>
      <w:r w:rsidRPr="008A073A">
        <w:rPr>
          <w:rFonts w:ascii="Times New Roman" w:hAnsi="Times New Roman" w:cs="Times New Roman"/>
          <w:sz w:val="24"/>
          <w:szCs w:val="24"/>
          <w:lang w:val="sk-SK"/>
        </w:rPr>
        <w:t xml:space="preserve">Služby včasnej intervencie </w:t>
      </w:r>
      <w:r w:rsidR="00906996">
        <w:rPr>
          <w:rFonts w:ascii="Times New Roman" w:hAnsi="Times New Roman" w:cs="Times New Roman"/>
          <w:sz w:val="24"/>
          <w:szCs w:val="24"/>
          <w:lang w:val="sk-SK"/>
        </w:rPr>
        <w:t xml:space="preserve">obec neposkytuje. </w:t>
      </w:r>
    </w:p>
    <w:p w:rsidR="00906996" w:rsidRPr="00335300" w:rsidRDefault="009520C0" w:rsidP="008A073A">
      <w:pPr>
        <w:spacing w:line="360" w:lineRule="auto"/>
        <w:jc w:val="both"/>
        <w:rPr>
          <w:rFonts w:ascii="Times New Roman" w:hAnsi="Times New Roman" w:cs="Times New Roman"/>
          <w:b/>
          <w:sz w:val="28"/>
          <w:szCs w:val="28"/>
          <w:lang w:val="sk-SK"/>
        </w:rPr>
      </w:pPr>
      <w:r w:rsidRPr="00335300">
        <w:rPr>
          <w:rFonts w:ascii="Times New Roman" w:hAnsi="Times New Roman" w:cs="Times New Roman"/>
          <w:b/>
          <w:sz w:val="28"/>
          <w:szCs w:val="28"/>
          <w:lang w:val="sk-SK"/>
        </w:rPr>
        <w:t>3.3. Sociálne služby na riešenie nepriaznivej sociálnej situácie z dôvodu ťažkého zdravotného postihnutia, nepriaznivého zdravotného stavu alebo z dôvodu dovŕšenia dôchodkového veku</w:t>
      </w:r>
    </w:p>
    <w:p w:rsidR="00B67759" w:rsidRPr="00B67759" w:rsidRDefault="00B67759" w:rsidP="00B67759">
      <w:pPr>
        <w:spacing w:line="360" w:lineRule="auto"/>
        <w:jc w:val="both"/>
        <w:rPr>
          <w:rFonts w:ascii="Times New Roman" w:hAnsi="Times New Roman" w:cs="Times New Roman"/>
          <w:sz w:val="24"/>
          <w:szCs w:val="24"/>
          <w:lang w:val="sk-SK"/>
        </w:rPr>
      </w:pPr>
      <w:r w:rsidRPr="00B67759">
        <w:rPr>
          <w:rFonts w:ascii="Times New Roman" w:hAnsi="Times New Roman" w:cs="Times New Roman"/>
          <w:sz w:val="24"/>
          <w:szCs w:val="24"/>
          <w:lang w:val="sk-SK"/>
        </w:rPr>
        <w:t xml:space="preserve">Medzi tieto druhy sociálnych služieb zaraďujeme: </w:t>
      </w:r>
    </w:p>
    <w:p w:rsidR="00B67759" w:rsidRDefault="00B67759" w:rsidP="00B67759">
      <w:pPr>
        <w:spacing w:line="360" w:lineRule="auto"/>
        <w:jc w:val="both"/>
        <w:rPr>
          <w:rFonts w:ascii="Times New Roman" w:hAnsi="Times New Roman" w:cs="Times New Roman"/>
          <w:sz w:val="24"/>
          <w:szCs w:val="24"/>
          <w:lang w:val="sk-SK"/>
        </w:rPr>
      </w:pPr>
      <w:r w:rsidRPr="00B67759">
        <w:rPr>
          <w:rFonts w:ascii="Times New Roman" w:hAnsi="Times New Roman" w:cs="Times New Roman"/>
          <w:sz w:val="24"/>
          <w:szCs w:val="24"/>
          <w:lang w:val="sk-SK"/>
        </w:rPr>
        <w:t xml:space="preserve">1. poskytovanie sociálnej služby pre osoby, ktoré sú odkázané na pomoc inej fyzickej osoby a </w:t>
      </w:r>
    </w:p>
    <w:p w:rsidR="00B67759" w:rsidRPr="00B67759" w:rsidRDefault="00B67759" w:rsidP="00B67759">
      <w:pPr>
        <w:spacing w:line="360" w:lineRule="auto"/>
        <w:jc w:val="both"/>
        <w:rPr>
          <w:rFonts w:ascii="Times New Roman" w:hAnsi="Times New Roman" w:cs="Times New Roman"/>
          <w:sz w:val="24"/>
          <w:szCs w:val="24"/>
          <w:lang w:val="sk-SK"/>
        </w:rPr>
      </w:pPr>
      <w:r w:rsidRPr="00B67759">
        <w:rPr>
          <w:rFonts w:ascii="Times New Roman" w:hAnsi="Times New Roman" w:cs="Times New Roman"/>
          <w:sz w:val="24"/>
          <w:szCs w:val="24"/>
          <w:lang w:val="sk-SK"/>
        </w:rPr>
        <w:t xml:space="preserve">pre fyzické osoby, ktoré dovŕšili dôchodkový vek: </w:t>
      </w:r>
    </w:p>
    <w:p w:rsidR="00B67759" w:rsidRPr="00B67759" w:rsidRDefault="00B67759" w:rsidP="00B67759">
      <w:pPr>
        <w:spacing w:line="360" w:lineRule="auto"/>
        <w:jc w:val="both"/>
        <w:rPr>
          <w:rFonts w:ascii="Times New Roman" w:hAnsi="Times New Roman" w:cs="Times New Roman"/>
          <w:sz w:val="24"/>
          <w:szCs w:val="24"/>
          <w:lang w:val="sk-SK"/>
        </w:rPr>
      </w:pPr>
      <w:r w:rsidRPr="00B67759">
        <w:rPr>
          <w:rFonts w:ascii="Times New Roman" w:hAnsi="Times New Roman" w:cs="Times New Roman"/>
          <w:sz w:val="24"/>
          <w:szCs w:val="24"/>
          <w:lang w:val="sk-SK"/>
        </w:rPr>
        <w:t xml:space="preserve"> zariadenie podporovaného bývania, </w:t>
      </w:r>
    </w:p>
    <w:p w:rsidR="00B67759" w:rsidRPr="00B67759" w:rsidRDefault="00B67759" w:rsidP="00B67759">
      <w:pPr>
        <w:spacing w:line="360" w:lineRule="auto"/>
        <w:jc w:val="both"/>
        <w:rPr>
          <w:rFonts w:ascii="Times New Roman" w:hAnsi="Times New Roman" w:cs="Times New Roman"/>
          <w:sz w:val="24"/>
          <w:szCs w:val="24"/>
          <w:lang w:val="sk-SK"/>
        </w:rPr>
      </w:pPr>
      <w:r w:rsidRPr="00B67759">
        <w:rPr>
          <w:rFonts w:ascii="Times New Roman" w:hAnsi="Times New Roman" w:cs="Times New Roman"/>
          <w:sz w:val="24"/>
          <w:szCs w:val="24"/>
          <w:lang w:val="sk-SK"/>
        </w:rPr>
        <w:t xml:space="preserve"> zariadenie pre seniorov, </w:t>
      </w:r>
    </w:p>
    <w:p w:rsidR="00B67759" w:rsidRPr="00B67759" w:rsidRDefault="00B67759" w:rsidP="00B67759">
      <w:pPr>
        <w:spacing w:line="360" w:lineRule="auto"/>
        <w:jc w:val="both"/>
        <w:rPr>
          <w:rFonts w:ascii="Times New Roman" w:hAnsi="Times New Roman" w:cs="Times New Roman"/>
          <w:sz w:val="24"/>
          <w:szCs w:val="24"/>
          <w:lang w:val="sk-SK"/>
        </w:rPr>
      </w:pPr>
      <w:r w:rsidRPr="00B67759">
        <w:rPr>
          <w:rFonts w:ascii="Times New Roman" w:hAnsi="Times New Roman" w:cs="Times New Roman"/>
          <w:sz w:val="24"/>
          <w:szCs w:val="24"/>
          <w:lang w:val="sk-SK"/>
        </w:rPr>
        <w:t xml:space="preserve"> zariadenie opatrovateľskej služby, </w:t>
      </w:r>
    </w:p>
    <w:p w:rsidR="00B67759" w:rsidRPr="00B67759" w:rsidRDefault="00B67759" w:rsidP="00B67759">
      <w:pPr>
        <w:spacing w:line="360" w:lineRule="auto"/>
        <w:jc w:val="both"/>
        <w:rPr>
          <w:rFonts w:ascii="Times New Roman" w:hAnsi="Times New Roman" w:cs="Times New Roman"/>
          <w:sz w:val="24"/>
          <w:szCs w:val="24"/>
          <w:lang w:val="sk-SK"/>
        </w:rPr>
      </w:pPr>
      <w:r w:rsidRPr="00B67759">
        <w:rPr>
          <w:rFonts w:ascii="Times New Roman" w:hAnsi="Times New Roman" w:cs="Times New Roman"/>
          <w:sz w:val="24"/>
          <w:szCs w:val="24"/>
          <w:lang w:val="sk-SK"/>
        </w:rPr>
        <w:t xml:space="preserve"> rehabilitačné stredisko, </w:t>
      </w:r>
    </w:p>
    <w:p w:rsidR="00B67759" w:rsidRPr="00B67759" w:rsidRDefault="00B67759" w:rsidP="00B67759">
      <w:pPr>
        <w:spacing w:line="360" w:lineRule="auto"/>
        <w:jc w:val="both"/>
        <w:rPr>
          <w:rFonts w:ascii="Times New Roman" w:hAnsi="Times New Roman" w:cs="Times New Roman"/>
          <w:sz w:val="24"/>
          <w:szCs w:val="24"/>
          <w:lang w:val="sk-SK"/>
        </w:rPr>
      </w:pPr>
      <w:r w:rsidRPr="00B67759">
        <w:rPr>
          <w:rFonts w:ascii="Times New Roman" w:hAnsi="Times New Roman" w:cs="Times New Roman"/>
          <w:sz w:val="24"/>
          <w:szCs w:val="24"/>
          <w:lang w:val="sk-SK"/>
        </w:rPr>
        <w:t xml:space="preserve"> domov sociálnych služieb, </w:t>
      </w:r>
    </w:p>
    <w:p w:rsidR="00B67759" w:rsidRPr="00B67759" w:rsidRDefault="00B67759" w:rsidP="00B67759">
      <w:pPr>
        <w:spacing w:line="360" w:lineRule="auto"/>
        <w:jc w:val="both"/>
        <w:rPr>
          <w:rFonts w:ascii="Times New Roman" w:hAnsi="Times New Roman" w:cs="Times New Roman"/>
          <w:sz w:val="24"/>
          <w:szCs w:val="24"/>
          <w:lang w:val="sk-SK"/>
        </w:rPr>
      </w:pPr>
      <w:r w:rsidRPr="00B67759">
        <w:rPr>
          <w:rFonts w:ascii="Times New Roman" w:hAnsi="Times New Roman" w:cs="Times New Roman"/>
          <w:sz w:val="24"/>
          <w:szCs w:val="24"/>
          <w:lang w:val="sk-SK"/>
        </w:rPr>
        <w:t xml:space="preserve"> špecializované zariadenie, </w:t>
      </w:r>
    </w:p>
    <w:p w:rsidR="00B67759" w:rsidRPr="00B67759" w:rsidRDefault="00B67759" w:rsidP="00B67759">
      <w:pPr>
        <w:spacing w:line="360" w:lineRule="auto"/>
        <w:jc w:val="both"/>
        <w:rPr>
          <w:rFonts w:ascii="Times New Roman" w:hAnsi="Times New Roman" w:cs="Times New Roman"/>
          <w:sz w:val="24"/>
          <w:szCs w:val="24"/>
          <w:lang w:val="sk-SK"/>
        </w:rPr>
      </w:pPr>
      <w:r w:rsidRPr="00B67759">
        <w:rPr>
          <w:rFonts w:ascii="Times New Roman" w:hAnsi="Times New Roman" w:cs="Times New Roman"/>
          <w:sz w:val="24"/>
          <w:szCs w:val="24"/>
          <w:lang w:val="sk-SK"/>
        </w:rPr>
        <w:t xml:space="preserve"> denný stacionár. </w:t>
      </w:r>
    </w:p>
    <w:p w:rsidR="00B67759" w:rsidRPr="00B67759" w:rsidRDefault="00B67759" w:rsidP="00B67759">
      <w:pPr>
        <w:spacing w:line="360" w:lineRule="auto"/>
        <w:jc w:val="both"/>
        <w:rPr>
          <w:rFonts w:ascii="Times New Roman" w:hAnsi="Times New Roman" w:cs="Times New Roman"/>
          <w:sz w:val="24"/>
          <w:szCs w:val="24"/>
          <w:lang w:val="sk-SK"/>
        </w:rPr>
      </w:pPr>
      <w:r w:rsidRPr="00B67759">
        <w:rPr>
          <w:rFonts w:ascii="Times New Roman" w:hAnsi="Times New Roman" w:cs="Times New Roman"/>
          <w:sz w:val="24"/>
          <w:szCs w:val="24"/>
          <w:lang w:val="sk-SK"/>
        </w:rPr>
        <w:lastRenderedPageBreak/>
        <w:t xml:space="preserve">2. opatrovateľská služba, </w:t>
      </w:r>
    </w:p>
    <w:p w:rsidR="00B67759" w:rsidRPr="00B67759" w:rsidRDefault="00B67759" w:rsidP="00B67759">
      <w:pPr>
        <w:spacing w:line="360" w:lineRule="auto"/>
        <w:jc w:val="both"/>
        <w:rPr>
          <w:rFonts w:ascii="Times New Roman" w:hAnsi="Times New Roman" w:cs="Times New Roman"/>
          <w:sz w:val="24"/>
          <w:szCs w:val="24"/>
          <w:lang w:val="sk-SK"/>
        </w:rPr>
      </w:pPr>
      <w:r w:rsidRPr="00B67759">
        <w:rPr>
          <w:rFonts w:ascii="Times New Roman" w:hAnsi="Times New Roman" w:cs="Times New Roman"/>
          <w:sz w:val="24"/>
          <w:szCs w:val="24"/>
          <w:lang w:val="sk-SK"/>
        </w:rPr>
        <w:t xml:space="preserve">3. prepravná služba, </w:t>
      </w:r>
    </w:p>
    <w:p w:rsidR="00B67759" w:rsidRPr="00B67759" w:rsidRDefault="00B67759" w:rsidP="00B67759">
      <w:pPr>
        <w:spacing w:line="360" w:lineRule="auto"/>
        <w:jc w:val="both"/>
        <w:rPr>
          <w:rFonts w:ascii="Times New Roman" w:hAnsi="Times New Roman" w:cs="Times New Roman"/>
          <w:sz w:val="24"/>
          <w:szCs w:val="24"/>
          <w:lang w:val="sk-SK"/>
        </w:rPr>
      </w:pPr>
      <w:r w:rsidRPr="00B67759">
        <w:rPr>
          <w:rFonts w:ascii="Times New Roman" w:hAnsi="Times New Roman" w:cs="Times New Roman"/>
          <w:sz w:val="24"/>
          <w:szCs w:val="24"/>
          <w:lang w:val="sk-SK"/>
        </w:rPr>
        <w:t xml:space="preserve">4. sprievodcovská služba a </w:t>
      </w:r>
      <w:proofErr w:type="spellStart"/>
      <w:r w:rsidRPr="00B67759">
        <w:rPr>
          <w:rFonts w:ascii="Times New Roman" w:hAnsi="Times New Roman" w:cs="Times New Roman"/>
          <w:sz w:val="24"/>
          <w:szCs w:val="24"/>
          <w:lang w:val="sk-SK"/>
        </w:rPr>
        <w:t>predčitateľská</w:t>
      </w:r>
      <w:proofErr w:type="spellEnd"/>
      <w:r w:rsidRPr="00B67759">
        <w:rPr>
          <w:rFonts w:ascii="Times New Roman" w:hAnsi="Times New Roman" w:cs="Times New Roman"/>
          <w:sz w:val="24"/>
          <w:szCs w:val="24"/>
          <w:lang w:val="sk-SK"/>
        </w:rPr>
        <w:t xml:space="preserve"> služba, </w:t>
      </w:r>
    </w:p>
    <w:p w:rsidR="00B67759" w:rsidRPr="00B67759" w:rsidRDefault="00B67759" w:rsidP="00B67759">
      <w:pPr>
        <w:spacing w:line="360" w:lineRule="auto"/>
        <w:jc w:val="both"/>
        <w:rPr>
          <w:rFonts w:ascii="Times New Roman" w:hAnsi="Times New Roman" w:cs="Times New Roman"/>
          <w:sz w:val="24"/>
          <w:szCs w:val="24"/>
          <w:lang w:val="sk-SK"/>
        </w:rPr>
      </w:pPr>
      <w:r w:rsidRPr="00B67759">
        <w:rPr>
          <w:rFonts w:ascii="Times New Roman" w:hAnsi="Times New Roman" w:cs="Times New Roman"/>
          <w:sz w:val="24"/>
          <w:szCs w:val="24"/>
          <w:lang w:val="sk-SK"/>
        </w:rPr>
        <w:t xml:space="preserve">6. tlmočnícka služba, </w:t>
      </w:r>
    </w:p>
    <w:p w:rsidR="00B67759" w:rsidRPr="00B67759" w:rsidRDefault="00B67759" w:rsidP="00B67759">
      <w:pPr>
        <w:spacing w:line="360" w:lineRule="auto"/>
        <w:jc w:val="both"/>
        <w:rPr>
          <w:rFonts w:ascii="Times New Roman" w:hAnsi="Times New Roman" w:cs="Times New Roman"/>
          <w:sz w:val="24"/>
          <w:szCs w:val="24"/>
          <w:lang w:val="sk-SK"/>
        </w:rPr>
      </w:pPr>
      <w:r w:rsidRPr="00B67759">
        <w:rPr>
          <w:rFonts w:ascii="Times New Roman" w:hAnsi="Times New Roman" w:cs="Times New Roman"/>
          <w:sz w:val="24"/>
          <w:szCs w:val="24"/>
          <w:lang w:val="sk-SK"/>
        </w:rPr>
        <w:t xml:space="preserve">7. sprostredkovanie tlmočníckej služby, </w:t>
      </w:r>
    </w:p>
    <w:p w:rsidR="00B67759" w:rsidRPr="00B67759" w:rsidRDefault="00B67759" w:rsidP="00B67759">
      <w:pPr>
        <w:spacing w:line="360" w:lineRule="auto"/>
        <w:jc w:val="both"/>
        <w:rPr>
          <w:rFonts w:ascii="Times New Roman" w:hAnsi="Times New Roman" w:cs="Times New Roman"/>
          <w:sz w:val="24"/>
          <w:szCs w:val="24"/>
          <w:lang w:val="sk-SK"/>
        </w:rPr>
      </w:pPr>
      <w:r w:rsidRPr="00B67759">
        <w:rPr>
          <w:rFonts w:ascii="Times New Roman" w:hAnsi="Times New Roman" w:cs="Times New Roman"/>
          <w:sz w:val="24"/>
          <w:szCs w:val="24"/>
          <w:lang w:val="sk-SK"/>
        </w:rPr>
        <w:t xml:space="preserve">8. sprostredkovanie osobnej asistencie, </w:t>
      </w:r>
    </w:p>
    <w:p w:rsidR="00B67759" w:rsidRPr="00B67759" w:rsidRDefault="00B67759" w:rsidP="00B67759">
      <w:pPr>
        <w:spacing w:line="360" w:lineRule="auto"/>
        <w:jc w:val="both"/>
        <w:rPr>
          <w:rFonts w:ascii="Times New Roman" w:hAnsi="Times New Roman" w:cs="Times New Roman"/>
          <w:sz w:val="24"/>
          <w:szCs w:val="24"/>
          <w:lang w:val="sk-SK"/>
        </w:rPr>
      </w:pPr>
      <w:r w:rsidRPr="00B67759">
        <w:rPr>
          <w:rFonts w:ascii="Times New Roman" w:hAnsi="Times New Roman" w:cs="Times New Roman"/>
          <w:sz w:val="24"/>
          <w:szCs w:val="24"/>
          <w:lang w:val="sk-SK"/>
        </w:rPr>
        <w:t xml:space="preserve">9. požičiavanie pomôcok. </w:t>
      </w:r>
    </w:p>
    <w:p w:rsidR="00AE1057" w:rsidRDefault="00CD369F" w:rsidP="00143BB1">
      <w:pPr>
        <w:pStyle w:val="Bezriadkovania"/>
        <w:jc w:val="both"/>
        <w:rPr>
          <w:rFonts w:ascii="Times New Roman" w:hAnsi="Times New Roman" w:cs="Times New Roman"/>
          <w:sz w:val="24"/>
          <w:szCs w:val="24"/>
          <w:lang w:val="sk-SK"/>
        </w:rPr>
      </w:pPr>
      <w:r w:rsidRPr="00CD369F">
        <w:rPr>
          <w:rFonts w:ascii="Times New Roman" w:hAnsi="Times New Roman" w:cs="Times New Roman"/>
          <w:b/>
          <w:bCs/>
          <w:sz w:val="24"/>
          <w:szCs w:val="24"/>
          <w:lang w:val="sk-SK"/>
        </w:rPr>
        <w:t>Tabuľka</w:t>
      </w:r>
      <w:r w:rsidR="000006CC">
        <w:rPr>
          <w:rFonts w:ascii="Times New Roman" w:hAnsi="Times New Roman" w:cs="Times New Roman"/>
          <w:b/>
          <w:bCs/>
          <w:sz w:val="24"/>
          <w:szCs w:val="24"/>
          <w:lang w:val="sk-SK"/>
        </w:rPr>
        <w:t xml:space="preserve"> č. 9</w:t>
      </w:r>
      <w:r w:rsidRPr="00CD369F">
        <w:rPr>
          <w:rFonts w:ascii="Times New Roman" w:hAnsi="Times New Roman" w:cs="Times New Roman"/>
          <w:b/>
          <w:bCs/>
          <w:sz w:val="24"/>
          <w:szCs w:val="24"/>
          <w:lang w:val="sk-SK"/>
        </w:rPr>
        <w:t xml:space="preserve"> </w:t>
      </w:r>
      <w:r w:rsidR="00AE1057">
        <w:rPr>
          <w:rFonts w:ascii="Times New Roman" w:hAnsi="Times New Roman" w:cs="Times New Roman"/>
          <w:b/>
          <w:bCs/>
          <w:sz w:val="24"/>
          <w:szCs w:val="24"/>
          <w:lang w:val="sk-SK"/>
        </w:rPr>
        <w:t>:</w:t>
      </w:r>
      <w:r w:rsidRPr="00CD369F">
        <w:rPr>
          <w:rFonts w:ascii="Times New Roman" w:hAnsi="Times New Roman" w:cs="Times New Roman"/>
          <w:sz w:val="24"/>
          <w:szCs w:val="24"/>
          <w:lang w:val="sk-SK"/>
        </w:rPr>
        <w:t xml:space="preserve">Indikatívne údaje o výskyte potreby sociálnych služieb pre osoby staršie ako 65 </w:t>
      </w:r>
    </w:p>
    <w:p w:rsidR="003C046A" w:rsidRDefault="00CD369F" w:rsidP="00143BB1">
      <w:pPr>
        <w:pStyle w:val="Bezriadkovania"/>
        <w:jc w:val="both"/>
        <w:rPr>
          <w:rFonts w:ascii="Times New Roman" w:hAnsi="Times New Roman" w:cs="Times New Roman"/>
          <w:sz w:val="24"/>
          <w:szCs w:val="24"/>
          <w:lang w:val="sk-SK"/>
        </w:rPr>
      </w:pPr>
      <w:r w:rsidRPr="00CD369F">
        <w:rPr>
          <w:rFonts w:ascii="Times New Roman" w:hAnsi="Times New Roman" w:cs="Times New Roman"/>
          <w:sz w:val="24"/>
          <w:szCs w:val="24"/>
          <w:lang w:val="sk-SK"/>
        </w:rPr>
        <w:t>rokov</w:t>
      </w:r>
    </w:p>
    <w:tbl>
      <w:tblPr>
        <w:tblStyle w:val="Mriekatabuky"/>
        <w:tblW w:w="0" w:type="auto"/>
        <w:tblLayout w:type="fixed"/>
        <w:tblLook w:val="0000"/>
      </w:tblPr>
      <w:tblGrid>
        <w:gridCol w:w="2836"/>
        <w:gridCol w:w="2836"/>
        <w:gridCol w:w="2836"/>
      </w:tblGrid>
      <w:tr w:rsidR="003F2A4C" w:rsidRPr="003F2A4C" w:rsidTr="00CD369F">
        <w:trPr>
          <w:trHeight w:val="98"/>
        </w:trPr>
        <w:tc>
          <w:tcPr>
            <w:tcW w:w="2836" w:type="dxa"/>
          </w:tcPr>
          <w:p w:rsidR="003F2A4C" w:rsidRPr="003F2A4C" w:rsidRDefault="003F2A4C" w:rsidP="00CD369F">
            <w:pPr>
              <w:pStyle w:val="Bezriadkovania"/>
              <w:spacing w:line="276" w:lineRule="auto"/>
              <w:jc w:val="center"/>
              <w:rPr>
                <w:rFonts w:ascii="Times New Roman" w:hAnsi="Times New Roman" w:cs="Times New Roman"/>
                <w:sz w:val="24"/>
                <w:szCs w:val="24"/>
                <w:lang w:val="sk-SK"/>
              </w:rPr>
            </w:pPr>
            <w:r w:rsidRPr="003F2A4C">
              <w:rPr>
                <w:rFonts w:ascii="Times New Roman" w:hAnsi="Times New Roman" w:cs="Times New Roman"/>
                <w:b/>
                <w:bCs/>
                <w:sz w:val="24"/>
                <w:szCs w:val="24"/>
                <w:lang w:val="sk-SK"/>
              </w:rPr>
              <w:t>Sociálna služba</w:t>
            </w:r>
          </w:p>
        </w:tc>
        <w:tc>
          <w:tcPr>
            <w:tcW w:w="2836" w:type="dxa"/>
          </w:tcPr>
          <w:p w:rsidR="003F2A4C" w:rsidRPr="003F2A4C" w:rsidRDefault="003F2A4C" w:rsidP="00CD369F">
            <w:pPr>
              <w:pStyle w:val="Bezriadkovania"/>
              <w:spacing w:line="276" w:lineRule="auto"/>
              <w:jc w:val="center"/>
              <w:rPr>
                <w:rFonts w:ascii="Times New Roman" w:hAnsi="Times New Roman" w:cs="Times New Roman"/>
                <w:sz w:val="24"/>
                <w:szCs w:val="24"/>
                <w:lang w:val="sk-SK"/>
              </w:rPr>
            </w:pPr>
            <w:r w:rsidRPr="003F2A4C">
              <w:rPr>
                <w:rFonts w:ascii="Times New Roman" w:hAnsi="Times New Roman" w:cs="Times New Roman"/>
                <w:b/>
                <w:bCs/>
                <w:sz w:val="24"/>
                <w:szCs w:val="24"/>
                <w:lang w:val="sk-SK"/>
              </w:rPr>
              <w:t>% z celkového počtu</w:t>
            </w:r>
          </w:p>
        </w:tc>
        <w:tc>
          <w:tcPr>
            <w:tcW w:w="2836" w:type="dxa"/>
          </w:tcPr>
          <w:p w:rsidR="003F2A4C" w:rsidRPr="003F2A4C" w:rsidRDefault="003F2A4C" w:rsidP="00B16E85">
            <w:pPr>
              <w:pStyle w:val="Bezriadkovania"/>
              <w:spacing w:line="276" w:lineRule="auto"/>
              <w:jc w:val="center"/>
              <w:rPr>
                <w:rFonts w:ascii="Times New Roman" w:hAnsi="Times New Roman" w:cs="Times New Roman"/>
                <w:sz w:val="24"/>
                <w:szCs w:val="24"/>
                <w:lang w:val="sk-SK"/>
              </w:rPr>
            </w:pPr>
            <w:r w:rsidRPr="003F2A4C">
              <w:rPr>
                <w:rFonts w:ascii="Times New Roman" w:hAnsi="Times New Roman" w:cs="Times New Roman"/>
                <w:b/>
                <w:bCs/>
                <w:sz w:val="24"/>
                <w:szCs w:val="24"/>
                <w:lang w:val="sk-SK"/>
              </w:rPr>
              <w:t>Obec (</w:t>
            </w:r>
            <w:r w:rsidR="00CD369F">
              <w:rPr>
                <w:rFonts w:ascii="Times New Roman" w:hAnsi="Times New Roman" w:cs="Times New Roman"/>
                <w:b/>
                <w:bCs/>
                <w:sz w:val="24"/>
                <w:szCs w:val="24"/>
                <w:lang w:val="sk-SK"/>
              </w:rPr>
              <w:t xml:space="preserve"> 37</w:t>
            </w:r>
            <w:r w:rsidR="00B16E85">
              <w:rPr>
                <w:rFonts w:ascii="Times New Roman" w:hAnsi="Times New Roman" w:cs="Times New Roman"/>
                <w:b/>
                <w:bCs/>
                <w:sz w:val="24"/>
                <w:szCs w:val="24"/>
                <w:lang w:val="sk-SK"/>
              </w:rPr>
              <w:t>26</w:t>
            </w:r>
            <w:r w:rsidRPr="003F2A4C">
              <w:rPr>
                <w:rFonts w:ascii="Times New Roman" w:hAnsi="Times New Roman" w:cs="Times New Roman"/>
                <w:b/>
                <w:bCs/>
                <w:sz w:val="24"/>
                <w:szCs w:val="24"/>
                <w:lang w:val="sk-SK"/>
              </w:rPr>
              <w:t xml:space="preserve"> obyvateľov)</w:t>
            </w:r>
          </w:p>
        </w:tc>
      </w:tr>
      <w:tr w:rsidR="003F2A4C" w:rsidRPr="003F2A4C" w:rsidTr="00CD369F">
        <w:trPr>
          <w:trHeight w:val="100"/>
        </w:trPr>
        <w:tc>
          <w:tcPr>
            <w:tcW w:w="2836" w:type="dxa"/>
          </w:tcPr>
          <w:p w:rsidR="003F2A4C" w:rsidRPr="003F2A4C" w:rsidRDefault="003F2A4C" w:rsidP="00CA6741">
            <w:pPr>
              <w:pStyle w:val="Bezriadkovania"/>
              <w:spacing w:line="276" w:lineRule="auto"/>
              <w:rPr>
                <w:rFonts w:ascii="Times New Roman" w:hAnsi="Times New Roman" w:cs="Times New Roman"/>
                <w:sz w:val="24"/>
                <w:szCs w:val="24"/>
                <w:lang w:val="sk-SK"/>
              </w:rPr>
            </w:pPr>
            <w:r w:rsidRPr="003F2A4C">
              <w:rPr>
                <w:rFonts w:ascii="Times New Roman" w:hAnsi="Times New Roman" w:cs="Times New Roman"/>
                <w:sz w:val="24"/>
                <w:szCs w:val="24"/>
                <w:lang w:val="sk-SK"/>
              </w:rPr>
              <w:t xml:space="preserve">Zariadenia sociálnych služieb </w:t>
            </w:r>
          </w:p>
        </w:tc>
        <w:tc>
          <w:tcPr>
            <w:tcW w:w="2836" w:type="dxa"/>
          </w:tcPr>
          <w:p w:rsidR="003F2A4C" w:rsidRPr="003F2A4C" w:rsidRDefault="003F2A4C" w:rsidP="00CD369F">
            <w:pPr>
              <w:pStyle w:val="Bezriadkovania"/>
              <w:spacing w:line="276" w:lineRule="auto"/>
              <w:jc w:val="center"/>
              <w:rPr>
                <w:rFonts w:ascii="Times New Roman" w:hAnsi="Times New Roman" w:cs="Times New Roman"/>
                <w:sz w:val="24"/>
                <w:szCs w:val="24"/>
                <w:lang w:val="sk-SK"/>
              </w:rPr>
            </w:pPr>
            <w:r w:rsidRPr="003F2A4C">
              <w:rPr>
                <w:rFonts w:ascii="Times New Roman" w:hAnsi="Times New Roman" w:cs="Times New Roman"/>
                <w:sz w:val="24"/>
                <w:szCs w:val="24"/>
                <w:lang w:val="sk-SK"/>
              </w:rPr>
              <w:t>5 %</w:t>
            </w:r>
          </w:p>
        </w:tc>
        <w:tc>
          <w:tcPr>
            <w:tcW w:w="2836" w:type="dxa"/>
          </w:tcPr>
          <w:p w:rsidR="003F2A4C" w:rsidRPr="0055675B" w:rsidRDefault="0055675B" w:rsidP="00CD369F">
            <w:pPr>
              <w:pStyle w:val="Bezriadkovania"/>
              <w:spacing w:line="276" w:lineRule="auto"/>
              <w:jc w:val="center"/>
              <w:rPr>
                <w:rFonts w:ascii="Times New Roman" w:hAnsi="Times New Roman" w:cs="Times New Roman"/>
                <w:color w:val="FF0000"/>
                <w:sz w:val="24"/>
                <w:szCs w:val="24"/>
                <w:lang w:val="sk-SK"/>
              </w:rPr>
            </w:pPr>
            <w:r w:rsidRPr="0055675B">
              <w:rPr>
                <w:rFonts w:ascii="Times New Roman" w:hAnsi="Times New Roman" w:cs="Times New Roman"/>
                <w:color w:val="FF0000"/>
                <w:sz w:val="24"/>
                <w:szCs w:val="24"/>
                <w:lang w:val="sk-SK"/>
              </w:rPr>
              <w:t>Doplniť</w:t>
            </w:r>
            <w:r>
              <w:rPr>
                <w:rFonts w:ascii="Times New Roman" w:hAnsi="Times New Roman" w:cs="Times New Roman"/>
                <w:color w:val="FF0000"/>
                <w:sz w:val="24"/>
                <w:szCs w:val="24"/>
                <w:lang w:val="sk-SK"/>
              </w:rPr>
              <w:t>!!!</w:t>
            </w:r>
          </w:p>
        </w:tc>
      </w:tr>
      <w:tr w:rsidR="003F2A4C" w:rsidRPr="003F2A4C" w:rsidTr="00CD369F">
        <w:trPr>
          <w:trHeight w:val="100"/>
        </w:trPr>
        <w:tc>
          <w:tcPr>
            <w:tcW w:w="2836" w:type="dxa"/>
          </w:tcPr>
          <w:p w:rsidR="003F2A4C" w:rsidRPr="003F2A4C" w:rsidRDefault="003F2A4C" w:rsidP="00CA6741">
            <w:pPr>
              <w:pStyle w:val="Bezriadkovania"/>
              <w:spacing w:line="276" w:lineRule="auto"/>
              <w:rPr>
                <w:rFonts w:ascii="Times New Roman" w:hAnsi="Times New Roman" w:cs="Times New Roman"/>
                <w:sz w:val="24"/>
                <w:szCs w:val="24"/>
                <w:lang w:val="sk-SK"/>
              </w:rPr>
            </w:pPr>
            <w:r w:rsidRPr="003F2A4C">
              <w:rPr>
                <w:rFonts w:ascii="Times New Roman" w:hAnsi="Times New Roman" w:cs="Times New Roman"/>
                <w:sz w:val="24"/>
                <w:szCs w:val="24"/>
                <w:lang w:val="sk-SK"/>
              </w:rPr>
              <w:t xml:space="preserve">Opatrovateľská služba </w:t>
            </w:r>
          </w:p>
        </w:tc>
        <w:tc>
          <w:tcPr>
            <w:tcW w:w="2836" w:type="dxa"/>
          </w:tcPr>
          <w:p w:rsidR="003F2A4C" w:rsidRPr="003F2A4C" w:rsidRDefault="003F2A4C" w:rsidP="00CD369F">
            <w:pPr>
              <w:pStyle w:val="Bezriadkovania"/>
              <w:spacing w:line="276" w:lineRule="auto"/>
              <w:jc w:val="center"/>
              <w:rPr>
                <w:rFonts w:ascii="Times New Roman" w:hAnsi="Times New Roman" w:cs="Times New Roman"/>
                <w:sz w:val="24"/>
                <w:szCs w:val="24"/>
                <w:lang w:val="sk-SK"/>
              </w:rPr>
            </w:pPr>
            <w:r w:rsidRPr="003F2A4C">
              <w:rPr>
                <w:rFonts w:ascii="Times New Roman" w:hAnsi="Times New Roman" w:cs="Times New Roman"/>
                <w:sz w:val="24"/>
                <w:szCs w:val="24"/>
                <w:lang w:val="sk-SK"/>
              </w:rPr>
              <w:t>6 %</w:t>
            </w:r>
          </w:p>
        </w:tc>
        <w:tc>
          <w:tcPr>
            <w:tcW w:w="2836" w:type="dxa"/>
          </w:tcPr>
          <w:p w:rsidR="003F2A4C" w:rsidRPr="0055675B" w:rsidRDefault="003F2A4C" w:rsidP="00CD369F">
            <w:pPr>
              <w:pStyle w:val="Bezriadkovania"/>
              <w:spacing w:line="276" w:lineRule="auto"/>
              <w:jc w:val="center"/>
              <w:rPr>
                <w:rFonts w:ascii="Times New Roman" w:hAnsi="Times New Roman" w:cs="Times New Roman"/>
                <w:sz w:val="24"/>
                <w:szCs w:val="24"/>
                <w:lang w:val="sk-SK"/>
              </w:rPr>
            </w:pPr>
          </w:p>
        </w:tc>
      </w:tr>
      <w:tr w:rsidR="003F2A4C" w:rsidRPr="003F2A4C" w:rsidTr="00CD369F">
        <w:trPr>
          <w:trHeight w:val="100"/>
        </w:trPr>
        <w:tc>
          <w:tcPr>
            <w:tcW w:w="2836" w:type="dxa"/>
          </w:tcPr>
          <w:p w:rsidR="003F2A4C" w:rsidRPr="003F2A4C" w:rsidRDefault="003F2A4C" w:rsidP="00CA6741">
            <w:pPr>
              <w:pStyle w:val="Bezriadkovania"/>
              <w:spacing w:line="276" w:lineRule="auto"/>
              <w:rPr>
                <w:rFonts w:ascii="Times New Roman" w:hAnsi="Times New Roman" w:cs="Times New Roman"/>
                <w:sz w:val="24"/>
                <w:szCs w:val="24"/>
                <w:lang w:val="sk-SK"/>
              </w:rPr>
            </w:pPr>
            <w:r w:rsidRPr="003F2A4C">
              <w:rPr>
                <w:rFonts w:ascii="Times New Roman" w:hAnsi="Times New Roman" w:cs="Times New Roman"/>
                <w:sz w:val="24"/>
                <w:szCs w:val="24"/>
                <w:lang w:val="sk-SK"/>
              </w:rPr>
              <w:t xml:space="preserve">Spolu </w:t>
            </w:r>
          </w:p>
        </w:tc>
        <w:tc>
          <w:tcPr>
            <w:tcW w:w="2836" w:type="dxa"/>
          </w:tcPr>
          <w:p w:rsidR="003F2A4C" w:rsidRPr="003F2A4C" w:rsidRDefault="003F2A4C" w:rsidP="00CD369F">
            <w:pPr>
              <w:pStyle w:val="Bezriadkovania"/>
              <w:spacing w:line="276" w:lineRule="auto"/>
              <w:jc w:val="center"/>
              <w:rPr>
                <w:rFonts w:ascii="Times New Roman" w:hAnsi="Times New Roman" w:cs="Times New Roman"/>
                <w:sz w:val="24"/>
                <w:szCs w:val="24"/>
                <w:lang w:val="sk-SK"/>
              </w:rPr>
            </w:pPr>
            <w:r w:rsidRPr="003F2A4C">
              <w:rPr>
                <w:rFonts w:ascii="Times New Roman" w:hAnsi="Times New Roman" w:cs="Times New Roman"/>
                <w:sz w:val="24"/>
                <w:szCs w:val="24"/>
                <w:lang w:val="sk-SK"/>
              </w:rPr>
              <w:t>11 %</w:t>
            </w:r>
          </w:p>
        </w:tc>
        <w:tc>
          <w:tcPr>
            <w:tcW w:w="2836" w:type="dxa"/>
          </w:tcPr>
          <w:p w:rsidR="003F2A4C" w:rsidRPr="003F2A4C" w:rsidRDefault="003F2A4C" w:rsidP="00CD369F">
            <w:pPr>
              <w:pStyle w:val="Bezriadkovania"/>
              <w:spacing w:line="276" w:lineRule="auto"/>
              <w:jc w:val="center"/>
              <w:rPr>
                <w:rFonts w:ascii="Times New Roman" w:hAnsi="Times New Roman" w:cs="Times New Roman"/>
                <w:sz w:val="24"/>
                <w:szCs w:val="24"/>
                <w:lang w:val="sk-SK"/>
              </w:rPr>
            </w:pPr>
          </w:p>
        </w:tc>
      </w:tr>
    </w:tbl>
    <w:p w:rsidR="003F2A4C" w:rsidRDefault="00143BB1" w:rsidP="00143BB1">
      <w:pPr>
        <w:pStyle w:val="Bezriadkovania"/>
        <w:jc w:val="both"/>
        <w:rPr>
          <w:rFonts w:ascii="Times New Roman" w:hAnsi="Times New Roman" w:cs="Times New Roman"/>
          <w:sz w:val="24"/>
          <w:szCs w:val="24"/>
          <w:lang w:val="sk-SK"/>
        </w:rPr>
      </w:pPr>
      <w:r w:rsidRPr="00143BB1">
        <w:rPr>
          <w:rFonts w:ascii="Times New Roman" w:hAnsi="Times New Roman" w:cs="Times New Roman"/>
          <w:sz w:val="24"/>
          <w:szCs w:val="24"/>
          <w:lang w:val="sk-SK"/>
        </w:rPr>
        <w:t xml:space="preserve">Zdroj: WOLEKOVÁ, H. – MEZIANOVÁ, M.: </w:t>
      </w:r>
      <w:proofErr w:type="spellStart"/>
      <w:r w:rsidRPr="00143BB1">
        <w:rPr>
          <w:rFonts w:ascii="Times New Roman" w:hAnsi="Times New Roman" w:cs="Times New Roman"/>
          <w:sz w:val="24"/>
          <w:szCs w:val="24"/>
          <w:lang w:val="sk-SK"/>
        </w:rPr>
        <w:t>Minipríručka</w:t>
      </w:r>
      <w:proofErr w:type="spellEnd"/>
      <w:r w:rsidRPr="00143BB1">
        <w:rPr>
          <w:rFonts w:ascii="Times New Roman" w:hAnsi="Times New Roman" w:cs="Times New Roman"/>
          <w:sz w:val="24"/>
          <w:szCs w:val="24"/>
          <w:lang w:val="sk-SK"/>
        </w:rPr>
        <w:t xml:space="preserve"> pre </w:t>
      </w:r>
      <w:proofErr w:type="spellStart"/>
      <w:r w:rsidRPr="00143BB1">
        <w:rPr>
          <w:rFonts w:ascii="Times New Roman" w:hAnsi="Times New Roman" w:cs="Times New Roman"/>
          <w:sz w:val="24"/>
          <w:szCs w:val="24"/>
          <w:lang w:val="sk-SK"/>
        </w:rPr>
        <w:t>komunitné</w:t>
      </w:r>
      <w:proofErr w:type="spellEnd"/>
      <w:r w:rsidRPr="00143BB1">
        <w:rPr>
          <w:rFonts w:ascii="Times New Roman" w:hAnsi="Times New Roman" w:cs="Times New Roman"/>
          <w:sz w:val="24"/>
          <w:szCs w:val="24"/>
          <w:lang w:val="sk-SK"/>
        </w:rPr>
        <w:t xml:space="preserve"> plánovanie sociálnych služieb. Socia, 2004</w:t>
      </w:r>
    </w:p>
    <w:p w:rsidR="003C046A" w:rsidRDefault="003C046A" w:rsidP="00570AC1">
      <w:pPr>
        <w:pStyle w:val="Bezriadkovania"/>
        <w:spacing w:line="360" w:lineRule="auto"/>
        <w:jc w:val="both"/>
        <w:rPr>
          <w:rFonts w:ascii="Times New Roman" w:hAnsi="Times New Roman" w:cs="Times New Roman"/>
          <w:sz w:val="24"/>
          <w:szCs w:val="24"/>
          <w:lang w:val="sk-SK"/>
        </w:rPr>
      </w:pPr>
    </w:p>
    <w:p w:rsidR="00143BB1" w:rsidRDefault="00304DEB" w:rsidP="00570AC1">
      <w:pPr>
        <w:pStyle w:val="Bezriadkovania"/>
        <w:spacing w:line="360" w:lineRule="auto"/>
        <w:jc w:val="both"/>
        <w:rPr>
          <w:rFonts w:ascii="Times New Roman" w:hAnsi="Times New Roman" w:cs="Times New Roman"/>
          <w:sz w:val="24"/>
          <w:szCs w:val="24"/>
          <w:lang w:val="sk-SK"/>
        </w:rPr>
      </w:pPr>
      <w:r w:rsidRPr="00304DEB">
        <w:rPr>
          <w:rFonts w:ascii="Times New Roman" w:hAnsi="Times New Roman" w:cs="Times New Roman"/>
          <w:b/>
          <w:bCs/>
          <w:sz w:val="24"/>
          <w:szCs w:val="24"/>
          <w:lang w:val="sk-SK"/>
        </w:rPr>
        <w:t>Tabuľka</w:t>
      </w:r>
      <w:r w:rsidR="000006CC">
        <w:rPr>
          <w:rFonts w:ascii="Times New Roman" w:hAnsi="Times New Roman" w:cs="Times New Roman"/>
          <w:b/>
          <w:bCs/>
          <w:sz w:val="24"/>
          <w:szCs w:val="24"/>
          <w:lang w:val="sk-SK"/>
        </w:rPr>
        <w:t xml:space="preserve"> č 10</w:t>
      </w:r>
      <w:r w:rsidRPr="00304DEB">
        <w:rPr>
          <w:rFonts w:ascii="Times New Roman" w:hAnsi="Times New Roman" w:cs="Times New Roman"/>
          <w:b/>
          <w:bCs/>
          <w:sz w:val="24"/>
          <w:szCs w:val="24"/>
          <w:lang w:val="sk-SK"/>
        </w:rPr>
        <w:t xml:space="preserve"> </w:t>
      </w:r>
      <w:r>
        <w:rPr>
          <w:rFonts w:ascii="Times New Roman" w:hAnsi="Times New Roman" w:cs="Times New Roman"/>
          <w:b/>
          <w:bCs/>
          <w:sz w:val="24"/>
          <w:szCs w:val="24"/>
          <w:lang w:val="sk-SK"/>
        </w:rPr>
        <w:t>:</w:t>
      </w:r>
      <w:r w:rsidRPr="00304DEB">
        <w:rPr>
          <w:rFonts w:ascii="Times New Roman" w:hAnsi="Times New Roman" w:cs="Times New Roman"/>
          <w:sz w:val="24"/>
          <w:szCs w:val="24"/>
          <w:lang w:val="sk-SK"/>
        </w:rPr>
        <w:t>Počet poskytovateľov  podľa druhov služieb</w:t>
      </w:r>
    </w:p>
    <w:tbl>
      <w:tblPr>
        <w:tblStyle w:val="Mriekatabuky"/>
        <w:tblW w:w="0" w:type="auto"/>
        <w:tblLayout w:type="fixed"/>
        <w:tblLook w:val="0000"/>
      </w:tblPr>
      <w:tblGrid>
        <w:gridCol w:w="2953"/>
        <w:gridCol w:w="2953"/>
        <w:gridCol w:w="2953"/>
      </w:tblGrid>
      <w:tr w:rsidR="00F12854" w:rsidRPr="00F12854" w:rsidTr="00F12854">
        <w:trPr>
          <w:trHeight w:val="98"/>
        </w:trPr>
        <w:tc>
          <w:tcPr>
            <w:tcW w:w="2953" w:type="dxa"/>
          </w:tcPr>
          <w:p w:rsidR="00F12854" w:rsidRPr="00F12854" w:rsidRDefault="00F12854" w:rsidP="00F12854">
            <w:pPr>
              <w:pStyle w:val="Bezriadkovania"/>
              <w:jc w:val="both"/>
              <w:rPr>
                <w:rFonts w:ascii="Times New Roman" w:hAnsi="Times New Roman" w:cs="Times New Roman"/>
                <w:sz w:val="24"/>
                <w:szCs w:val="24"/>
                <w:lang w:val="sk-SK"/>
              </w:rPr>
            </w:pPr>
            <w:r w:rsidRPr="00F12854">
              <w:rPr>
                <w:rFonts w:ascii="Times New Roman" w:hAnsi="Times New Roman" w:cs="Times New Roman"/>
                <w:b/>
                <w:bCs/>
                <w:sz w:val="24"/>
                <w:szCs w:val="24"/>
                <w:lang w:val="sk-SK"/>
              </w:rPr>
              <w:t xml:space="preserve">Druh služby </w:t>
            </w:r>
          </w:p>
        </w:tc>
        <w:tc>
          <w:tcPr>
            <w:tcW w:w="2953" w:type="dxa"/>
          </w:tcPr>
          <w:p w:rsidR="00F12854" w:rsidRPr="00F12854" w:rsidRDefault="00304DEB" w:rsidP="00304DEB">
            <w:pPr>
              <w:pStyle w:val="Bezriadkovania"/>
              <w:jc w:val="center"/>
              <w:rPr>
                <w:rFonts w:ascii="Times New Roman" w:hAnsi="Times New Roman" w:cs="Times New Roman"/>
                <w:sz w:val="24"/>
                <w:szCs w:val="24"/>
                <w:lang w:val="sk-SK"/>
              </w:rPr>
            </w:pPr>
            <w:r>
              <w:rPr>
                <w:rFonts w:ascii="Times New Roman" w:hAnsi="Times New Roman" w:cs="Times New Roman"/>
                <w:b/>
                <w:bCs/>
                <w:sz w:val="24"/>
                <w:szCs w:val="24"/>
                <w:lang w:val="sk-SK"/>
              </w:rPr>
              <w:t>Poskytovatelia NSK</w:t>
            </w:r>
          </w:p>
        </w:tc>
        <w:tc>
          <w:tcPr>
            <w:tcW w:w="2953" w:type="dxa"/>
          </w:tcPr>
          <w:p w:rsidR="00F12854" w:rsidRPr="00F12854" w:rsidRDefault="00304DEB" w:rsidP="00304DEB">
            <w:pPr>
              <w:pStyle w:val="Bezriadkovania"/>
              <w:jc w:val="center"/>
              <w:rPr>
                <w:rFonts w:ascii="Times New Roman" w:hAnsi="Times New Roman" w:cs="Times New Roman"/>
                <w:sz w:val="24"/>
                <w:szCs w:val="24"/>
                <w:lang w:val="sk-SK"/>
              </w:rPr>
            </w:pPr>
            <w:r>
              <w:rPr>
                <w:rFonts w:ascii="Times New Roman" w:hAnsi="Times New Roman" w:cs="Times New Roman"/>
                <w:b/>
                <w:bCs/>
                <w:sz w:val="24"/>
                <w:szCs w:val="24"/>
                <w:lang w:val="sk-SK"/>
              </w:rPr>
              <w:t>Poskytovatelia v obci Bánov</w:t>
            </w:r>
          </w:p>
        </w:tc>
      </w:tr>
      <w:tr w:rsidR="00F12854" w:rsidRPr="00F12854" w:rsidTr="00F12854">
        <w:trPr>
          <w:trHeight w:val="100"/>
        </w:trPr>
        <w:tc>
          <w:tcPr>
            <w:tcW w:w="2953" w:type="dxa"/>
          </w:tcPr>
          <w:p w:rsidR="00F12854" w:rsidRPr="00F12854" w:rsidRDefault="00F12854" w:rsidP="00CA6741">
            <w:pPr>
              <w:pStyle w:val="Bezriadkovania"/>
              <w:spacing w:line="276" w:lineRule="auto"/>
              <w:rPr>
                <w:rFonts w:ascii="Times New Roman" w:hAnsi="Times New Roman" w:cs="Times New Roman"/>
                <w:sz w:val="24"/>
                <w:szCs w:val="24"/>
                <w:lang w:val="sk-SK"/>
              </w:rPr>
            </w:pPr>
            <w:r w:rsidRPr="00F12854">
              <w:rPr>
                <w:rFonts w:ascii="Times New Roman" w:hAnsi="Times New Roman" w:cs="Times New Roman"/>
                <w:sz w:val="24"/>
                <w:szCs w:val="24"/>
                <w:lang w:val="sk-SK"/>
              </w:rPr>
              <w:t xml:space="preserve">Zariadenie podporovaného bývania </w:t>
            </w:r>
          </w:p>
        </w:tc>
        <w:tc>
          <w:tcPr>
            <w:tcW w:w="2953" w:type="dxa"/>
          </w:tcPr>
          <w:p w:rsidR="00F12854" w:rsidRPr="00F12854" w:rsidRDefault="00304DEB" w:rsidP="00304DEB">
            <w:pPr>
              <w:pStyle w:val="Bezriadkovania"/>
              <w:jc w:val="center"/>
              <w:rPr>
                <w:rFonts w:ascii="Times New Roman" w:hAnsi="Times New Roman" w:cs="Times New Roman"/>
                <w:sz w:val="24"/>
                <w:szCs w:val="24"/>
                <w:lang w:val="sk-SK"/>
              </w:rPr>
            </w:pPr>
            <w:r>
              <w:rPr>
                <w:rFonts w:ascii="Times New Roman" w:hAnsi="Times New Roman" w:cs="Times New Roman"/>
                <w:sz w:val="24"/>
                <w:szCs w:val="24"/>
                <w:lang w:val="sk-SK"/>
              </w:rPr>
              <w:t>8</w:t>
            </w:r>
          </w:p>
        </w:tc>
        <w:tc>
          <w:tcPr>
            <w:tcW w:w="2953" w:type="dxa"/>
          </w:tcPr>
          <w:p w:rsidR="00F12854" w:rsidRPr="00F12854" w:rsidRDefault="00F12854" w:rsidP="00304DEB">
            <w:pPr>
              <w:pStyle w:val="Bezriadkovania"/>
              <w:jc w:val="center"/>
              <w:rPr>
                <w:rFonts w:ascii="Times New Roman" w:hAnsi="Times New Roman" w:cs="Times New Roman"/>
                <w:sz w:val="24"/>
                <w:szCs w:val="24"/>
                <w:lang w:val="sk-SK"/>
              </w:rPr>
            </w:pPr>
            <w:r w:rsidRPr="00F12854">
              <w:rPr>
                <w:rFonts w:ascii="Times New Roman" w:hAnsi="Times New Roman" w:cs="Times New Roman"/>
                <w:sz w:val="24"/>
                <w:szCs w:val="24"/>
                <w:lang w:val="sk-SK"/>
              </w:rPr>
              <w:t>0</w:t>
            </w:r>
          </w:p>
        </w:tc>
      </w:tr>
      <w:tr w:rsidR="00F12854" w:rsidRPr="00F12854" w:rsidTr="00F12854">
        <w:trPr>
          <w:trHeight w:val="100"/>
        </w:trPr>
        <w:tc>
          <w:tcPr>
            <w:tcW w:w="2953" w:type="dxa"/>
          </w:tcPr>
          <w:p w:rsidR="00F12854" w:rsidRPr="00F12854" w:rsidRDefault="00F12854" w:rsidP="00CA6741">
            <w:pPr>
              <w:pStyle w:val="Bezriadkovania"/>
              <w:spacing w:line="276" w:lineRule="auto"/>
              <w:rPr>
                <w:rFonts w:ascii="Times New Roman" w:hAnsi="Times New Roman" w:cs="Times New Roman"/>
                <w:sz w:val="24"/>
                <w:szCs w:val="24"/>
                <w:lang w:val="sk-SK"/>
              </w:rPr>
            </w:pPr>
            <w:r w:rsidRPr="00F12854">
              <w:rPr>
                <w:rFonts w:ascii="Times New Roman" w:hAnsi="Times New Roman" w:cs="Times New Roman"/>
                <w:sz w:val="24"/>
                <w:szCs w:val="24"/>
                <w:lang w:val="sk-SK"/>
              </w:rPr>
              <w:t xml:space="preserve">Zariadenie pre seniorov </w:t>
            </w:r>
          </w:p>
        </w:tc>
        <w:tc>
          <w:tcPr>
            <w:tcW w:w="2953" w:type="dxa"/>
          </w:tcPr>
          <w:p w:rsidR="00F12854" w:rsidRPr="00F12854" w:rsidRDefault="00304DEB" w:rsidP="00304DEB">
            <w:pPr>
              <w:pStyle w:val="Bezriadkovania"/>
              <w:jc w:val="center"/>
              <w:rPr>
                <w:rFonts w:ascii="Times New Roman" w:hAnsi="Times New Roman" w:cs="Times New Roman"/>
                <w:sz w:val="24"/>
                <w:szCs w:val="24"/>
                <w:lang w:val="sk-SK"/>
              </w:rPr>
            </w:pPr>
            <w:r>
              <w:rPr>
                <w:rFonts w:ascii="Times New Roman" w:hAnsi="Times New Roman" w:cs="Times New Roman"/>
                <w:sz w:val="24"/>
                <w:szCs w:val="24"/>
                <w:lang w:val="sk-SK"/>
              </w:rPr>
              <w:t>60</w:t>
            </w:r>
          </w:p>
        </w:tc>
        <w:tc>
          <w:tcPr>
            <w:tcW w:w="2953" w:type="dxa"/>
          </w:tcPr>
          <w:p w:rsidR="00F12854" w:rsidRPr="00F12854" w:rsidRDefault="00304DEB" w:rsidP="00304DEB">
            <w:pPr>
              <w:pStyle w:val="Bezriadkovania"/>
              <w:jc w:val="center"/>
              <w:rPr>
                <w:rFonts w:ascii="Times New Roman" w:hAnsi="Times New Roman" w:cs="Times New Roman"/>
                <w:sz w:val="24"/>
                <w:szCs w:val="24"/>
                <w:lang w:val="sk-SK"/>
              </w:rPr>
            </w:pPr>
            <w:r>
              <w:rPr>
                <w:rFonts w:ascii="Times New Roman" w:hAnsi="Times New Roman" w:cs="Times New Roman"/>
                <w:sz w:val="24"/>
                <w:szCs w:val="24"/>
                <w:lang w:val="sk-SK"/>
              </w:rPr>
              <w:t>0</w:t>
            </w:r>
          </w:p>
        </w:tc>
      </w:tr>
      <w:tr w:rsidR="00F12854" w:rsidRPr="00F12854" w:rsidTr="00F12854">
        <w:trPr>
          <w:trHeight w:val="100"/>
        </w:trPr>
        <w:tc>
          <w:tcPr>
            <w:tcW w:w="2953" w:type="dxa"/>
          </w:tcPr>
          <w:p w:rsidR="00F12854" w:rsidRPr="00F12854" w:rsidRDefault="00F12854" w:rsidP="00CA6741">
            <w:pPr>
              <w:pStyle w:val="Bezriadkovania"/>
              <w:spacing w:line="276" w:lineRule="auto"/>
              <w:rPr>
                <w:rFonts w:ascii="Times New Roman" w:hAnsi="Times New Roman" w:cs="Times New Roman"/>
                <w:sz w:val="24"/>
                <w:szCs w:val="24"/>
                <w:lang w:val="sk-SK"/>
              </w:rPr>
            </w:pPr>
            <w:r w:rsidRPr="00F12854">
              <w:rPr>
                <w:rFonts w:ascii="Times New Roman" w:hAnsi="Times New Roman" w:cs="Times New Roman"/>
                <w:sz w:val="24"/>
                <w:szCs w:val="24"/>
                <w:lang w:val="sk-SK"/>
              </w:rPr>
              <w:t xml:space="preserve">Zariadenie opatrovateľskej služby </w:t>
            </w:r>
          </w:p>
        </w:tc>
        <w:tc>
          <w:tcPr>
            <w:tcW w:w="2953" w:type="dxa"/>
          </w:tcPr>
          <w:p w:rsidR="00F12854" w:rsidRPr="00F12854" w:rsidRDefault="00304DEB" w:rsidP="00304DEB">
            <w:pPr>
              <w:pStyle w:val="Bezriadkovania"/>
              <w:jc w:val="center"/>
              <w:rPr>
                <w:rFonts w:ascii="Times New Roman" w:hAnsi="Times New Roman" w:cs="Times New Roman"/>
                <w:sz w:val="24"/>
                <w:szCs w:val="24"/>
                <w:lang w:val="sk-SK"/>
              </w:rPr>
            </w:pPr>
            <w:r>
              <w:rPr>
                <w:rFonts w:ascii="Times New Roman" w:hAnsi="Times New Roman" w:cs="Times New Roman"/>
                <w:sz w:val="24"/>
                <w:szCs w:val="24"/>
                <w:lang w:val="sk-SK"/>
              </w:rPr>
              <w:t>18</w:t>
            </w:r>
          </w:p>
        </w:tc>
        <w:tc>
          <w:tcPr>
            <w:tcW w:w="2953" w:type="dxa"/>
          </w:tcPr>
          <w:p w:rsidR="00F12854" w:rsidRPr="00F12854" w:rsidRDefault="00F12854" w:rsidP="00304DEB">
            <w:pPr>
              <w:pStyle w:val="Bezriadkovania"/>
              <w:jc w:val="center"/>
              <w:rPr>
                <w:rFonts w:ascii="Times New Roman" w:hAnsi="Times New Roman" w:cs="Times New Roman"/>
                <w:sz w:val="24"/>
                <w:szCs w:val="24"/>
                <w:lang w:val="sk-SK"/>
              </w:rPr>
            </w:pPr>
            <w:r w:rsidRPr="00F12854">
              <w:rPr>
                <w:rFonts w:ascii="Times New Roman" w:hAnsi="Times New Roman" w:cs="Times New Roman"/>
                <w:sz w:val="24"/>
                <w:szCs w:val="24"/>
                <w:lang w:val="sk-SK"/>
              </w:rPr>
              <w:t>0</w:t>
            </w:r>
          </w:p>
        </w:tc>
      </w:tr>
      <w:tr w:rsidR="00F12854" w:rsidRPr="00F12854" w:rsidTr="00F12854">
        <w:trPr>
          <w:trHeight w:val="100"/>
        </w:trPr>
        <w:tc>
          <w:tcPr>
            <w:tcW w:w="2953" w:type="dxa"/>
          </w:tcPr>
          <w:p w:rsidR="00F12854" w:rsidRPr="00F12854" w:rsidRDefault="00F12854" w:rsidP="00CA6741">
            <w:pPr>
              <w:pStyle w:val="Bezriadkovania"/>
              <w:spacing w:line="276" w:lineRule="auto"/>
              <w:rPr>
                <w:rFonts w:ascii="Times New Roman" w:hAnsi="Times New Roman" w:cs="Times New Roman"/>
                <w:sz w:val="24"/>
                <w:szCs w:val="24"/>
                <w:lang w:val="sk-SK"/>
              </w:rPr>
            </w:pPr>
            <w:r w:rsidRPr="00F12854">
              <w:rPr>
                <w:rFonts w:ascii="Times New Roman" w:hAnsi="Times New Roman" w:cs="Times New Roman"/>
                <w:sz w:val="24"/>
                <w:szCs w:val="24"/>
                <w:lang w:val="sk-SK"/>
              </w:rPr>
              <w:t xml:space="preserve">Rehabilitačné stredisko </w:t>
            </w:r>
          </w:p>
        </w:tc>
        <w:tc>
          <w:tcPr>
            <w:tcW w:w="2953" w:type="dxa"/>
          </w:tcPr>
          <w:p w:rsidR="00F12854" w:rsidRPr="00F12854" w:rsidRDefault="00304DEB" w:rsidP="00304DEB">
            <w:pPr>
              <w:pStyle w:val="Bezriadkovania"/>
              <w:jc w:val="center"/>
              <w:rPr>
                <w:rFonts w:ascii="Times New Roman" w:hAnsi="Times New Roman" w:cs="Times New Roman"/>
                <w:sz w:val="24"/>
                <w:szCs w:val="24"/>
                <w:lang w:val="sk-SK"/>
              </w:rPr>
            </w:pPr>
            <w:r>
              <w:rPr>
                <w:rFonts w:ascii="Times New Roman" w:hAnsi="Times New Roman" w:cs="Times New Roman"/>
                <w:sz w:val="24"/>
                <w:szCs w:val="24"/>
                <w:lang w:val="sk-SK"/>
              </w:rPr>
              <w:t>5</w:t>
            </w:r>
          </w:p>
        </w:tc>
        <w:tc>
          <w:tcPr>
            <w:tcW w:w="2953" w:type="dxa"/>
          </w:tcPr>
          <w:p w:rsidR="00F12854" w:rsidRPr="00F12854" w:rsidRDefault="00F12854" w:rsidP="00304DEB">
            <w:pPr>
              <w:pStyle w:val="Bezriadkovania"/>
              <w:jc w:val="center"/>
              <w:rPr>
                <w:rFonts w:ascii="Times New Roman" w:hAnsi="Times New Roman" w:cs="Times New Roman"/>
                <w:sz w:val="24"/>
                <w:szCs w:val="24"/>
                <w:lang w:val="sk-SK"/>
              </w:rPr>
            </w:pPr>
            <w:r w:rsidRPr="00F12854">
              <w:rPr>
                <w:rFonts w:ascii="Times New Roman" w:hAnsi="Times New Roman" w:cs="Times New Roman"/>
                <w:sz w:val="24"/>
                <w:szCs w:val="24"/>
                <w:lang w:val="sk-SK"/>
              </w:rPr>
              <w:t>0</w:t>
            </w:r>
          </w:p>
        </w:tc>
      </w:tr>
      <w:tr w:rsidR="00F12854" w:rsidRPr="00F12854" w:rsidTr="00F12854">
        <w:trPr>
          <w:trHeight w:val="100"/>
        </w:trPr>
        <w:tc>
          <w:tcPr>
            <w:tcW w:w="2953" w:type="dxa"/>
          </w:tcPr>
          <w:p w:rsidR="00F12854" w:rsidRPr="00F12854" w:rsidRDefault="00F12854" w:rsidP="00CA6741">
            <w:pPr>
              <w:pStyle w:val="Bezriadkovania"/>
              <w:spacing w:line="276" w:lineRule="auto"/>
              <w:rPr>
                <w:rFonts w:ascii="Times New Roman" w:hAnsi="Times New Roman" w:cs="Times New Roman"/>
                <w:sz w:val="24"/>
                <w:szCs w:val="24"/>
                <w:lang w:val="sk-SK"/>
              </w:rPr>
            </w:pPr>
            <w:r w:rsidRPr="00F12854">
              <w:rPr>
                <w:rFonts w:ascii="Times New Roman" w:hAnsi="Times New Roman" w:cs="Times New Roman"/>
                <w:sz w:val="24"/>
                <w:szCs w:val="24"/>
                <w:lang w:val="sk-SK"/>
              </w:rPr>
              <w:t xml:space="preserve">Domov sociálnych služieb </w:t>
            </w:r>
          </w:p>
        </w:tc>
        <w:tc>
          <w:tcPr>
            <w:tcW w:w="2953" w:type="dxa"/>
          </w:tcPr>
          <w:p w:rsidR="00F12854" w:rsidRPr="00F12854" w:rsidRDefault="00304DEB" w:rsidP="00304DEB">
            <w:pPr>
              <w:pStyle w:val="Bezriadkovania"/>
              <w:jc w:val="center"/>
              <w:rPr>
                <w:rFonts w:ascii="Times New Roman" w:hAnsi="Times New Roman" w:cs="Times New Roman"/>
                <w:sz w:val="24"/>
                <w:szCs w:val="24"/>
                <w:lang w:val="sk-SK"/>
              </w:rPr>
            </w:pPr>
            <w:r>
              <w:rPr>
                <w:rFonts w:ascii="Times New Roman" w:hAnsi="Times New Roman" w:cs="Times New Roman"/>
                <w:sz w:val="24"/>
                <w:szCs w:val="24"/>
                <w:lang w:val="sk-SK"/>
              </w:rPr>
              <w:t>65</w:t>
            </w:r>
          </w:p>
        </w:tc>
        <w:tc>
          <w:tcPr>
            <w:tcW w:w="2953" w:type="dxa"/>
          </w:tcPr>
          <w:p w:rsidR="00304DEB" w:rsidRPr="00F12854" w:rsidRDefault="00304DEB" w:rsidP="00304DEB">
            <w:pPr>
              <w:pStyle w:val="Bezriadkovania"/>
              <w:jc w:val="center"/>
              <w:rPr>
                <w:rFonts w:ascii="Times New Roman" w:hAnsi="Times New Roman" w:cs="Times New Roman"/>
                <w:sz w:val="24"/>
                <w:szCs w:val="24"/>
                <w:lang w:val="sk-SK"/>
              </w:rPr>
            </w:pPr>
            <w:r>
              <w:rPr>
                <w:rFonts w:ascii="Times New Roman" w:hAnsi="Times New Roman" w:cs="Times New Roman"/>
                <w:sz w:val="24"/>
                <w:szCs w:val="24"/>
                <w:lang w:val="sk-SK"/>
              </w:rPr>
              <w:t>0</w:t>
            </w:r>
          </w:p>
        </w:tc>
      </w:tr>
      <w:tr w:rsidR="00F12854" w:rsidRPr="00F12854" w:rsidTr="00F12854">
        <w:trPr>
          <w:trHeight w:val="100"/>
        </w:trPr>
        <w:tc>
          <w:tcPr>
            <w:tcW w:w="2953" w:type="dxa"/>
          </w:tcPr>
          <w:p w:rsidR="00F12854" w:rsidRPr="00F12854" w:rsidRDefault="00F12854" w:rsidP="00CA6741">
            <w:pPr>
              <w:pStyle w:val="Bezriadkovania"/>
              <w:spacing w:line="276" w:lineRule="auto"/>
              <w:rPr>
                <w:rFonts w:ascii="Times New Roman" w:hAnsi="Times New Roman" w:cs="Times New Roman"/>
                <w:sz w:val="24"/>
                <w:szCs w:val="24"/>
                <w:lang w:val="sk-SK"/>
              </w:rPr>
            </w:pPr>
            <w:r w:rsidRPr="00F12854">
              <w:rPr>
                <w:rFonts w:ascii="Times New Roman" w:hAnsi="Times New Roman" w:cs="Times New Roman"/>
                <w:sz w:val="24"/>
                <w:szCs w:val="24"/>
                <w:lang w:val="sk-SK"/>
              </w:rPr>
              <w:t xml:space="preserve">Špecializované zariadenie </w:t>
            </w:r>
          </w:p>
        </w:tc>
        <w:tc>
          <w:tcPr>
            <w:tcW w:w="2953" w:type="dxa"/>
          </w:tcPr>
          <w:p w:rsidR="00F12854" w:rsidRPr="00F12854" w:rsidRDefault="00304DEB" w:rsidP="00304DEB">
            <w:pPr>
              <w:pStyle w:val="Bezriadkovania"/>
              <w:jc w:val="center"/>
              <w:rPr>
                <w:rFonts w:ascii="Times New Roman" w:hAnsi="Times New Roman" w:cs="Times New Roman"/>
                <w:sz w:val="24"/>
                <w:szCs w:val="24"/>
                <w:lang w:val="sk-SK"/>
              </w:rPr>
            </w:pPr>
            <w:r>
              <w:rPr>
                <w:rFonts w:ascii="Times New Roman" w:hAnsi="Times New Roman" w:cs="Times New Roman"/>
                <w:sz w:val="24"/>
                <w:szCs w:val="24"/>
                <w:lang w:val="sk-SK"/>
              </w:rPr>
              <w:t>55</w:t>
            </w:r>
          </w:p>
        </w:tc>
        <w:tc>
          <w:tcPr>
            <w:tcW w:w="2953" w:type="dxa"/>
          </w:tcPr>
          <w:p w:rsidR="00F12854" w:rsidRPr="00F12854" w:rsidRDefault="00304DEB" w:rsidP="00304DEB">
            <w:pPr>
              <w:pStyle w:val="Bezriadkovania"/>
              <w:jc w:val="center"/>
              <w:rPr>
                <w:rFonts w:ascii="Times New Roman" w:hAnsi="Times New Roman" w:cs="Times New Roman"/>
                <w:sz w:val="24"/>
                <w:szCs w:val="24"/>
                <w:lang w:val="sk-SK"/>
              </w:rPr>
            </w:pPr>
            <w:r>
              <w:rPr>
                <w:rFonts w:ascii="Times New Roman" w:hAnsi="Times New Roman" w:cs="Times New Roman"/>
                <w:sz w:val="24"/>
                <w:szCs w:val="24"/>
                <w:lang w:val="sk-SK"/>
              </w:rPr>
              <w:t>0</w:t>
            </w:r>
          </w:p>
        </w:tc>
      </w:tr>
      <w:tr w:rsidR="00F12854" w:rsidRPr="00F12854" w:rsidTr="00F12854">
        <w:trPr>
          <w:trHeight w:val="100"/>
        </w:trPr>
        <w:tc>
          <w:tcPr>
            <w:tcW w:w="2953" w:type="dxa"/>
          </w:tcPr>
          <w:p w:rsidR="00F12854" w:rsidRPr="00F12854" w:rsidRDefault="00F12854" w:rsidP="00CA6741">
            <w:pPr>
              <w:pStyle w:val="Bezriadkovania"/>
              <w:spacing w:line="276" w:lineRule="auto"/>
              <w:rPr>
                <w:rFonts w:ascii="Times New Roman" w:hAnsi="Times New Roman" w:cs="Times New Roman"/>
                <w:sz w:val="24"/>
                <w:szCs w:val="24"/>
                <w:lang w:val="sk-SK"/>
              </w:rPr>
            </w:pPr>
            <w:r w:rsidRPr="00F12854">
              <w:rPr>
                <w:rFonts w:ascii="Times New Roman" w:hAnsi="Times New Roman" w:cs="Times New Roman"/>
                <w:sz w:val="24"/>
                <w:szCs w:val="24"/>
                <w:lang w:val="sk-SK"/>
              </w:rPr>
              <w:t xml:space="preserve">Denný stacionár </w:t>
            </w:r>
          </w:p>
        </w:tc>
        <w:tc>
          <w:tcPr>
            <w:tcW w:w="2953" w:type="dxa"/>
          </w:tcPr>
          <w:p w:rsidR="00F12854" w:rsidRPr="00F12854" w:rsidRDefault="00304DEB" w:rsidP="00304DEB">
            <w:pPr>
              <w:pStyle w:val="Bezriadkovania"/>
              <w:jc w:val="center"/>
              <w:rPr>
                <w:rFonts w:ascii="Times New Roman" w:hAnsi="Times New Roman" w:cs="Times New Roman"/>
                <w:sz w:val="24"/>
                <w:szCs w:val="24"/>
                <w:lang w:val="sk-SK"/>
              </w:rPr>
            </w:pPr>
            <w:r>
              <w:rPr>
                <w:rFonts w:ascii="Times New Roman" w:hAnsi="Times New Roman" w:cs="Times New Roman"/>
                <w:sz w:val="24"/>
                <w:szCs w:val="24"/>
                <w:lang w:val="sk-SK"/>
              </w:rPr>
              <w:t>33</w:t>
            </w:r>
          </w:p>
        </w:tc>
        <w:tc>
          <w:tcPr>
            <w:tcW w:w="2953" w:type="dxa"/>
          </w:tcPr>
          <w:p w:rsidR="00F12854" w:rsidRPr="00F12854" w:rsidRDefault="00F12854" w:rsidP="00304DEB">
            <w:pPr>
              <w:pStyle w:val="Bezriadkovania"/>
              <w:jc w:val="center"/>
              <w:rPr>
                <w:rFonts w:ascii="Times New Roman" w:hAnsi="Times New Roman" w:cs="Times New Roman"/>
                <w:sz w:val="24"/>
                <w:szCs w:val="24"/>
                <w:lang w:val="sk-SK"/>
              </w:rPr>
            </w:pPr>
            <w:r w:rsidRPr="00F12854">
              <w:rPr>
                <w:rFonts w:ascii="Times New Roman" w:hAnsi="Times New Roman" w:cs="Times New Roman"/>
                <w:sz w:val="24"/>
                <w:szCs w:val="24"/>
                <w:lang w:val="sk-SK"/>
              </w:rPr>
              <w:t>0</w:t>
            </w:r>
          </w:p>
        </w:tc>
      </w:tr>
    </w:tbl>
    <w:p w:rsidR="00F12854" w:rsidRDefault="00304DEB" w:rsidP="00F12854">
      <w:pPr>
        <w:pStyle w:val="Bezriadkovania"/>
        <w:jc w:val="both"/>
        <w:rPr>
          <w:rFonts w:ascii="Times New Roman" w:hAnsi="Times New Roman" w:cs="Times New Roman"/>
          <w:sz w:val="24"/>
          <w:szCs w:val="24"/>
          <w:lang w:val="sk-SK"/>
        </w:rPr>
      </w:pPr>
      <w:r w:rsidRPr="00304DEB">
        <w:rPr>
          <w:rFonts w:ascii="Times New Roman" w:hAnsi="Times New Roman" w:cs="Times New Roman"/>
          <w:sz w:val="24"/>
          <w:szCs w:val="24"/>
          <w:lang w:val="sk-SK"/>
        </w:rPr>
        <w:t xml:space="preserve">Zdroj: Centrálny register poskytovateľov sociálnych služieb. MPSVR SR </w:t>
      </w:r>
    </w:p>
    <w:p w:rsidR="006D5B89" w:rsidRDefault="006D5B89" w:rsidP="00F12854">
      <w:pPr>
        <w:pStyle w:val="Bezriadkovania"/>
        <w:jc w:val="both"/>
        <w:rPr>
          <w:rFonts w:ascii="Times New Roman" w:hAnsi="Times New Roman" w:cs="Times New Roman"/>
          <w:sz w:val="24"/>
          <w:szCs w:val="24"/>
          <w:lang w:val="sk-SK"/>
        </w:rPr>
      </w:pPr>
    </w:p>
    <w:p w:rsidR="006D5B89" w:rsidRDefault="006D5B89" w:rsidP="00F00C2D">
      <w:pPr>
        <w:pStyle w:val="Bezriadkovania"/>
        <w:jc w:val="both"/>
        <w:rPr>
          <w:rFonts w:ascii="Times New Roman" w:hAnsi="Times New Roman" w:cs="Times New Roman"/>
          <w:sz w:val="24"/>
          <w:szCs w:val="24"/>
          <w:lang w:val="sk-SK"/>
        </w:rPr>
      </w:pPr>
    </w:p>
    <w:p w:rsidR="00DD2566" w:rsidRDefault="006D5B89" w:rsidP="006D5B89">
      <w:pPr>
        <w:pStyle w:val="Bezriadkovania"/>
        <w:spacing w:line="360" w:lineRule="auto"/>
        <w:jc w:val="both"/>
        <w:rPr>
          <w:rFonts w:ascii="Times New Roman" w:hAnsi="Times New Roman" w:cs="Times New Roman"/>
          <w:sz w:val="24"/>
          <w:szCs w:val="24"/>
          <w:lang w:val="sk-SK"/>
        </w:rPr>
      </w:pPr>
      <w:r w:rsidRPr="006D5B89">
        <w:rPr>
          <w:rFonts w:ascii="Times New Roman" w:hAnsi="Times New Roman" w:cs="Times New Roman"/>
          <w:sz w:val="24"/>
          <w:szCs w:val="24"/>
          <w:lang w:val="sk-SK"/>
        </w:rPr>
        <w:t xml:space="preserve">Na kapacite zariadení podporovaného bývania obec nemá žiadny podiel a v jej blízkosti sa tento druh služby ani nenachádza. </w:t>
      </w:r>
    </w:p>
    <w:p w:rsidR="00F00C2D" w:rsidRDefault="00F00C2D" w:rsidP="00F00C2D">
      <w:pPr>
        <w:pStyle w:val="Bezriadkovania"/>
        <w:jc w:val="both"/>
        <w:rPr>
          <w:rFonts w:ascii="Times New Roman" w:hAnsi="Times New Roman" w:cs="Times New Roman"/>
          <w:sz w:val="24"/>
          <w:szCs w:val="24"/>
          <w:lang w:val="sk-SK"/>
        </w:rPr>
      </w:pPr>
    </w:p>
    <w:p w:rsidR="006D5B89" w:rsidRDefault="00D348FA" w:rsidP="006D5B89">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Na území obce sa nenachádza žiadne zariadenie pre seniorov</w:t>
      </w:r>
      <w:r w:rsidR="00164BA2">
        <w:rPr>
          <w:rFonts w:ascii="Times New Roman" w:hAnsi="Times New Roman" w:cs="Times New Roman"/>
          <w:sz w:val="24"/>
          <w:szCs w:val="24"/>
          <w:lang w:val="sk-SK"/>
        </w:rPr>
        <w:t xml:space="preserve">. </w:t>
      </w:r>
      <w:r w:rsidR="006D5B89" w:rsidRPr="006D5B89">
        <w:rPr>
          <w:rFonts w:ascii="Times New Roman" w:hAnsi="Times New Roman" w:cs="Times New Roman"/>
          <w:sz w:val="24"/>
          <w:szCs w:val="24"/>
          <w:lang w:val="sk-SK"/>
        </w:rPr>
        <w:t xml:space="preserve">V blízkom okolí obce </w:t>
      </w:r>
      <w:r w:rsidR="00135550">
        <w:rPr>
          <w:rFonts w:ascii="Times New Roman" w:hAnsi="Times New Roman" w:cs="Times New Roman"/>
          <w:sz w:val="24"/>
          <w:szCs w:val="24"/>
          <w:lang w:val="sk-SK"/>
        </w:rPr>
        <w:t>sa nachádza 9 vybudovaných zariadení pre seniorov. N</w:t>
      </w:r>
      <w:r w:rsidR="006D5B89" w:rsidRPr="006D5B89">
        <w:rPr>
          <w:rFonts w:ascii="Times New Roman" w:hAnsi="Times New Roman" w:cs="Times New Roman"/>
          <w:sz w:val="24"/>
          <w:szCs w:val="24"/>
          <w:lang w:val="sk-SK"/>
        </w:rPr>
        <w:t xml:space="preserve">apriek zvyšujúcemu sa počtu obyvateľov v </w:t>
      </w:r>
      <w:r w:rsidR="006D5B89" w:rsidRPr="006D5B89">
        <w:rPr>
          <w:rFonts w:ascii="Times New Roman" w:hAnsi="Times New Roman" w:cs="Times New Roman"/>
          <w:sz w:val="24"/>
          <w:szCs w:val="24"/>
          <w:lang w:val="sk-SK"/>
        </w:rPr>
        <w:lastRenderedPageBreak/>
        <w:t xml:space="preserve">poproduktívnom veku, bude potreba po umiestnení v zariadení </w:t>
      </w:r>
      <w:r w:rsidR="00296569">
        <w:rPr>
          <w:rFonts w:ascii="Times New Roman" w:hAnsi="Times New Roman" w:cs="Times New Roman"/>
          <w:sz w:val="24"/>
          <w:szCs w:val="24"/>
          <w:lang w:val="sk-SK"/>
        </w:rPr>
        <w:t>sociálnych služieb</w:t>
      </w:r>
      <w:r w:rsidR="00032341">
        <w:rPr>
          <w:rFonts w:ascii="Times New Roman" w:hAnsi="Times New Roman" w:cs="Times New Roman"/>
          <w:sz w:val="24"/>
          <w:szCs w:val="24"/>
          <w:lang w:val="sk-SK"/>
        </w:rPr>
        <w:t xml:space="preserve"> </w:t>
      </w:r>
      <w:r w:rsidR="007E2089">
        <w:rPr>
          <w:rFonts w:ascii="Times New Roman" w:hAnsi="Times New Roman" w:cs="Times New Roman"/>
          <w:sz w:val="24"/>
          <w:szCs w:val="24"/>
          <w:lang w:val="sk-SK"/>
        </w:rPr>
        <w:t xml:space="preserve">stúpať. </w:t>
      </w:r>
      <w:r w:rsidR="00B50AC8">
        <w:rPr>
          <w:rFonts w:ascii="Times New Roman" w:hAnsi="Times New Roman" w:cs="Times New Roman"/>
          <w:sz w:val="24"/>
          <w:szCs w:val="24"/>
          <w:lang w:val="sk-SK"/>
        </w:rPr>
        <w:t>Z tohto dôvodu bude potrebné tento dopyt sledovať, vyhodnocovať a zapracov</w:t>
      </w:r>
      <w:r w:rsidR="00AD2BE4">
        <w:rPr>
          <w:rFonts w:ascii="Times New Roman" w:hAnsi="Times New Roman" w:cs="Times New Roman"/>
          <w:sz w:val="24"/>
          <w:szCs w:val="24"/>
          <w:lang w:val="sk-SK"/>
        </w:rPr>
        <w:t>ávať</w:t>
      </w:r>
      <w:r w:rsidR="00B50AC8">
        <w:rPr>
          <w:rFonts w:ascii="Times New Roman" w:hAnsi="Times New Roman" w:cs="Times New Roman"/>
          <w:sz w:val="24"/>
          <w:szCs w:val="24"/>
          <w:lang w:val="sk-SK"/>
        </w:rPr>
        <w:t xml:space="preserve"> do KPSS. </w:t>
      </w:r>
    </w:p>
    <w:p w:rsidR="00F00C2D" w:rsidRDefault="00F00C2D" w:rsidP="00F00C2D">
      <w:pPr>
        <w:pStyle w:val="Bezriadkovania"/>
        <w:jc w:val="both"/>
        <w:rPr>
          <w:rFonts w:ascii="Times New Roman" w:hAnsi="Times New Roman" w:cs="Times New Roman"/>
          <w:sz w:val="24"/>
          <w:szCs w:val="24"/>
          <w:lang w:val="sk-SK"/>
        </w:rPr>
      </w:pPr>
    </w:p>
    <w:p w:rsidR="006D5B89" w:rsidRDefault="006D5B89" w:rsidP="006D5B89">
      <w:pPr>
        <w:pStyle w:val="Bezriadkovania"/>
        <w:spacing w:line="360" w:lineRule="auto"/>
        <w:jc w:val="both"/>
        <w:rPr>
          <w:rFonts w:ascii="Times New Roman" w:hAnsi="Times New Roman" w:cs="Times New Roman"/>
          <w:sz w:val="24"/>
          <w:szCs w:val="24"/>
          <w:lang w:val="sk-SK"/>
        </w:rPr>
      </w:pPr>
      <w:r w:rsidRPr="006D5B89">
        <w:rPr>
          <w:rFonts w:ascii="Times New Roman" w:hAnsi="Times New Roman" w:cs="Times New Roman"/>
          <w:sz w:val="24"/>
          <w:szCs w:val="24"/>
          <w:lang w:val="sk-SK"/>
        </w:rPr>
        <w:t xml:space="preserve">Kapacita zariadení opatrovateľskej služby je celkovo v </w:t>
      </w:r>
      <w:r w:rsidR="00AD2BE4">
        <w:rPr>
          <w:rFonts w:ascii="Times New Roman" w:hAnsi="Times New Roman" w:cs="Times New Roman"/>
          <w:sz w:val="24"/>
          <w:szCs w:val="24"/>
          <w:lang w:val="sk-SK"/>
        </w:rPr>
        <w:t>N</w:t>
      </w:r>
      <w:r w:rsidRPr="006D5B89">
        <w:rPr>
          <w:rFonts w:ascii="Times New Roman" w:hAnsi="Times New Roman" w:cs="Times New Roman"/>
          <w:sz w:val="24"/>
          <w:szCs w:val="24"/>
          <w:lang w:val="sk-SK"/>
        </w:rPr>
        <w:t xml:space="preserve">SK nízka a v obci sa táto služba nenachádza. Zariadenie opatrovateľskej služby sa najbližšie nachádza v </w:t>
      </w:r>
      <w:r w:rsidR="00CC74BB">
        <w:rPr>
          <w:rFonts w:ascii="Times New Roman" w:hAnsi="Times New Roman" w:cs="Times New Roman"/>
          <w:sz w:val="24"/>
          <w:szCs w:val="24"/>
          <w:lang w:val="sk-SK"/>
        </w:rPr>
        <w:t>mestách Komárno, Nitra, Levice, Zlaté Moravce.</w:t>
      </w:r>
      <w:r w:rsidRPr="006D5B89">
        <w:rPr>
          <w:rFonts w:ascii="Times New Roman" w:hAnsi="Times New Roman" w:cs="Times New Roman"/>
          <w:sz w:val="24"/>
          <w:szCs w:val="24"/>
          <w:lang w:val="sk-SK"/>
        </w:rPr>
        <w:t xml:space="preserve"> Tento druh služby vzhľadom na chýbajúci medzičlánok medzi opatrovateľskou službou a zariadením pre seniorov </w:t>
      </w:r>
      <w:r w:rsidR="00042C54">
        <w:rPr>
          <w:rFonts w:ascii="Times New Roman" w:hAnsi="Times New Roman" w:cs="Times New Roman"/>
          <w:sz w:val="24"/>
          <w:szCs w:val="24"/>
          <w:lang w:val="sk-SK"/>
        </w:rPr>
        <w:t xml:space="preserve">sa </w:t>
      </w:r>
      <w:r w:rsidRPr="006D5B89">
        <w:rPr>
          <w:rFonts w:ascii="Times New Roman" w:hAnsi="Times New Roman" w:cs="Times New Roman"/>
          <w:sz w:val="24"/>
          <w:szCs w:val="24"/>
          <w:lang w:val="sk-SK"/>
        </w:rPr>
        <w:t xml:space="preserve">javí ako chýbajúci, obec však nezaznamenáva dopyt od obyvateľov. </w:t>
      </w:r>
    </w:p>
    <w:p w:rsidR="00F00C2D" w:rsidRPr="006D5B89" w:rsidRDefault="00F00C2D" w:rsidP="00F00C2D">
      <w:pPr>
        <w:pStyle w:val="Bezriadkovania"/>
        <w:jc w:val="both"/>
        <w:rPr>
          <w:rFonts w:ascii="Times New Roman" w:hAnsi="Times New Roman" w:cs="Times New Roman"/>
          <w:sz w:val="24"/>
          <w:szCs w:val="24"/>
          <w:lang w:val="sk-SK"/>
        </w:rPr>
      </w:pPr>
    </w:p>
    <w:p w:rsidR="006D5B89" w:rsidRDefault="00042C54" w:rsidP="006D5B89">
      <w:pPr>
        <w:pStyle w:val="Bezriadkovania"/>
        <w:spacing w:line="360" w:lineRule="auto"/>
        <w:jc w:val="both"/>
        <w:rPr>
          <w:rFonts w:ascii="Times New Roman" w:hAnsi="Times New Roman" w:cs="Times New Roman"/>
          <w:b/>
          <w:color w:val="FF0000"/>
          <w:sz w:val="24"/>
          <w:szCs w:val="24"/>
          <w:lang w:val="sk-SK"/>
        </w:rPr>
      </w:pPr>
      <w:r>
        <w:rPr>
          <w:rFonts w:ascii="Times New Roman" w:hAnsi="Times New Roman" w:cs="Times New Roman"/>
          <w:sz w:val="24"/>
          <w:szCs w:val="24"/>
          <w:lang w:val="sk-SK"/>
        </w:rPr>
        <w:t xml:space="preserve">     Na území obce sa </w:t>
      </w:r>
      <w:r w:rsidR="006D5B89" w:rsidRPr="006D5B89">
        <w:rPr>
          <w:rFonts w:ascii="Times New Roman" w:hAnsi="Times New Roman" w:cs="Times New Roman"/>
          <w:sz w:val="24"/>
          <w:szCs w:val="24"/>
          <w:lang w:val="sk-SK"/>
        </w:rPr>
        <w:t xml:space="preserve"> domov sociálnych služieb a špecializované zariadenia </w:t>
      </w:r>
      <w:r w:rsidR="00AA564D">
        <w:rPr>
          <w:rFonts w:ascii="Times New Roman" w:hAnsi="Times New Roman" w:cs="Times New Roman"/>
          <w:sz w:val="24"/>
          <w:szCs w:val="24"/>
          <w:lang w:val="sk-SK"/>
        </w:rPr>
        <w:t xml:space="preserve">nenachádza. Najbližšie zariadenie od obce sa nachádza v Nových Zámkoch. </w:t>
      </w:r>
      <w:r w:rsidR="00CC30F6">
        <w:rPr>
          <w:rFonts w:ascii="Times New Roman" w:hAnsi="Times New Roman" w:cs="Times New Roman"/>
          <w:sz w:val="24"/>
          <w:szCs w:val="24"/>
          <w:lang w:val="sk-SK"/>
        </w:rPr>
        <w:t xml:space="preserve">Vzhľadom </w:t>
      </w:r>
      <w:r w:rsidR="00FA6CFD">
        <w:rPr>
          <w:rFonts w:ascii="Times New Roman" w:hAnsi="Times New Roman" w:cs="Times New Roman"/>
          <w:sz w:val="24"/>
          <w:szCs w:val="24"/>
          <w:lang w:val="sk-SK"/>
        </w:rPr>
        <w:t xml:space="preserve">na nezmeniteľný trend starnutia obyvateľstva sa domnievame, že bude potrebné </w:t>
      </w:r>
      <w:r w:rsidR="00483065">
        <w:rPr>
          <w:rFonts w:ascii="Times New Roman" w:hAnsi="Times New Roman" w:cs="Times New Roman"/>
          <w:sz w:val="24"/>
          <w:szCs w:val="24"/>
          <w:lang w:val="sk-SK"/>
        </w:rPr>
        <w:t>sa zamyslieť nad obnovou kvality života</w:t>
      </w:r>
      <w:r w:rsidR="00A00DB8">
        <w:rPr>
          <w:rFonts w:ascii="Times New Roman" w:hAnsi="Times New Roman" w:cs="Times New Roman"/>
          <w:sz w:val="24"/>
          <w:szCs w:val="24"/>
          <w:lang w:val="sk-SK"/>
        </w:rPr>
        <w:t xml:space="preserve"> seniorov</w:t>
      </w:r>
      <w:r w:rsidR="00B6278A">
        <w:rPr>
          <w:rFonts w:ascii="Times New Roman" w:hAnsi="Times New Roman" w:cs="Times New Roman"/>
          <w:sz w:val="24"/>
          <w:szCs w:val="24"/>
          <w:lang w:val="sk-SK"/>
        </w:rPr>
        <w:t xml:space="preserve"> a zabezpečenia zvýšenej potreby rôznych foriem sociálnej a zdravotnej starostlivosti.</w:t>
      </w:r>
      <w:r w:rsidR="002141CB">
        <w:rPr>
          <w:rFonts w:ascii="Times New Roman" w:hAnsi="Times New Roman" w:cs="Times New Roman"/>
          <w:sz w:val="24"/>
          <w:szCs w:val="24"/>
          <w:lang w:val="sk-SK"/>
        </w:rPr>
        <w:t xml:space="preserve"> Je potrebné zmeniť zobrazovanie starších ľudí ako príjemcov charity a pomoci a posilniť ich obraz ako osôb s vedomosťami, životnou múdrosťou a skúsenosťami.</w:t>
      </w:r>
    </w:p>
    <w:p w:rsidR="00634E54" w:rsidRDefault="006D5B89" w:rsidP="006D5B89">
      <w:pPr>
        <w:pStyle w:val="Bezriadkovania"/>
        <w:spacing w:line="360" w:lineRule="auto"/>
        <w:jc w:val="both"/>
        <w:rPr>
          <w:rFonts w:ascii="Times New Roman" w:hAnsi="Times New Roman" w:cs="Times New Roman"/>
          <w:sz w:val="24"/>
          <w:szCs w:val="24"/>
          <w:lang w:val="sk-SK"/>
        </w:rPr>
      </w:pPr>
      <w:r w:rsidRPr="006D5B89">
        <w:rPr>
          <w:rFonts w:ascii="Times New Roman" w:hAnsi="Times New Roman" w:cs="Times New Roman"/>
          <w:sz w:val="24"/>
          <w:szCs w:val="24"/>
          <w:lang w:val="sk-SK"/>
        </w:rPr>
        <w:t xml:space="preserve">V </w:t>
      </w:r>
      <w:r w:rsidR="004A6241">
        <w:rPr>
          <w:rFonts w:ascii="Times New Roman" w:hAnsi="Times New Roman" w:cs="Times New Roman"/>
          <w:sz w:val="24"/>
          <w:szCs w:val="24"/>
          <w:lang w:val="sk-SK"/>
        </w:rPr>
        <w:t>N</w:t>
      </w:r>
      <w:r w:rsidRPr="006D5B89">
        <w:rPr>
          <w:rFonts w:ascii="Times New Roman" w:hAnsi="Times New Roman" w:cs="Times New Roman"/>
          <w:sz w:val="24"/>
          <w:szCs w:val="24"/>
          <w:lang w:val="sk-SK"/>
        </w:rPr>
        <w:t xml:space="preserve">SK sú registrované denné stacionáre </w:t>
      </w:r>
      <w:r w:rsidR="00274E2F">
        <w:rPr>
          <w:rFonts w:ascii="Times New Roman" w:hAnsi="Times New Roman" w:cs="Times New Roman"/>
          <w:sz w:val="24"/>
          <w:szCs w:val="24"/>
          <w:lang w:val="sk-SK"/>
        </w:rPr>
        <w:t>v počte 33</w:t>
      </w:r>
      <w:r w:rsidRPr="006D5B89">
        <w:rPr>
          <w:rFonts w:ascii="Times New Roman" w:hAnsi="Times New Roman" w:cs="Times New Roman"/>
          <w:sz w:val="24"/>
          <w:szCs w:val="24"/>
          <w:lang w:val="sk-SK"/>
        </w:rPr>
        <w:t xml:space="preserve">. V našej obci táto služba nie je registrovaná. </w:t>
      </w:r>
      <w:r w:rsidR="00274E2F">
        <w:rPr>
          <w:rFonts w:ascii="Times New Roman" w:hAnsi="Times New Roman" w:cs="Times New Roman"/>
          <w:sz w:val="24"/>
          <w:szCs w:val="24"/>
          <w:lang w:val="sk-SK"/>
        </w:rPr>
        <w:t xml:space="preserve">Najbližšie registrovaný </w:t>
      </w:r>
      <w:r w:rsidRPr="006D5B89">
        <w:rPr>
          <w:rFonts w:ascii="Times New Roman" w:hAnsi="Times New Roman" w:cs="Times New Roman"/>
          <w:sz w:val="24"/>
          <w:szCs w:val="24"/>
          <w:lang w:val="sk-SK"/>
        </w:rPr>
        <w:t xml:space="preserve"> denný stacionár </w:t>
      </w:r>
      <w:r w:rsidR="00274E2F">
        <w:rPr>
          <w:rFonts w:ascii="Times New Roman" w:hAnsi="Times New Roman" w:cs="Times New Roman"/>
          <w:sz w:val="24"/>
          <w:szCs w:val="24"/>
          <w:lang w:val="sk-SK"/>
        </w:rPr>
        <w:t xml:space="preserve">sa nachádza v </w:t>
      </w:r>
      <w:r w:rsidR="00634E54">
        <w:rPr>
          <w:rFonts w:ascii="Times New Roman" w:hAnsi="Times New Roman" w:cs="Times New Roman"/>
          <w:sz w:val="24"/>
          <w:szCs w:val="24"/>
          <w:lang w:val="sk-SK"/>
        </w:rPr>
        <w:t xml:space="preserve">Nových Zámkoch - SAPIS, </w:t>
      </w:r>
      <w:proofErr w:type="spellStart"/>
      <w:r w:rsidR="00634E54">
        <w:rPr>
          <w:rFonts w:ascii="Times New Roman" w:hAnsi="Times New Roman" w:cs="Times New Roman"/>
          <w:sz w:val="24"/>
          <w:szCs w:val="24"/>
          <w:lang w:val="sk-SK"/>
        </w:rPr>
        <w:t>n.o</w:t>
      </w:r>
      <w:proofErr w:type="spellEnd"/>
      <w:r w:rsidR="00634E54">
        <w:rPr>
          <w:rFonts w:ascii="Times New Roman" w:hAnsi="Times New Roman" w:cs="Times New Roman"/>
          <w:sz w:val="24"/>
          <w:szCs w:val="24"/>
          <w:lang w:val="sk-SK"/>
        </w:rPr>
        <w:t>.,</w:t>
      </w:r>
      <w:r w:rsidR="00F95183">
        <w:rPr>
          <w:rFonts w:ascii="Times New Roman" w:hAnsi="Times New Roman" w:cs="Times New Roman"/>
          <w:sz w:val="24"/>
          <w:szCs w:val="24"/>
          <w:lang w:val="sk-SK"/>
        </w:rPr>
        <w:t xml:space="preserve"> Dvory nad Žitavou, Tvrdošovce </w:t>
      </w:r>
    </w:p>
    <w:p w:rsidR="00F00C2D" w:rsidRDefault="00F00C2D" w:rsidP="00F00C2D">
      <w:pPr>
        <w:pStyle w:val="Bezriadkovania"/>
        <w:jc w:val="both"/>
        <w:rPr>
          <w:rFonts w:ascii="Times New Roman" w:hAnsi="Times New Roman" w:cs="Times New Roman"/>
          <w:sz w:val="24"/>
          <w:szCs w:val="24"/>
          <w:lang w:val="sk-SK"/>
        </w:rPr>
      </w:pPr>
    </w:p>
    <w:p w:rsidR="006D5B89" w:rsidRDefault="00926305" w:rsidP="006D5B89">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Najbližšie </w:t>
      </w:r>
      <w:r w:rsidR="006D5B89" w:rsidRPr="006D5B89">
        <w:rPr>
          <w:rFonts w:ascii="Times New Roman" w:hAnsi="Times New Roman" w:cs="Times New Roman"/>
          <w:sz w:val="24"/>
          <w:szCs w:val="24"/>
          <w:lang w:val="sk-SK"/>
        </w:rPr>
        <w:t xml:space="preserve"> rehabilitačné stredisk</w:t>
      </w:r>
      <w:r>
        <w:rPr>
          <w:rFonts w:ascii="Times New Roman" w:hAnsi="Times New Roman" w:cs="Times New Roman"/>
          <w:sz w:val="24"/>
          <w:szCs w:val="24"/>
          <w:lang w:val="sk-SK"/>
        </w:rPr>
        <w:t>o sa nachádza v ZSS "VEK NÁDEJE" Nové Zámky. V našej obci sa takéto stredisko nenachádza.</w:t>
      </w:r>
    </w:p>
    <w:p w:rsidR="00F00C2D" w:rsidRPr="006D5B89" w:rsidRDefault="00F00C2D" w:rsidP="00F00C2D">
      <w:pPr>
        <w:pStyle w:val="Bezriadkovania"/>
        <w:jc w:val="both"/>
        <w:rPr>
          <w:rFonts w:ascii="Times New Roman" w:hAnsi="Times New Roman" w:cs="Times New Roman"/>
          <w:sz w:val="24"/>
          <w:szCs w:val="24"/>
          <w:lang w:val="sk-SK"/>
        </w:rPr>
      </w:pPr>
    </w:p>
    <w:p w:rsidR="006D5B89" w:rsidRPr="0028584A" w:rsidRDefault="006D5B89" w:rsidP="006D5B89">
      <w:pPr>
        <w:pStyle w:val="Bezriadkovania"/>
        <w:spacing w:line="360" w:lineRule="auto"/>
        <w:jc w:val="both"/>
        <w:rPr>
          <w:rFonts w:ascii="Times New Roman" w:hAnsi="Times New Roman" w:cs="Times New Roman"/>
          <w:sz w:val="24"/>
          <w:szCs w:val="24"/>
          <w:lang w:val="sk-SK"/>
        </w:rPr>
      </w:pPr>
      <w:r w:rsidRPr="0028584A">
        <w:rPr>
          <w:rFonts w:ascii="Times New Roman" w:hAnsi="Times New Roman" w:cs="Times New Roman"/>
          <w:sz w:val="24"/>
          <w:szCs w:val="24"/>
          <w:lang w:val="sk-SK"/>
        </w:rPr>
        <w:t xml:space="preserve">Obec </w:t>
      </w:r>
      <w:r w:rsidR="00E52A9C" w:rsidRPr="0028584A">
        <w:rPr>
          <w:rFonts w:ascii="Times New Roman" w:hAnsi="Times New Roman" w:cs="Times New Roman"/>
          <w:sz w:val="24"/>
          <w:szCs w:val="24"/>
          <w:lang w:val="sk-SK"/>
        </w:rPr>
        <w:t xml:space="preserve">Bánov </w:t>
      </w:r>
      <w:r w:rsidRPr="0028584A">
        <w:rPr>
          <w:rFonts w:ascii="Times New Roman" w:hAnsi="Times New Roman" w:cs="Times New Roman"/>
          <w:sz w:val="24"/>
          <w:szCs w:val="24"/>
          <w:lang w:val="sk-SK"/>
        </w:rPr>
        <w:t>v roku 201</w:t>
      </w:r>
      <w:r w:rsidR="00E52A9C" w:rsidRPr="0028584A">
        <w:rPr>
          <w:rFonts w:ascii="Times New Roman" w:hAnsi="Times New Roman" w:cs="Times New Roman"/>
          <w:sz w:val="24"/>
          <w:szCs w:val="24"/>
          <w:lang w:val="sk-SK"/>
        </w:rPr>
        <w:t>9</w:t>
      </w:r>
      <w:r w:rsidRPr="0028584A">
        <w:rPr>
          <w:rFonts w:ascii="Times New Roman" w:hAnsi="Times New Roman" w:cs="Times New Roman"/>
          <w:sz w:val="24"/>
          <w:szCs w:val="24"/>
          <w:lang w:val="sk-SK"/>
        </w:rPr>
        <w:t xml:space="preserve"> vydala </w:t>
      </w:r>
      <w:r w:rsidR="00757CA2" w:rsidRPr="0028584A">
        <w:rPr>
          <w:rFonts w:ascii="Times New Roman" w:hAnsi="Times New Roman" w:cs="Times New Roman"/>
          <w:sz w:val="24"/>
          <w:szCs w:val="24"/>
          <w:lang w:val="sk-SK"/>
        </w:rPr>
        <w:t>3</w:t>
      </w:r>
      <w:r w:rsidRPr="0028584A">
        <w:rPr>
          <w:rFonts w:ascii="Times New Roman" w:hAnsi="Times New Roman" w:cs="Times New Roman"/>
          <w:sz w:val="24"/>
          <w:szCs w:val="24"/>
          <w:lang w:val="sk-SK"/>
        </w:rPr>
        <w:t xml:space="preserve"> rozhodnut</w:t>
      </w:r>
      <w:r w:rsidR="0028584A" w:rsidRPr="0028584A">
        <w:rPr>
          <w:rFonts w:ascii="Times New Roman" w:hAnsi="Times New Roman" w:cs="Times New Roman"/>
          <w:sz w:val="24"/>
          <w:szCs w:val="24"/>
          <w:lang w:val="sk-SK"/>
        </w:rPr>
        <w:t>i</w:t>
      </w:r>
      <w:r w:rsidR="00757CA2" w:rsidRPr="0028584A">
        <w:rPr>
          <w:rFonts w:ascii="Times New Roman" w:hAnsi="Times New Roman" w:cs="Times New Roman"/>
          <w:sz w:val="24"/>
          <w:szCs w:val="24"/>
          <w:lang w:val="sk-SK"/>
        </w:rPr>
        <w:t>a</w:t>
      </w:r>
      <w:r w:rsidRPr="0028584A">
        <w:rPr>
          <w:rFonts w:ascii="Times New Roman" w:hAnsi="Times New Roman" w:cs="Times New Roman"/>
          <w:sz w:val="24"/>
          <w:szCs w:val="24"/>
          <w:lang w:val="sk-SK"/>
        </w:rPr>
        <w:t xml:space="preserve"> o odkázanosti na sociálnu službu v zariadení pre seniorov (z toho rozdelenie podľa stupňa odkázanosti: IV. stupeň /</w:t>
      </w:r>
      <w:r w:rsidR="00757CA2" w:rsidRPr="0028584A">
        <w:rPr>
          <w:rFonts w:ascii="Times New Roman" w:hAnsi="Times New Roman" w:cs="Times New Roman"/>
          <w:sz w:val="24"/>
          <w:szCs w:val="24"/>
          <w:lang w:val="sk-SK"/>
        </w:rPr>
        <w:t>3</w:t>
      </w:r>
      <w:r w:rsidR="0028584A" w:rsidRPr="0028584A">
        <w:rPr>
          <w:rFonts w:ascii="Times New Roman" w:hAnsi="Times New Roman" w:cs="Times New Roman"/>
          <w:sz w:val="24"/>
          <w:szCs w:val="24"/>
          <w:lang w:val="sk-SK"/>
        </w:rPr>
        <w:t xml:space="preserve"> rozhodnutia</w:t>
      </w:r>
      <w:r w:rsidRPr="0028584A">
        <w:rPr>
          <w:rFonts w:ascii="Times New Roman" w:hAnsi="Times New Roman" w:cs="Times New Roman"/>
          <w:sz w:val="24"/>
          <w:szCs w:val="24"/>
          <w:lang w:val="sk-SK"/>
        </w:rPr>
        <w:t>).</w:t>
      </w:r>
    </w:p>
    <w:p w:rsidR="006D5B89" w:rsidRDefault="006D5B89" w:rsidP="00F00C2D">
      <w:pPr>
        <w:pStyle w:val="Bezriadkovania"/>
        <w:jc w:val="both"/>
        <w:rPr>
          <w:rFonts w:ascii="Times New Roman" w:hAnsi="Times New Roman" w:cs="Times New Roman"/>
          <w:sz w:val="24"/>
          <w:szCs w:val="24"/>
          <w:lang w:val="sk-SK"/>
        </w:rPr>
      </w:pPr>
    </w:p>
    <w:p w:rsidR="006D5B89" w:rsidRDefault="00E90D1C" w:rsidP="006D5B89">
      <w:pPr>
        <w:pStyle w:val="Bezriadkovania"/>
        <w:spacing w:line="360" w:lineRule="auto"/>
        <w:jc w:val="both"/>
        <w:rPr>
          <w:rFonts w:ascii="Times New Roman" w:hAnsi="Times New Roman" w:cs="Times New Roman"/>
          <w:sz w:val="24"/>
          <w:szCs w:val="24"/>
          <w:lang w:val="sk-SK"/>
        </w:rPr>
      </w:pPr>
      <w:r w:rsidRPr="00E90D1C">
        <w:rPr>
          <w:rFonts w:ascii="Times New Roman" w:hAnsi="Times New Roman" w:cs="Times New Roman"/>
          <w:b/>
          <w:bCs/>
          <w:sz w:val="24"/>
          <w:szCs w:val="24"/>
          <w:lang w:val="sk-SK"/>
        </w:rPr>
        <w:t>Tabuľka</w:t>
      </w:r>
      <w:r w:rsidR="000006CC">
        <w:rPr>
          <w:rFonts w:ascii="Times New Roman" w:hAnsi="Times New Roman" w:cs="Times New Roman"/>
          <w:b/>
          <w:bCs/>
          <w:sz w:val="24"/>
          <w:szCs w:val="24"/>
          <w:lang w:val="sk-SK"/>
        </w:rPr>
        <w:t xml:space="preserve"> č. 11</w:t>
      </w:r>
      <w:r w:rsidRPr="00E90D1C">
        <w:rPr>
          <w:rFonts w:ascii="Times New Roman" w:hAnsi="Times New Roman" w:cs="Times New Roman"/>
          <w:b/>
          <w:bCs/>
          <w:sz w:val="24"/>
          <w:szCs w:val="24"/>
          <w:lang w:val="sk-SK"/>
        </w:rPr>
        <w:t xml:space="preserve"> </w:t>
      </w:r>
      <w:r>
        <w:rPr>
          <w:rFonts w:ascii="Times New Roman" w:hAnsi="Times New Roman" w:cs="Times New Roman"/>
          <w:b/>
          <w:bCs/>
          <w:sz w:val="24"/>
          <w:szCs w:val="24"/>
          <w:lang w:val="sk-SK"/>
        </w:rPr>
        <w:t>:</w:t>
      </w:r>
      <w:r w:rsidRPr="00E90D1C">
        <w:rPr>
          <w:rFonts w:ascii="Times New Roman" w:hAnsi="Times New Roman" w:cs="Times New Roman"/>
          <w:sz w:val="24"/>
          <w:szCs w:val="24"/>
          <w:lang w:val="sk-SK"/>
        </w:rPr>
        <w:t>Počet poskytovateľov alebo kapacita podľa druhov služieb</w:t>
      </w:r>
    </w:p>
    <w:tbl>
      <w:tblPr>
        <w:tblStyle w:val="Mriekatabuky"/>
        <w:tblW w:w="0" w:type="auto"/>
        <w:tblLayout w:type="fixed"/>
        <w:tblLook w:val="0000"/>
      </w:tblPr>
      <w:tblGrid>
        <w:gridCol w:w="2994"/>
        <w:gridCol w:w="2994"/>
        <w:gridCol w:w="2994"/>
      </w:tblGrid>
      <w:tr w:rsidR="006D5B89" w:rsidRPr="006D5B89" w:rsidTr="00154A51">
        <w:trPr>
          <w:trHeight w:val="227"/>
        </w:trPr>
        <w:tc>
          <w:tcPr>
            <w:tcW w:w="2994" w:type="dxa"/>
          </w:tcPr>
          <w:p w:rsidR="006D5B89" w:rsidRPr="006D5B89" w:rsidRDefault="006D5B89" w:rsidP="006D5B89">
            <w:pPr>
              <w:pStyle w:val="Bezriadkovania"/>
              <w:spacing w:line="360" w:lineRule="auto"/>
              <w:jc w:val="both"/>
              <w:rPr>
                <w:rFonts w:ascii="Times New Roman" w:hAnsi="Times New Roman" w:cs="Times New Roman"/>
                <w:sz w:val="24"/>
                <w:szCs w:val="24"/>
                <w:lang w:val="sk-SK"/>
              </w:rPr>
            </w:pPr>
            <w:r w:rsidRPr="006D5B89">
              <w:rPr>
                <w:rFonts w:ascii="Times New Roman" w:hAnsi="Times New Roman" w:cs="Times New Roman"/>
                <w:b/>
                <w:bCs/>
                <w:sz w:val="24"/>
                <w:szCs w:val="24"/>
                <w:lang w:val="sk-SK"/>
              </w:rPr>
              <w:t xml:space="preserve">Druh služby </w:t>
            </w:r>
          </w:p>
        </w:tc>
        <w:tc>
          <w:tcPr>
            <w:tcW w:w="2994" w:type="dxa"/>
          </w:tcPr>
          <w:p w:rsidR="006D5B89" w:rsidRPr="006D5B89" w:rsidRDefault="006D5B89" w:rsidP="00154A51">
            <w:pPr>
              <w:pStyle w:val="Bezriadkovania"/>
              <w:spacing w:line="360" w:lineRule="auto"/>
              <w:jc w:val="center"/>
              <w:rPr>
                <w:rFonts w:ascii="Times New Roman" w:hAnsi="Times New Roman" w:cs="Times New Roman"/>
                <w:sz w:val="24"/>
                <w:szCs w:val="24"/>
                <w:lang w:val="sk-SK"/>
              </w:rPr>
            </w:pPr>
            <w:r w:rsidRPr="006D5B89">
              <w:rPr>
                <w:rFonts w:ascii="Times New Roman" w:hAnsi="Times New Roman" w:cs="Times New Roman"/>
                <w:b/>
                <w:bCs/>
                <w:sz w:val="24"/>
                <w:szCs w:val="24"/>
                <w:lang w:val="sk-SK"/>
              </w:rPr>
              <w:t xml:space="preserve">Počet poskytovateľov v </w:t>
            </w:r>
            <w:r w:rsidR="00154A51">
              <w:rPr>
                <w:rFonts w:ascii="Times New Roman" w:hAnsi="Times New Roman" w:cs="Times New Roman"/>
                <w:b/>
                <w:bCs/>
                <w:sz w:val="24"/>
                <w:szCs w:val="24"/>
                <w:lang w:val="sk-SK"/>
              </w:rPr>
              <w:t>N</w:t>
            </w:r>
            <w:r w:rsidRPr="006D5B89">
              <w:rPr>
                <w:rFonts w:ascii="Times New Roman" w:hAnsi="Times New Roman" w:cs="Times New Roman"/>
                <w:b/>
                <w:bCs/>
                <w:sz w:val="24"/>
                <w:szCs w:val="24"/>
                <w:lang w:val="sk-SK"/>
              </w:rPr>
              <w:t>SK</w:t>
            </w:r>
          </w:p>
        </w:tc>
        <w:tc>
          <w:tcPr>
            <w:tcW w:w="2994" w:type="dxa"/>
          </w:tcPr>
          <w:p w:rsidR="006D5B89" w:rsidRPr="006D5B89" w:rsidRDefault="006D5B89" w:rsidP="00154A51">
            <w:pPr>
              <w:pStyle w:val="Bezriadkovania"/>
              <w:spacing w:line="360" w:lineRule="auto"/>
              <w:jc w:val="center"/>
              <w:rPr>
                <w:rFonts w:ascii="Times New Roman" w:hAnsi="Times New Roman" w:cs="Times New Roman"/>
                <w:sz w:val="24"/>
                <w:szCs w:val="24"/>
                <w:lang w:val="sk-SK"/>
              </w:rPr>
            </w:pPr>
            <w:r w:rsidRPr="006D5B89">
              <w:rPr>
                <w:rFonts w:ascii="Times New Roman" w:hAnsi="Times New Roman" w:cs="Times New Roman"/>
                <w:b/>
                <w:bCs/>
                <w:sz w:val="24"/>
                <w:szCs w:val="24"/>
                <w:lang w:val="sk-SK"/>
              </w:rPr>
              <w:t xml:space="preserve">Počet poskytovateľov v obci </w:t>
            </w:r>
            <w:r w:rsidR="00154A51">
              <w:rPr>
                <w:rFonts w:ascii="Times New Roman" w:hAnsi="Times New Roman" w:cs="Times New Roman"/>
                <w:b/>
                <w:bCs/>
                <w:sz w:val="24"/>
                <w:szCs w:val="24"/>
                <w:lang w:val="sk-SK"/>
              </w:rPr>
              <w:t>Bánov</w:t>
            </w:r>
          </w:p>
        </w:tc>
      </w:tr>
      <w:tr w:rsidR="006D5B89" w:rsidRPr="006D5B89" w:rsidTr="00154A51">
        <w:trPr>
          <w:trHeight w:val="100"/>
        </w:trPr>
        <w:tc>
          <w:tcPr>
            <w:tcW w:w="2994" w:type="dxa"/>
          </w:tcPr>
          <w:p w:rsidR="006D5B89" w:rsidRPr="006D5B89" w:rsidRDefault="006D5B89" w:rsidP="00004F8F">
            <w:pPr>
              <w:pStyle w:val="Bezriadkovania"/>
              <w:spacing w:line="360" w:lineRule="auto"/>
              <w:rPr>
                <w:rFonts w:ascii="Times New Roman" w:hAnsi="Times New Roman" w:cs="Times New Roman"/>
                <w:sz w:val="24"/>
                <w:szCs w:val="24"/>
                <w:lang w:val="sk-SK"/>
              </w:rPr>
            </w:pPr>
            <w:r w:rsidRPr="006D5B89">
              <w:rPr>
                <w:rFonts w:ascii="Times New Roman" w:hAnsi="Times New Roman" w:cs="Times New Roman"/>
                <w:sz w:val="24"/>
                <w:szCs w:val="24"/>
                <w:lang w:val="sk-SK"/>
              </w:rPr>
              <w:t xml:space="preserve">Opatrovateľská služba </w:t>
            </w:r>
          </w:p>
        </w:tc>
        <w:tc>
          <w:tcPr>
            <w:tcW w:w="2994" w:type="dxa"/>
          </w:tcPr>
          <w:p w:rsidR="006D5B89" w:rsidRPr="006D5B89" w:rsidRDefault="00CE4710" w:rsidP="00154A51">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178</w:t>
            </w:r>
          </w:p>
        </w:tc>
        <w:tc>
          <w:tcPr>
            <w:tcW w:w="2994" w:type="dxa"/>
          </w:tcPr>
          <w:p w:rsidR="006D5B89" w:rsidRPr="006D5B89" w:rsidRDefault="006D5B89" w:rsidP="00154A51">
            <w:pPr>
              <w:pStyle w:val="Bezriadkovania"/>
              <w:spacing w:line="360" w:lineRule="auto"/>
              <w:jc w:val="center"/>
              <w:rPr>
                <w:rFonts w:ascii="Times New Roman" w:hAnsi="Times New Roman" w:cs="Times New Roman"/>
                <w:sz w:val="24"/>
                <w:szCs w:val="24"/>
                <w:lang w:val="sk-SK"/>
              </w:rPr>
            </w:pPr>
            <w:r w:rsidRPr="006D5B89">
              <w:rPr>
                <w:rFonts w:ascii="Times New Roman" w:hAnsi="Times New Roman" w:cs="Times New Roman"/>
                <w:sz w:val="24"/>
                <w:szCs w:val="24"/>
                <w:lang w:val="sk-SK"/>
              </w:rPr>
              <w:t>1</w:t>
            </w:r>
          </w:p>
        </w:tc>
      </w:tr>
      <w:tr w:rsidR="006D5B89" w:rsidRPr="006D5B89" w:rsidTr="00154A51">
        <w:trPr>
          <w:trHeight w:val="100"/>
        </w:trPr>
        <w:tc>
          <w:tcPr>
            <w:tcW w:w="2994" w:type="dxa"/>
          </w:tcPr>
          <w:p w:rsidR="006D5B89" w:rsidRPr="006D5B89" w:rsidRDefault="006D5B89" w:rsidP="00004F8F">
            <w:pPr>
              <w:pStyle w:val="Bezriadkovania"/>
              <w:spacing w:line="360" w:lineRule="auto"/>
              <w:rPr>
                <w:rFonts w:ascii="Times New Roman" w:hAnsi="Times New Roman" w:cs="Times New Roman"/>
                <w:sz w:val="24"/>
                <w:szCs w:val="24"/>
                <w:lang w:val="sk-SK"/>
              </w:rPr>
            </w:pPr>
            <w:r w:rsidRPr="006D5B89">
              <w:rPr>
                <w:rFonts w:ascii="Times New Roman" w:hAnsi="Times New Roman" w:cs="Times New Roman"/>
                <w:sz w:val="24"/>
                <w:szCs w:val="24"/>
                <w:lang w:val="sk-SK"/>
              </w:rPr>
              <w:t xml:space="preserve">Prepravná služba </w:t>
            </w:r>
          </w:p>
        </w:tc>
        <w:tc>
          <w:tcPr>
            <w:tcW w:w="2994" w:type="dxa"/>
          </w:tcPr>
          <w:p w:rsidR="006D5B89" w:rsidRPr="006D5B89" w:rsidRDefault="00C45554" w:rsidP="00154A51">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28</w:t>
            </w:r>
          </w:p>
        </w:tc>
        <w:tc>
          <w:tcPr>
            <w:tcW w:w="2994" w:type="dxa"/>
          </w:tcPr>
          <w:p w:rsidR="006D5B89" w:rsidRPr="006D5B89" w:rsidRDefault="006D5B89" w:rsidP="00154A51">
            <w:pPr>
              <w:pStyle w:val="Bezriadkovania"/>
              <w:spacing w:line="360" w:lineRule="auto"/>
              <w:jc w:val="center"/>
              <w:rPr>
                <w:rFonts w:ascii="Times New Roman" w:hAnsi="Times New Roman" w:cs="Times New Roman"/>
                <w:sz w:val="24"/>
                <w:szCs w:val="24"/>
                <w:lang w:val="sk-SK"/>
              </w:rPr>
            </w:pPr>
            <w:r w:rsidRPr="006D5B89">
              <w:rPr>
                <w:rFonts w:ascii="Times New Roman" w:hAnsi="Times New Roman" w:cs="Times New Roman"/>
                <w:sz w:val="24"/>
                <w:szCs w:val="24"/>
                <w:lang w:val="sk-SK"/>
              </w:rPr>
              <w:t>0</w:t>
            </w:r>
          </w:p>
        </w:tc>
      </w:tr>
      <w:tr w:rsidR="006D5B89" w:rsidRPr="006D5B89" w:rsidTr="00154A51">
        <w:trPr>
          <w:trHeight w:val="100"/>
        </w:trPr>
        <w:tc>
          <w:tcPr>
            <w:tcW w:w="2994" w:type="dxa"/>
          </w:tcPr>
          <w:p w:rsidR="006D5B89" w:rsidRPr="006D5B89" w:rsidRDefault="006D5B89" w:rsidP="00004F8F">
            <w:pPr>
              <w:pStyle w:val="Bezriadkovania"/>
              <w:spacing w:line="360" w:lineRule="auto"/>
              <w:rPr>
                <w:rFonts w:ascii="Times New Roman" w:hAnsi="Times New Roman" w:cs="Times New Roman"/>
                <w:sz w:val="24"/>
                <w:szCs w:val="24"/>
                <w:lang w:val="sk-SK"/>
              </w:rPr>
            </w:pPr>
            <w:r w:rsidRPr="006D5B89">
              <w:rPr>
                <w:rFonts w:ascii="Times New Roman" w:hAnsi="Times New Roman" w:cs="Times New Roman"/>
                <w:sz w:val="24"/>
                <w:szCs w:val="24"/>
                <w:lang w:val="sk-SK"/>
              </w:rPr>
              <w:t xml:space="preserve">Sprievodcovská a </w:t>
            </w:r>
            <w:proofErr w:type="spellStart"/>
            <w:r w:rsidRPr="006D5B89">
              <w:rPr>
                <w:rFonts w:ascii="Times New Roman" w:hAnsi="Times New Roman" w:cs="Times New Roman"/>
                <w:sz w:val="24"/>
                <w:szCs w:val="24"/>
                <w:lang w:val="sk-SK"/>
              </w:rPr>
              <w:t>predčitateľská</w:t>
            </w:r>
            <w:proofErr w:type="spellEnd"/>
            <w:r w:rsidRPr="006D5B89">
              <w:rPr>
                <w:rFonts w:ascii="Times New Roman" w:hAnsi="Times New Roman" w:cs="Times New Roman"/>
                <w:sz w:val="24"/>
                <w:szCs w:val="24"/>
                <w:lang w:val="sk-SK"/>
              </w:rPr>
              <w:t xml:space="preserve"> služba </w:t>
            </w:r>
          </w:p>
        </w:tc>
        <w:tc>
          <w:tcPr>
            <w:tcW w:w="2994" w:type="dxa"/>
          </w:tcPr>
          <w:p w:rsidR="006D5B89" w:rsidRPr="006D5B89" w:rsidRDefault="00130D73" w:rsidP="00154A51">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1</w:t>
            </w:r>
          </w:p>
        </w:tc>
        <w:tc>
          <w:tcPr>
            <w:tcW w:w="2994" w:type="dxa"/>
          </w:tcPr>
          <w:p w:rsidR="006D5B89" w:rsidRPr="006D5B89" w:rsidRDefault="006D5B89" w:rsidP="00154A51">
            <w:pPr>
              <w:pStyle w:val="Bezriadkovania"/>
              <w:spacing w:line="360" w:lineRule="auto"/>
              <w:jc w:val="center"/>
              <w:rPr>
                <w:rFonts w:ascii="Times New Roman" w:hAnsi="Times New Roman" w:cs="Times New Roman"/>
                <w:sz w:val="24"/>
                <w:szCs w:val="24"/>
                <w:lang w:val="sk-SK"/>
              </w:rPr>
            </w:pPr>
            <w:r w:rsidRPr="006D5B89">
              <w:rPr>
                <w:rFonts w:ascii="Times New Roman" w:hAnsi="Times New Roman" w:cs="Times New Roman"/>
                <w:sz w:val="24"/>
                <w:szCs w:val="24"/>
                <w:lang w:val="sk-SK"/>
              </w:rPr>
              <w:t>0</w:t>
            </w:r>
          </w:p>
        </w:tc>
      </w:tr>
      <w:tr w:rsidR="006D5B89" w:rsidRPr="006D5B89" w:rsidTr="00154A51">
        <w:trPr>
          <w:trHeight w:val="100"/>
        </w:trPr>
        <w:tc>
          <w:tcPr>
            <w:tcW w:w="2994" w:type="dxa"/>
          </w:tcPr>
          <w:p w:rsidR="006D5B89" w:rsidRPr="006D5B89" w:rsidRDefault="006D5B89" w:rsidP="00004F8F">
            <w:pPr>
              <w:pStyle w:val="Bezriadkovania"/>
              <w:spacing w:line="360" w:lineRule="auto"/>
              <w:rPr>
                <w:rFonts w:ascii="Times New Roman" w:hAnsi="Times New Roman" w:cs="Times New Roman"/>
                <w:sz w:val="24"/>
                <w:szCs w:val="24"/>
                <w:lang w:val="sk-SK"/>
              </w:rPr>
            </w:pPr>
            <w:r w:rsidRPr="006D5B89">
              <w:rPr>
                <w:rFonts w:ascii="Times New Roman" w:hAnsi="Times New Roman" w:cs="Times New Roman"/>
                <w:sz w:val="24"/>
                <w:szCs w:val="24"/>
                <w:lang w:val="sk-SK"/>
              </w:rPr>
              <w:t xml:space="preserve">Tlmočnícka služba </w:t>
            </w:r>
          </w:p>
        </w:tc>
        <w:tc>
          <w:tcPr>
            <w:tcW w:w="2994" w:type="dxa"/>
          </w:tcPr>
          <w:p w:rsidR="006D5B89" w:rsidRPr="006D5B89" w:rsidRDefault="00130D73" w:rsidP="00154A51">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2</w:t>
            </w:r>
          </w:p>
        </w:tc>
        <w:tc>
          <w:tcPr>
            <w:tcW w:w="2994" w:type="dxa"/>
          </w:tcPr>
          <w:p w:rsidR="006D5B89" w:rsidRPr="006D5B89" w:rsidRDefault="006D5B89" w:rsidP="00154A51">
            <w:pPr>
              <w:pStyle w:val="Bezriadkovania"/>
              <w:spacing w:line="360" w:lineRule="auto"/>
              <w:jc w:val="center"/>
              <w:rPr>
                <w:rFonts w:ascii="Times New Roman" w:hAnsi="Times New Roman" w:cs="Times New Roman"/>
                <w:sz w:val="24"/>
                <w:szCs w:val="24"/>
                <w:lang w:val="sk-SK"/>
              </w:rPr>
            </w:pPr>
            <w:r w:rsidRPr="006D5B89">
              <w:rPr>
                <w:rFonts w:ascii="Times New Roman" w:hAnsi="Times New Roman" w:cs="Times New Roman"/>
                <w:sz w:val="24"/>
                <w:szCs w:val="24"/>
                <w:lang w:val="sk-SK"/>
              </w:rPr>
              <w:t>0</w:t>
            </w:r>
          </w:p>
        </w:tc>
      </w:tr>
      <w:tr w:rsidR="006D5B89" w:rsidRPr="006D5B89" w:rsidTr="00154A51">
        <w:trPr>
          <w:trHeight w:val="100"/>
        </w:trPr>
        <w:tc>
          <w:tcPr>
            <w:tcW w:w="2994" w:type="dxa"/>
          </w:tcPr>
          <w:p w:rsidR="006D5B89" w:rsidRPr="006D5B89" w:rsidRDefault="006D5B89" w:rsidP="00004F8F">
            <w:pPr>
              <w:pStyle w:val="Bezriadkovania"/>
              <w:spacing w:line="360" w:lineRule="auto"/>
              <w:rPr>
                <w:rFonts w:ascii="Times New Roman" w:hAnsi="Times New Roman" w:cs="Times New Roman"/>
                <w:sz w:val="24"/>
                <w:szCs w:val="24"/>
                <w:lang w:val="sk-SK"/>
              </w:rPr>
            </w:pPr>
            <w:r w:rsidRPr="006D5B89">
              <w:rPr>
                <w:rFonts w:ascii="Times New Roman" w:hAnsi="Times New Roman" w:cs="Times New Roman"/>
                <w:sz w:val="24"/>
                <w:szCs w:val="24"/>
                <w:lang w:val="sk-SK"/>
              </w:rPr>
              <w:t xml:space="preserve">Sprostredkovanie tlmočníckej služby </w:t>
            </w:r>
          </w:p>
        </w:tc>
        <w:tc>
          <w:tcPr>
            <w:tcW w:w="2994" w:type="dxa"/>
          </w:tcPr>
          <w:p w:rsidR="006D5B89" w:rsidRPr="006D5B89" w:rsidRDefault="00130D73" w:rsidP="00154A51">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1</w:t>
            </w:r>
          </w:p>
        </w:tc>
        <w:tc>
          <w:tcPr>
            <w:tcW w:w="2994" w:type="dxa"/>
          </w:tcPr>
          <w:p w:rsidR="006D5B89" w:rsidRPr="006D5B89" w:rsidRDefault="006D5B89" w:rsidP="00154A51">
            <w:pPr>
              <w:pStyle w:val="Bezriadkovania"/>
              <w:spacing w:line="360" w:lineRule="auto"/>
              <w:jc w:val="center"/>
              <w:rPr>
                <w:rFonts w:ascii="Times New Roman" w:hAnsi="Times New Roman" w:cs="Times New Roman"/>
                <w:sz w:val="24"/>
                <w:szCs w:val="24"/>
                <w:lang w:val="sk-SK"/>
              </w:rPr>
            </w:pPr>
            <w:r w:rsidRPr="006D5B89">
              <w:rPr>
                <w:rFonts w:ascii="Times New Roman" w:hAnsi="Times New Roman" w:cs="Times New Roman"/>
                <w:sz w:val="24"/>
                <w:szCs w:val="24"/>
                <w:lang w:val="sk-SK"/>
              </w:rPr>
              <w:t>0</w:t>
            </w:r>
          </w:p>
        </w:tc>
      </w:tr>
      <w:tr w:rsidR="006D5B89" w:rsidRPr="006D5B89" w:rsidTr="00154A51">
        <w:trPr>
          <w:trHeight w:val="100"/>
        </w:trPr>
        <w:tc>
          <w:tcPr>
            <w:tcW w:w="2994" w:type="dxa"/>
          </w:tcPr>
          <w:p w:rsidR="006D5B89" w:rsidRPr="006D5B89" w:rsidRDefault="006D5B89" w:rsidP="00004F8F">
            <w:pPr>
              <w:pStyle w:val="Bezriadkovania"/>
              <w:spacing w:line="360" w:lineRule="auto"/>
              <w:rPr>
                <w:rFonts w:ascii="Times New Roman" w:hAnsi="Times New Roman" w:cs="Times New Roman"/>
                <w:sz w:val="24"/>
                <w:szCs w:val="24"/>
                <w:lang w:val="sk-SK"/>
              </w:rPr>
            </w:pPr>
            <w:r w:rsidRPr="006D5B89">
              <w:rPr>
                <w:rFonts w:ascii="Times New Roman" w:hAnsi="Times New Roman" w:cs="Times New Roman"/>
                <w:sz w:val="24"/>
                <w:szCs w:val="24"/>
                <w:lang w:val="sk-SK"/>
              </w:rPr>
              <w:lastRenderedPageBreak/>
              <w:t xml:space="preserve">Sprostredkovanie osobnej asistencie </w:t>
            </w:r>
          </w:p>
        </w:tc>
        <w:tc>
          <w:tcPr>
            <w:tcW w:w="2994" w:type="dxa"/>
          </w:tcPr>
          <w:p w:rsidR="006D5B89" w:rsidRPr="006D5B89" w:rsidRDefault="00130D73" w:rsidP="00130D73">
            <w:pPr>
              <w:pStyle w:val="Bezriadkovania"/>
              <w:tabs>
                <w:tab w:val="left" w:pos="1305"/>
                <w:tab w:val="center" w:pos="1389"/>
              </w:tabs>
              <w:spacing w:line="360" w:lineRule="auto"/>
              <w:rPr>
                <w:rFonts w:ascii="Times New Roman" w:hAnsi="Times New Roman" w:cs="Times New Roman"/>
                <w:sz w:val="24"/>
                <w:szCs w:val="24"/>
                <w:lang w:val="sk-SK"/>
              </w:rPr>
            </w:pPr>
            <w:r>
              <w:rPr>
                <w:rFonts w:ascii="Times New Roman" w:hAnsi="Times New Roman" w:cs="Times New Roman"/>
                <w:sz w:val="24"/>
                <w:szCs w:val="24"/>
                <w:lang w:val="sk-SK"/>
              </w:rPr>
              <w:tab/>
            </w:r>
            <w:r w:rsidR="00E6389A">
              <w:rPr>
                <w:rFonts w:ascii="Times New Roman" w:hAnsi="Times New Roman" w:cs="Times New Roman"/>
                <w:sz w:val="24"/>
                <w:szCs w:val="24"/>
                <w:lang w:val="sk-SK"/>
              </w:rPr>
              <w:t>3</w:t>
            </w:r>
          </w:p>
        </w:tc>
        <w:tc>
          <w:tcPr>
            <w:tcW w:w="2994" w:type="dxa"/>
          </w:tcPr>
          <w:p w:rsidR="006D5B89" w:rsidRPr="006D5B89" w:rsidRDefault="006D5B89" w:rsidP="00154A51">
            <w:pPr>
              <w:pStyle w:val="Bezriadkovania"/>
              <w:spacing w:line="360" w:lineRule="auto"/>
              <w:jc w:val="center"/>
              <w:rPr>
                <w:rFonts w:ascii="Times New Roman" w:hAnsi="Times New Roman" w:cs="Times New Roman"/>
                <w:sz w:val="24"/>
                <w:szCs w:val="24"/>
                <w:lang w:val="sk-SK"/>
              </w:rPr>
            </w:pPr>
            <w:r w:rsidRPr="006D5B89">
              <w:rPr>
                <w:rFonts w:ascii="Times New Roman" w:hAnsi="Times New Roman" w:cs="Times New Roman"/>
                <w:sz w:val="24"/>
                <w:szCs w:val="24"/>
                <w:lang w:val="sk-SK"/>
              </w:rPr>
              <w:t>0</w:t>
            </w:r>
          </w:p>
        </w:tc>
      </w:tr>
      <w:tr w:rsidR="006D5B89" w:rsidRPr="006D5B89" w:rsidTr="00154A51">
        <w:trPr>
          <w:trHeight w:val="100"/>
        </w:trPr>
        <w:tc>
          <w:tcPr>
            <w:tcW w:w="2994" w:type="dxa"/>
          </w:tcPr>
          <w:p w:rsidR="006D5B89" w:rsidRPr="006D5B89" w:rsidRDefault="006D5B89" w:rsidP="00004F8F">
            <w:pPr>
              <w:pStyle w:val="Bezriadkovania"/>
              <w:spacing w:line="360" w:lineRule="auto"/>
              <w:rPr>
                <w:rFonts w:ascii="Times New Roman" w:hAnsi="Times New Roman" w:cs="Times New Roman"/>
                <w:sz w:val="24"/>
                <w:szCs w:val="24"/>
                <w:lang w:val="sk-SK"/>
              </w:rPr>
            </w:pPr>
            <w:r w:rsidRPr="006D5B89">
              <w:rPr>
                <w:rFonts w:ascii="Times New Roman" w:hAnsi="Times New Roman" w:cs="Times New Roman"/>
                <w:sz w:val="24"/>
                <w:szCs w:val="24"/>
                <w:lang w:val="sk-SK"/>
              </w:rPr>
              <w:t xml:space="preserve">Požičiavanie pomôcok </w:t>
            </w:r>
          </w:p>
        </w:tc>
        <w:tc>
          <w:tcPr>
            <w:tcW w:w="2994" w:type="dxa"/>
          </w:tcPr>
          <w:p w:rsidR="006D5B89" w:rsidRPr="006D5B89" w:rsidRDefault="00E6389A" w:rsidP="00E6389A">
            <w:pPr>
              <w:pStyle w:val="Bezriadkovania"/>
              <w:tabs>
                <w:tab w:val="left" w:pos="1290"/>
                <w:tab w:val="center" w:pos="1389"/>
              </w:tabs>
              <w:spacing w:line="360" w:lineRule="auto"/>
              <w:rPr>
                <w:rFonts w:ascii="Times New Roman" w:hAnsi="Times New Roman" w:cs="Times New Roman"/>
                <w:sz w:val="24"/>
                <w:szCs w:val="24"/>
                <w:lang w:val="sk-SK"/>
              </w:rPr>
            </w:pPr>
            <w:r>
              <w:rPr>
                <w:rFonts w:ascii="Times New Roman" w:hAnsi="Times New Roman" w:cs="Times New Roman"/>
                <w:sz w:val="24"/>
                <w:szCs w:val="24"/>
                <w:lang w:val="sk-SK"/>
              </w:rPr>
              <w:tab/>
            </w:r>
            <w:r w:rsidR="00014CA3">
              <w:rPr>
                <w:rFonts w:ascii="Times New Roman" w:hAnsi="Times New Roman" w:cs="Times New Roman"/>
                <w:sz w:val="24"/>
                <w:szCs w:val="24"/>
                <w:lang w:val="sk-SK"/>
              </w:rPr>
              <w:t>7</w:t>
            </w:r>
          </w:p>
        </w:tc>
        <w:tc>
          <w:tcPr>
            <w:tcW w:w="2994" w:type="dxa"/>
          </w:tcPr>
          <w:p w:rsidR="006D5B89" w:rsidRPr="006D5B89" w:rsidRDefault="006D5B89" w:rsidP="00154A51">
            <w:pPr>
              <w:pStyle w:val="Bezriadkovania"/>
              <w:spacing w:line="360" w:lineRule="auto"/>
              <w:jc w:val="center"/>
              <w:rPr>
                <w:rFonts w:ascii="Times New Roman" w:hAnsi="Times New Roman" w:cs="Times New Roman"/>
                <w:sz w:val="24"/>
                <w:szCs w:val="24"/>
                <w:lang w:val="sk-SK"/>
              </w:rPr>
            </w:pPr>
            <w:r w:rsidRPr="006D5B89">
              <w:rPr>
                <w:rFonts w:ascii="Times New Roman" w:hAnsi="Times New Roman" w:cs="Times New Roman"/>
                <w:sz w:val="24"/>
                <w:szCs w:val="24"/>
                <w:lang w:val="sk-SK"/>
              </w:rPr>
              <w:t>0</w:t>
            </w:r>
          </w:p>
        </w:tc>
      </w:tr>
    </w:tbl>
    <w:p w:rsidR="006D5B89" w:rsidRDefault="00E90D1C" w:rsidP="006D5B89">
      <w:pPr>
        <w:pStyle w:val="Bezriadkovania"/>
        <w:spacing w:line="360" w:lineRule="auto"/>
        <w:jc w:val="both"/>
        <w:rPr>
          <w:rFonts w:ascii="Times New Roman" w:hAnsi="Times New Roman" w:cs="Times New Roman"/>
          <w:sz w:val="24"/>
          <w:szCs w:val="24"/>
          <w:lang w:val="sk-SK"/>
        </w:rPr>
      </w:pPr>
      <w:r w:rsidRPr="00E90D1C">
        <w:rPr>
          <w:rFonts w:ascii="Times New Roman" w:hAnsi="Times New Roman" w:cs="Times New Roman"/>
          <w:sz w:val="24"/>
          <w:szCs w:val="24"/>
          <w:lang w:val="sk-SK"/>
        </w:rPr>
        <w:t>Zdroj: Centrálny register poskytovateľov s</w:t>
      </w:r>
      <w:r>
        <w:rPr>
          <w:rFonts w:ascii="Times New Roman" w:hAnsi="Times New Roman" w:cs="Times New Roman"/>
          <w:sz w:val="24"/>
          <w:szCs w:val="24"/>
          <w:lang w:val="sk-SK"/>
        </w:rPr>
        <w:t xml:space="preserve">ociálnych služieb. MPSVR SR </w:t>
      </w:r>
    </w:p>
    <w:p w:rsidR="0000441A" w:rsidRDefault="0000441A" w:rsidP="00F00C2D">
      <w:pPr>
        <w:pStyle w:val="Bezriadkovania"/>
        <w:jc w:val="both"/>
        <w:rPr>
          <w:rFonts w:ascii="Times New Roman" w:hAnsi="Times New Roman" w:cs="Times New Roman"/>
          <w:sz w:val="24"/>
          <w:szCs w:val="24"/>
          <w:lang w:val="sk-SK"/>
        </w:rPr>
      </w:pPr>
    </w:p>
    <w:p w:rsidR="0000441A" w:rsidRDefault="0000441A" w:rsidP="0000441A">
      <w:pPr>
        <w:pStyle w:val="Bezriadkovania"/>
        <w:spacing w:line="360" w:lineRule="auto"/>
        <w:jc w:val="both"/>
        <w:rPr>
          <w:rFonts w:ascii="Times New Roman" w:hAnsi="Times New Roman" w:cs="Times New Roman"/>
          <w:sz w:val="24"/>
          <w:szCs w:val="24"/>
          <w:lang w:val="sk-SK"/>
        </w:rPr>
      </w:pPr>
    </w:p>
    <w:p w:rsidR="0000441A" w:rsidRDefault="0000441A" w:rsidP="0000441A">
      <w:pPr>
        <w:pStyle w:val="Bezriadkovania"/>
        <w:spacing w:line="360" w:lineRule="auto"/>
        <w:jc w:val="both"/>
        <w:rPr>
          <w:rFonts w:ascii="Times New Roman" w:hAnsi="Times New Roman" w:cs="Times New Roman"/>
          <w:sz w:val="24"/>
          <w:szCs w:val="24"/>
          <w:lang w:val="sk-SK"/>
        </w:rPr>
      </w:pPr>
      <w:r w:rsidRPr="00E90D1C">
        <w:rPr>
          <w:rFonts w:ascii="Times New Roman" w:hAnsi="Times New Roman" w:cs="Times New Roman"/>
          <w:b/>
          <w:bCs/>
          <w:sz w:val="24"/>
          <w:szCs w:val="24"/>
          <w:lang w:val="sk-SK"/>
        </w:rPr>
        <w:t>Tabuľka</w:t>
      </w:r>
      <w:r w:rsidR="000006CC">
        <w:rPr>
          <w:rFonts w:ascii="Times New Roman" w:hAnsi="Times New Roman" w:cs="Times New Roman"/>
          <w:b/>
          <w:bCs/>
          <w:sz w:val="24"/>
          <w:szCs w:val="24"/>
          <w:lang w:val="sk-SK"/>
        </w:rPr>
        <w:t xml:space="preserve"> č. 12</w:t>
      </w:r>
      <w:r w:rsidRPr="00E90D1C">
        <w:rPr>
          <w:rFonts w:ascii="Times New Roman" w:hAnsi="Times New Roman" w:cs="Times New Roman"/>
          <w:b/>
          <w:bCs/>
          <w:sz w:val="24"/>
          <w:szCs w:val="24"/>
          <w:lang w:val="sk-SK"/>
        </w:rPr>
        <w:t xml:space="preserve"> </w:t>
      </w:r>
      <w:r>
        <w:rPr>
          <w:rFonts w:ascii="Times New Roman" w:hAnsi="Times New Roman" w:cs="Times New Roman"/>
          <w:b/>
          <w:bCs/>
          <w:sz w:val="24"/>
          <w:szCs w:val="24"/>
          <w:lang w:val="sk-SK"/>
        </w:rPr>
        <w:t>:</w:t>
      </w:r>
      <w:r w:rsidRPr="00E90D1C">
        <w:rPr>
          <w:rFonts w:ascii="Times New Roman" w:hAnsi="Times New Roman" w:cs="Times New Roman"/>
          <w:sz w:val="24"/>
          <w:szCs w:val="24"/>
          <w:lang w:val="sk-SK"/>
        </w:rPr>
        <w:t xml:space="preserve">Prehľad poskytovateľov na území obce </w:t>
      </w:r>
      <w:r>
        <w:rPr>
          <w:rFonts w:ascii="Times New Roman" w:hAnsi="Times New Roman" w:cs="Times New Roman"/>
          <w:sz w:val="24"/>
          <w:szCs w:val="24"/>
          <w:lang w:val="sk-SK"/>
        </w:rPr>
        <w:t>Bánov</w:t>
      </w:r>
    </w:p>
    <w:tbl>
      <w:tblPr>
        <w:tblStyle w:val="Mriekatabuky"/>
        <w:tblW w:w="0" w:type="auto"/>
        <w:tblLayout w:type="fixed"/>
        <w:tblLook w:val="0000"/>
      </w:tblPr>
      <w:tblGrid>
        <w:gridCol w:w="1730"/>
        <w:gridCol w:w="1730"/>
        <w:gridCol w:w="1730"/>
        <w:gridCol w:w="1730"/>
        <w:gridCol w:w="2260"/>
      </w:tblGrid>
      <w:tr w:rsidR="0000441A" w:rsidRPr="00121E76" w:rsidTr="004C68D2">
        <w:trPr>
          <w:trHeight w:val="258"/>
        </w:trPr>
        <w:tc>
          <w:tcPr>
            <w:tcW w:w="1730" w:type="dxa"/>
          </w:tcPr>
          <w:p w:rsidR="0000441A" w:rsidRPr="00121E76" w:rsidRDefault="0000441A" w:rsidP="004C68D2">
            <w:pPr>
              <w:pStyle w:val="Bezriadkovania"/>
              <w:jc w:val="both"/>
              <w:rPr>
                <w:rFonts w:ascii="Times New Roman" w:hAnsi="Times New Roman" w:cs="Times New Roman"/>
                <w:sz w:val="24"/>
                <w:szCs w:val="24"/>
                <w:lang w:val="sk-SK"/>
              </w:rPr>
            </w:pPr>
            <w:r w:rsidRPr="00121E76">
              <w:rPr>
                <w:rFonts w:ascii="Times New Roman" w:hAnsi="Times New Roman" w:cs="Times New Roman"/>
                <w:b/>
                <w:bCs/>
                <w:sz w:val="24"/>
                <w:szCs w:val="24"/>
                <w:lang w:val="sk-SK"/>
              </w:rPr>
              <w:t xml:space="preserve">Poskytovateľ </w:t>
            </w:r>
          </w:p>
        </w:tc>
        <w:tc>
          <w:tcPr>
            <w:tcW w:w="1730" w:type="dxa"/>
          </w:tcPr>
          <w:p w:rsidR="0000441A" w:rsidRPr="00121E76" w:rsidRDefault="0000441A" w:rsidP="004C68D2">
            <w:pPr>
              <w:pStyle w:val="Bezriadkovania"/>
              <w:jc w:val="both"/>
              <w:rPr>
                <w:rFonts w:ascii="Times New Roman" w:hAnsi="Times New Roman" w:cs="Times New Roman"/>
                <w:sz w:val="24"/>
                <w:szCs w:val="24"/>
                <w:lang w:val="sk-SK"/>
              </w:rPr>
            </w:pPr>
            <w:r w:rsidRPr="00121E76">
              <w:rPr>
                <w:rFonts w:ascii="Times New Roman" w:hAnsi="Times New Roman" w:cs="Times New Roman"/>
                <w:b/>
                <w:bCs/>
                <w:sz w:val="24"/>
                <w:szCs w:val="24"/>
                <w:lang w:val="sk-SK"/>
              </w:rPr>
              <w:t xml:space="preserve">Druh služby </w:t>
            </w:r>
          </w:p>
        </w:tc>
        <w:tc>
          <w:tcPr>
            <w:tcW w:w="1730" w:type="dxa"/>
          </w:tcPr>
          <w:p w:rsidR="0000441A" w:rsidRPr="00121E76" w:rsidRDefault="0000441A" w:rsidP="004C68D2">
            <w:pPr>
              <w:pStyle w:val="Bezriadkovania"/>
              <w:jc w:val="both"/>
              <w:rPr>
                <w:rFonts w:ascii="Times New Roman" w:hAnsi="Times New Roman" w:cs="Times New Roman"/>
                <w:sz w:val="24"/>
                <w:szCs w:val="24"/>
                <w:lang w:val="sk-SK"/>
              </w:rPr>
            </w:pPr>
            <w:r w:rsidRPr="00121E76">
              <w:rPr>
                <w:rFonts w:ascii="Times New Roman" w:hAnsi="Times New Roman" w:cs="Times New Roman"/>
                <w:b/>
                <w:bCs/>
                <w:sz w:val="24"/>
                <w:szCs w:val="24"/>
                <w:lang w:val="sk-SK"/>
              </w:rPr>
              <w:t xml:space="preserve">Kapacita </w:t>
            </w:r>
          </w:p>
        </w:tc>
        <w:tc>
          <w:tcPr>
            <w:tcW w:w="1730" w:type="dxa"/>
          </w:tcPr>
          <w:p w:rsidR="0000441A" w:rsidRPr="00121E76" w:rsidRDefault="0000441A" w:rsidP="004C68D2">
            <w:pPr>
              <w:pStyle w:val="Bezriadkovania"/>
              <w:jc w:val="both"/>
              <w:rPr>
                <w:rFonts w:ascii="Times New Roman" w:hAnsi="Times New Roman" w:cs="Times New Roman"/>
                <w:sz w:val="24"/>
                <w:szCs w:val="24"/>
                <w:lang w:val="sk-SK"/>
              </w:rPr>
            </w:pPr>
            <w:r w:rsidRPr="00121E76">
              <w:rPr>
                <w:rFonts w:ascii="Times New Roman" w:hAnsi="Times New Roman" w:cs="Times New Roman"/>
                <w:b/>
                <w:bCs/>
                <w:sz w:val="24"/>
                <w:szCs w:val="24"/>
                <w:lang w:val="sk-SK"/>
              </w:rPr>
              <w:t xml:space="preserve">Forma / čas </w:t>
            </w:r>
          </w:p>
        </w:tc>
        <w:tc>
          <w:tcPr>
            <w:tcW w:w="2260" w:type="dxa"/>
          </w:tcPr>
          <w:p w:rsidR="0000441A" w:rsidRPr="00121E76" w:rsidRDefault="0000441A" w:rsidP="004C68D2">
            <w:pPr>
              <w:pStyle w:val="Bezriadkovania"/>
              <w:jc w:val="both"/>
              <w:rPr>
                <w:rFonts w:ascii="Times New Roman" w:hAnsi="Times New Roman" w:cs="Times New Roman"/>
                <w:sz w:val="24"/>
                <w:szCs w:val="24"/>
                <w:lang w:val="sk-SK"/>
              </w:rPr>
            </w:pPr>
            <w:r w:rsidRPr="00121E76">
              <w:rPr>
                <w:rFonts w:ascii="Times New Roman" w:hAnsi="Times New Roman" w:cs="Times New Roman"/>
                <w:b/>
                <w:bCs/>
                <w:sz w:val="24"/>
                <w:szCs w:val="24"/>
                <w:lang w:val="sk-SK"/>
              </w:rPr>
              <w:t xml:space="preserve">Zápis do registra </w:t>
            </w:r>
          </w:p>
        </w:tc>
      </w:tr>
      <w:tr w:rsidR="0000441A" w:rsidRPr="00121E76" w:rsidTr="004C68D2">
        <w:trPr>
          <w:trHeight w:val="100"/>
        </w:trPr>
        <w:tc>
          <w:tcPr>
            <w:tcW w:w="1730" w:type="dxa"/>
          </w:tcPr>
          <w:p w:rsidR="0000441A" w:rsidRPr="00121E76" w:rsidRDefault="0000441A" w:rsidP="004C68D2">
            <w:pPr>
              <w:pStyle w:val="Bezriadkovania"/>
              <w:spacing w:line="360" w:lineRule="auto"/>
              <w:jc w:val="both"/>
              <w:rPr>
                <w:rFonts w:ascii="Times New Roman" w:hAnsi="Times New Roman" w:cs="Times New Roman"/>
                <w:sz w:val="24"/>
                <w:szCs w:val="24"/>
                <w:lang w:val="sk-SK"/>
              </w:rPr>
            </w:pPr>
            <w:r w:rsidRPr="00121E76">
              <w:rPr>
                <w:rFonts w:ascii="Times New Roman" w:hAnsi="Times New Roman" w:cs="Times New Roman"/>
                <w:sz w:val="24"/>
                <w:szCs w:val="24"/>
                <w:lang w:val="sk-SK"/>
              </w:rPr>
              <w:t xml:space="preserve">Obec </w:t>
            </w:r>
            <w:r>
              <w:rPr>
                <w:rFonts w:ascii="Times New Roman" w:hAnsi="Times New Roman" w:cs="Times New Roman"/>
                <w:sz w:val="24"/>
                <w:szCs w:val="24"/>
                <w:lang w:val="sk-SK"/>
              </w:rPr>
              <w:t>Bánov</w:t>
            </w:r>
          </w:p>
        </w:tc>
        <w:tc>
          <w:tcPr>
            <w:tcW w:w="1730" w:type="dxa"/>
          </w:tcPr>
          <w:p w:rsidR="0000441A" w:rsidRPr="00121E76" w:rsidRDefault="0000441A" w:rsidP="004C68D2">
            <w:pPr>
              <w:pStyle w:val="Bezriadkovania"/>
              <w:spacing w:line="360" w:lineRule="auto"/>
              <w:jc w:val="both"/>
              <w:rPr>
                <w:rFonts w:ascii="Times New Roman" w:hAnsi="Times New Roman" w:cs="Times New Roman"/>
                <w:sz w:val="24"/>
                <w:szCs w:val="24"/>
                <w:lang w:val="sk-SK"/>
              </w:rPr>
            </w:pPr>
            <w:r w:rsidRPr="00121E76">
              <w:rPr>
                <w:rFonts w:ascii="Times New Roman" w:hAnsi="Times New Roman" w:cs="Times New Roman"/>
                <w:sz w:val="24"/>
                <w:szCs w:val="24"/>
                <w:lang w:val="sk-SK"/>
              </w:rPr>
              <w:t xml:space="preserve">opatrovateľská služba </w:t>
            </w:r>
          </w:p>
        </w:tc>
        <w:tc>
          <w:tcPr>
            <w:tcW w:w="1730" w:type="dxa"/>
          </w:tcPr>
          <w:p w:rsidR="0000441A" w:rsidRPr="00121E76" w:rsidRDefault="0000441A" w:rsidP="004C68D2">
            <w:pPr>
              <w:pStyle w:val="Bezriadkovania"/>
              <w:spacing w:line="360" w:lineRule="auto"/>
              <w:jc w:val="both"/>
              <w:rPr>
                <w:rFonts w:ascii="Times New Roman" w:hAnsi="Times New Roman" w:cs="Times New Roman"/>
                <w:sz w:val="24"/>
                <w:szCs w:val="24"/>
                <w:lang w:val="sk-SK"/>
              </w:rPr>
            </w:pPr>
            <w:r w:rsidRPr="00121E76">
              <w:rPr>
                <w:rFonts w:ascii="Times New Roman" w:hAnsi="Times New Roman" w:cs="Times New Roman"/>
                <w:sz w:val="24"/>
                <w:szCs w:val="24"/>
                <w:lang w:val="sk-SK"/>
              </w:rPr>
              <w:t xml:space="preserve">neuvádza sa </w:t>
            </w:r>
          </w:p>
        </w:tc>
        <w:tc>
          <w:tcPr>
            <w:tcW w:w="1730" w:type="dxa"/>
          </w:tcPr>
          <w:p w:rsidR="0000441A" w:rsidRPr="00121E76" w:rsidRDefault="0000441A" w:rsidP="004C68D2">
            <w:pPr>
              <w:pStyle w:val="Bezriadkovania"/>
              <w:spacing w:line="360" w:lineRule="auto"/>
              <w:jc w:val="both"/>
              <w:rPr>
                <w:rFonts w:ascii="Times New Roman" w:hAnsi="Times New Roman" w:cs="Times New Roman"/>
                <w:sz w:val="24"/>
                <w:szCs w:val="24"/>
                <w:lang w:val="sk-SK"/>
              </w:rPr>
            </w:pPr>
            <w:r w:rsidRPr="00121E76">
              <w:rPr>
                <w:rFonts w:ascii="Times New Roman" w:hAnsi="Times New Roman" w:cs="Times New Roman"/>
                <w:sz w:val="24"/>
                <w:szCs w:val="24"/>
                <w:lang w:val="sk-SK"/>
              </w:rPr>
              <w:t xml:space="preserve">terénna / neurčitý čas </w:t>
            </w:r>
          </w:p>
        </w:tc>
        <w:tc>
          <w:tcPr>
            <w:tcW w:w="2260" w:type="dxa"/>
          </w:tcPr>
          <w:p w:rsidR="0000441A" w:rsidRPr="00121E76" w:rsidRDefault="0000441A" w:rsidP="004C68D2">
            <w:pPr>
              <w:pStyle w:val="Bezriadkovania"/>
              <w:spacing w:line="360" w:lineRule="auto"/>
              <w:jc w:val="both"/>
              <w:rPr>
                <w:rFonts w:ascii="Times New Roman" w:hAnsi="Times New Roman" w:cs="Times New Roman"/>
                <w:sz w:val="24"/>
                <w:szCs w:val="24"/>
                <w:lang w:val="sk-SK"/>
              </w:rPr>
            </w:pPr>
            <w:r w:rsidRPr="00121E76">
              <w:rPr>
                <w:rFonts w:ascii="Times New Roman" w:hAnsi="Times New Roman" w:cs="Times New Roman"/>
                <w:sz w:val="24"/>
                <w:szCs w:val="24"/>
                <w:lang w:val="sk-SK"/>
              </w:rPr>
              <w:t>01.0</w:t>
            </w:r>
            <w:r>
              <w:rPr>
                <w:rFonts w:ascii="Times New Roman" w:hAnsi="Times New Roman" w:cs="Times New Roman"/>
                <w:sz w:val="24"/>
                <w:szCs w:val="24"/>
                <w:lang w:val="sk-SK"/>
              </w:rPr>
              <w:t>3</w:t>
            </w:r>
            <w:r w:rsidRPr="00121E76">
              <w:rPr>
                <w:rFonts w:ascii="Times New Roman" w:hAnsi="Times New Roman" w:cs="Times New Roman"/>
                <w:sz w:val="24"/>
                <w:szCs w:val="24"/>
                <w:lang w:val="sk-SK"/>
              </w:rPr>
              <w:t>.20</w:t>
            </w:r>
            <w:r>
              <w:rPr>
                <w:rFonts w:ascii="Times New Roman" w:hAnsi="Times New Roman" w:cs="Times New Roman"/>
                <w:sz w:val="24"/>
                <w:szCs w:val="24"/>
                <w:lang w:val="sk-SK"/>
              </w:rPr>
              <w:t>10</w:t>
            </w:r>
          </w:p>
        </w:tc>
      </w:tr>
    </w:tbl>
    <w:p w:rsidR="0000441A" w:rsidRDefault="0000441A" w:rsidP="0000441A">
      <w:pPr>
        <w:pStyle w:val="Bezriadkovania"/>
        <w:spacing w:line="360" w:lineRule="auto"/>
        <w:jc w:val="both"/>
        <w:rPr>
          <w:rFonts w:ascii="Times New Roman" w:hAnsi="Times New Roman" w:cs="Times New Roman"/>
          <w:sz w:val="24"/>
          <w:szCs w:val="24"/>
          <w:lang w:val="sk-SK"/>
        </w:rPr>
      </w:pPr>
      <w:r w:rsidRPr="00E90D1C">
        <w:rPr>
          <w:rFonts w:ascii="Times New Roman" w:hAnsi="Times New Roman" w:cs="Times New Roman"/>
          <w:sz w:val="24"/>
          <w:szCs w:val="24"/>
          <w:lang w:val="sk-SK"/>
        </w:rPr>
        <w:t xml:space="preserve">Zdroj: Register poskytovateľov sociálnych služieb </w:t>
      </w:r>
      <w:r>
        <w:rPr>
          <w:rFonts w:ascii="Times New Roman" w:hAnsi="Times New Roman" w:cs="Times New Roman"/>
          <w:sz w:val="24"/>
          <w:szCs w:val="24"/>
          <w:lang w:val="sk-SK"/>
        </w:rPr>
        <w:t>N</w:t>
      </w:r>
      <w:r w:rsidRPr="00E90D1C">
        <w:rPr>
          <w:rFonts w:ascii="Times New Roman" w:hAnsi="Times New Roman" w:cs="Times New Roman"/>
          <w:sz w:val="24"/>
          <w:szCs w:val="24"/>
          <w:lang w:val="sk-SK"/>
        </w:rPr>
        <w:t>SK</w:t>
      </w:r>
    </w:p>
    <w:p w:rsidR="0000441A" w:rsidRDefault="0000441A" w:rsidP="00570AC1">
      <w:pPr>
        <w:pStyle w:val="Bezriadkovania"/>
        <w:spacing w:line="360" w:lineRule="auto"/>
        <w:jc w:val="both"/>
        <w:rPr>
          <w:rFonts w:ascii="Times New Roman" w:hAnsi="Times New Roman" w:cs="Times New Roman"/>
          <w:sz w:val="24"/>
          <w:szCs w:val="24"/>
          <w:lang w:val="sk-SK"/>
        </w:rPr>
      </w:pPr>
    </w:p>
    <w:p w:rsidR="003C046A" w:rsidRDefault="003F17D4" w:rsidP="00570AC1">
      <w:pPr>
        <w:pStyle w:val="Bezriadkovania"/>
        <w:spacing w:line="360" w:lineRule="auto"/>
        <w:jc w:val="both"/>
        <w:rPr>
          <w:rFonts w:ascii="Times New Roman" w:hAnsi="Times New Roman" w:cs="Times New Roman"/>
          <w:sz w:val="24"/>
          <w:szCs w:val="24"/>
          <w:lang w:val="sk-SK"/>
        </w:rPr>
      </w:pPr>
      <w:r w:rsidRPr="003F17D4">
        <w:rPr>
          <w:rFonts w:ascii="Times New Roman" w:hAnsi="Times New Roman" w:cs="Times New Roman"/>
          <w:sz w:val="24"/>
          <w:szCs w:val="24"/>
          <w:lang w:val="sk-SK"/>
        </w:rPr>
        <w:t xml:space="preserve">Pri </w:t>
      </w:r>
      <w:r>
        <w:rPr>
          <w:rFonts w:ascii="Times New Roman" w:hAnsi="Times New Roman" w:cs="Times New Roman"/>
          <w:sz w:val="24"/>
          <w:szCs w:val="24"/>
          <w:lang w:val="sk-SK"/>
        </w:rPr>
        <w:t xml:space="preserve">opatrovateľskej službe sa </w:t>
      </w:r>
      <w:r w:rsidRPr="003F17D4">
        <w:rPr>
          <w:rFonts w:ascii="Times New Roman" w:hAnsi="Times New Roman" w:cs="Times New Roman"/>
          <w:sz w:val="24"/>
          <w:szCs w:val="24"/>
          <w:lang w:val="sk-SK"/>
        </w:rPr>
        <w:t xml:space="preserve"> obvykle kapacita neuvádza, preto nie je možné hodnotiť jej dostatočnosť, uvedený je len počet poskytovateľov.</w:t>
      </w:r>
    </w:p>
    <w:p w:rsidR="00F00C2D" w:rsidRDefault="00F00C2D" w:rsidP="00F00C2D">
      <w:pPr>
        <w:pStyle w:val="Bezriadkovania"/>
        <w:jc w:val="both"/>
        <w:rPr>
          <w:rFonts w:ascii="Times New Roman" w:hAnsi="Times New Roman" w:cs="Times New Roman"/>
          <w:sz w:val="24"/>
          <w:szCs w:val="24"/>
          <w:lang w:val="sk-SK"/>
        </w:rPr>
      </w:pPr>
    </w:p>
    <w:p w:rsidR="00B71E93" w:rsidRPr="00CA6626" w:rsidRDefault="00B71E93" w:rsidP="00570AC1">
      <w:pPr>
        <w:pStyle w:val="Bezriadkovania"/>
        <w:spacing w:line="360" w:lineRule="auto"/>
        <w:jc w:val="both"/>
        <w:rPr>
          <w:rFonts w:ascii="Times New Roman" w:hAnsi="Times New Roman" w:cs="Times New Roman"/>
          <w:sz w:val="24"/>
          <w:szCs w:val="24"/>
          <w:lang w:val="sk-SK"/>
        </w:rPr>
      </w:pPr>
      <w:r w:rsidRPr="00B71E93">
        <w:rPr>
          <w:rFonts w:ascii="Times New Roman" w:hAnsi="Times New Roman" w:cs="Times New Roman"/>
          <w:sz w:val="24"/>
          <w:szCs w:val="24"/>
          <w:lang w:val="sk-SK"/>
        </w:rPr>
        <w:t xml:space="preserve">Na území </w:t>
      </w:r>
      <w:r>
        <w:rPr>
          <w:rFonts w:ascii="Times New Roman" w:hAnsi="Times New Roman" w:cs="Times New Roman"/>
          <w:sz w:val="24"/>
          <w:szCs w:val="24"/>
          <w:lang w:val="sk-SK"/>
        </w:rPr>
        <w:t>N</w:t>
      </w:r>
      <w:r w:rsidRPr="00B71E93">
        <w:rPr>
          <w:rFonts w:ascii="Times New Roman" w:hAnsi="Times New Roman" w:cs="Times New Roman"/>
          <w:sz w:val="24"/>
          <w:szCs w:val="24"/>
          <w:lang w:val="sk-SK"/>
        </w:rPr>
        <w:t xml:space="preserve">SK bolo registrovaných </w:t>
      </w:r>
      <w:r>
        <w:rPr>
          <w:rFonts w:ascii="Times New Roman" w:hAnsi="Times New Roman" w:cs="Times New Roman"/>
          <w:sz w:val="24"/>
          <w:szCs w:val="24"/>
          <w:lang w:val="sk-SK"/>
        </w:rPr>
        <w:t>178</w:t>
      </w:r>
      <w:r w:rsidRPr="00B71E93">
        <w:rPr>
          <w:rFonts w:ascii="Times New Roman" w:hAnsi="Times New Roman" w:cs="Times New Roman"/>
          <w:sz w:val="24"/>
          <w:szCs w:val="24"/>
          <w:lang w:val="sk-SK"/>
        </w:rPr>
        <w:t xml:space="preserve"> poskytovateľov opatrovateľskej služby. Obec poskytuje opatrovateľskú službu od roku 20</w:t>
      </w:r>
      <w:r>
        <w:rPr>
          <w:rFonts w:ascii="Times New Roman" w:hAnsi="Times New Roman" w:cs="Times New Roman"/>
          <w:sz w:val="24"/>
          <w:szCs w:val="24"/>
          <w:lang w:val="sk-SK"/>
        </w:rPr>
        <w:t>10</w:t>
      </w:r>
      <w:r w:rsidRPr="00B71E93">
        <w:rPr>
          <w:rFonts w:ascii="Times New Roman" w:hAnsi="Times New Roman" w:cs="Times New Roman"/>
          <w:sz w:val="24"/>
          <w:szCs w:val="24"/>
          <w:lang w:val="sk-SK"/>
        </w:rPr>
        <w:t xml:space="preserve">. V súčasnosti sa poskytuje </w:t>
      </w:r>
      <w:r w:rsidRPr="00D85519">
        <w:rPr>
          <w:rFonts w:ascii="Times New Roman" w:hAnsi="Times New Roman" w:cs="Times New Roman"/>
          <w:b/>
          <w:sz w:val="24"/>
          <w:szCs w:val="24"/>
          <w:lang w:val="sk-SK"/>
        </w:rPr>
        <w:t>5</w:t>
      </w:r>
      <w:r w:rsidRPr="00B71E93">
        <w:rPr>
          <w:rFonts w:ascii="Times New Roman" w:hAnsi="Times New Roman" w:cs="Times New Roman"/>
          <w:sz w:val="24"/>
          <w:szCs w:val="24"/>
          <w:lang w:val="sk-SK"/>
        </w:rPr>
        <w:t xml:space="preserve"> občanom, zabezpečujú ju </w:t>
      </w:r>
      <w:r w:rsidR="0000441A">
        <w:rPr>
          <w:rFonts w:ascii="Times New Roman" w:hAnsi="Times New Roman" w:cs="Times New Roman"/>
          <w:sz w:val="24"/>
          <w:szCs w:val="24"/>
          <w:lang w:val="sk-SK"/>
        </w:rPr>
        <w:t>3</w:t>
      </w:r>
      <w:r w:rsidRPr="00B71E93">
        <w:rPr>
          <w:rFonts w:ascii="Times New Roman" w:hAnsi="Times New Roman" w:cs="Times New Roman"/>
          <w:sz w:val="24"/>
          <w:szCs w:val="24"/>
          <w:lang w:val="sk-SK"/>
        </w:rPr>
        <w:t xml:space="preserve"> opatrovateľky. </w:t>
      </w:r>
      <w:r w:rsidRPr="00CA6626">
        <w:rPr>
          <w:rFonts w:ascii="Times New Roman" w:hAnsi="Times New Roman" w:cs="Times New Roman"/>
          <w:sz w:val="24"/>
          <w:szCs w:val="24"/>
          <w:lang w:val="sk-SK"/>
        </w:rPr>
        <w:t>Obec v roku 201</w:t>
      </w:r>
      <w:r w:rsidR="0000441A" w:rsidRPr="00CA6626">
        <w:rPr>
          <w:rFonts w:ascii="Times New Roman" w:hAnsi="Times New Roman" w:cs="Times New Roman"/>
          <w:sz w:val="24"/>
          <w:szCs w:val="24"/>
          <w:lang w:val="sk-SK"/>
        </w:rPr>
        <w:t>9</w:t>
      </w:r>
      <w:r w:rsidRPr="00CA6626">
        <w:rPr>
          <w:rFonts w:ascii="Times New Roman" w:hAnsi="Times New Roman" w:cs="Times New Roman"/>
          <w:sz w:val="24"/>
          <w:szCs w:val="24"/>
          <w:lang w:val="sk-SK"/>
        </w:rPr>
        <w:t xml:space="preserve"> vydala </w:t>
      </w:r>
      <w:r w:rsidR="0028584A" w:rsidRPr="00CA6626">
        <w:rPr>
          <w:rFonts w:ascii="Times New Roman" w:hAnsi="Times New Roman" w:cs="Times New Roman"/>
          <w:sz w:val="24"/>
          <w:szCs w:val="24"/>
          <w:lang w:val="sk-SK"/>
        </w:rPr>
        <w:t>1</w:t>
      </w:r>
      <w:r w:rsidRPr="00CA6626">
        <w:rPr>
          <w:rFonts w:ascii="Times New Roman" w:hAnsi="Times New Roman" w:cs="Times New Roman"/>
          <w:sz w:val="24"/>
          <w:szCs w:val="24"/>
          <w:lang w:val="sk-SK"/>
        </w:rPr>
        <w:t xml:space="preserve"> rozhodnuti</w:t>
      </w:r>
      <w:r w:rsidR="0028584A" w:rsidRPr="00CA6626">
        <w:rPr>
          <w:rFonts w:ascii="Times New Roman" w:hAnsi="Times New Roman" w:cs="Times New Roman"/>
          <w:sz w:val="24"/>
          <w:szCs w:val="24"/>
          <w:lang w:val="sk-SK"/>
        </w:rPr>
        <w:t>e</w:t>
      </w:r>
      <w:r w:rsidRPr="00CA6626">
        <w:rPr>
          <w:rFonts w:ascii="Times New Roman" w:hAnsi="Times New Roman" w:cs="Times New Roman"/>
          <w:sz w:val="24"/>
          <w:szCs w:val="24"/>
          <w:lang w:val="sk-SK"/>
        </w:rPr>
        <w:t xml:space="preserve"> o odkázanosti na opatrovateľskú službu (z toho rozdelenie podľa stupňa odkázanosti: I</w:t>
      </w:r>
      <w:r w:rsidR="00CA6626" w:rsidRPr="00CA6626">
        <w:rPr>
          <w:rFonts w:ascii="Times New Roman" w:hAnsi="Times New Roman" w:cs="Times New Roman"/>
          <w:sz w:val="24"/>
          <w:szCs w:val="24"/>
          <w:lang w:val="sk-SK"/>
        </w:rPr>
        <w:t>V. stupeň / 1 rozhodnutie</w:t>
      </w:r>
      <w:r w:rsidRPr="00CA6626">
        <w:rPr>
          <w:rFonts w:ascii="Times New Roman" w:hAnsi="Times New Roman" w:cs="Times New Roman"/>
          <w:sz w:val="24"/>
          <w:szCs w:val="24"/>
          <w:lang w:val="sk-SK"/>
        </w:rPr>
        <w:t>).</w:t>
      </w:r>
    </w:p>
    <w:p w:rsidR="00F00C2D" w:rsidRPr="0000441A" w:rsidRDefault="00F00C2D" w:rsidP="00F00C2D">
      <w:pPr>
        <w:pStyle w:val="Bezriadkovania"/>
        <w:jc w:val="both"/>
        <w:rPr>
          <w:rFonts w:ascii="Times New Roman" w:hAnsi="Times New Roman" w:cs="Times New Roman"/>
          <w:b/>
          <w:color w:val="FF0000"/>
          <w:sz w:val="24"/>
          <w:szCs w:val="24"/>
          <w:lang w:val="sk-SK"/>
        </w:rPr>
      </w:pPr>
    </w:p>
    <w:p w:rsidR="00D047FC" w:rsidRDefault="00F00C2D" w:rsidP="00570AC1">
      <w:pPr>
        <w:pStyle w:val="Bezriadkovania"/>
        <w:spacing w:line="360" w:lineRule="auto"/>
        <w:jc w:val="both"/>
        <w:rPr>
          <w:rFonts w:ascii="Times New Roman" w:hAnsi="Times New Roman" w:cs="Times New Roman"/>
          <w:sz w:val="24"/>
          <w:szCs w:val="24"/>
          <w:lang w:val="sk-SK"/>
        </w:rPr>
      </w:pPr>
      <w:r w:rsidRPr="00F00C2D">
        <w:rPr>
          <w:rFonts w:ascii="Times New Roman" w:hAnsi="Times New Roman" w:cs="Times New Roman"/>
          <w:sz w:val="24"/>
          <w:szCs w:val="24"/>
          <w:lang w:val="sk-SK"/>
        </w:rPr>
        <w:t>Opatrovateľská služba napomáha klientom zotrvať čo najdlhšie v domácom prirodzenom prostredí. Je doplnkovou službou k svojpomoci od rodinných príslušníkov a službou pre tých občanov, ktorí sú čiastočne sebestační a ešte nie sú úplne odkázaní na pomoc inej osoby. V rámci opatrovateľskej služby sa nezabezpečuje celodenná starostlivosť, tú si klienti riešia pobytovými sociálnymi službami alebo peňažným príspevkom na opatrovanie</w:t>
      </w:r>
      <w:r w:rsidR="00D047FC">
        <w:rPr>
          <w:rFonts w:ascii="Times New Roman" w:hAnsi="Times New Roman" w:cs="Times New Roman"/>
          <w:sz w:val="24"/>
          <w:szCs w:val="24"/>
          <w:lang w:val="sk-SK"/>
        </w:rPr>
        <w:t xml:space="preserve">. </w:t>
      </w:r>
    </w:p>
    <w:p w:rsidR="00D047FC" w:rsidRDefault="00D047FC" w:rsidP="00D047FC">
      <w:pPr>
        <w:pStyle w:val="Bezriadkovania"/>
        <w:jc w:val="both"/>
        <w:rPr>
          <w:rFonts w:ascii="Times New Roman" w:hAnsi="Times New Roman" w:cs="Times New Roman"/>
          <w:sz w:val="24"/>
          <w:szCs w:val="24"/>
          <w:lang w:val="sk-SK"/>
        </w:rPr>
      </w:pPr>
    </w:p>
    <w:p w:rsidR="00491617" w:rsidRDefault="00D047FC" w:rsidP="00D047FC">
      <w:pPr>
        <w:pStyle w:val="Bezriadkovania"/>
        <w:spacing w:line="360" w:lineRule="auto"/>
        <w:jc w:val="both"/>
        <w:rPr>
          <w:rFonts w:ascii="Times New Roman" w:hAnsi="Times New Roman" w:cs="Times New Roman"/>
          <w:sz w:val="24"/>
          <w:szCs w:val="24"/>
          <w:lang w:val="sk-SK"/>
        </w:rPr>
      </w:pPr>
      <w:r w:rsidRPr="00D047FC">
        <w:rPr>
          <w:rFonts w:ascii="Times New Roman" w:hAnsi="Times New Roman" w:cs="Times New Roman"/>
          <w:sz w:val="24"/>
          <w:szCs w:val="24"/>
          <w:lang w:val="sk-SK"/>
        </w:rPr>
        <w:t xml:space="preserve">Požičiavanie pomôcok </w:t>
      </w:r>
      <w:r w:rsidR="00491617">
        <w:rPr>
          <w:rFonts w:ascii="Times New Roman" w:hAnsi="Times New Roman" w:cs="Times New Roman"/>
          <w:sz w:val="24"/>
          <w:szCs w:val="24"/>
          <w:lang w:val="sk-SK"/>
        </w:rPr>
        <w:t xml:space="preserve">najbližšie </w:t>
      </w:r>
      <w:r w:rsidRPr="00D047FC">
        <w:rPr>
          <w:rFonts w:ascii="Times New Roman" w:hAnsi="Times New Roman" w:cs="Times New Roman"/>
          <w:sz w:val="24"/>
          <w:szCs w:val="24"/>
          <w:lang w:val="sk-SK"/>
        </w:rPr>
        <w:t xml:space="preserve">zabezpečuje </w:t>
      </w:r>
      <w:r w:rsidR="00491617">
        <w:rPr>
          <w:rFonts w:ascii="Times New Roman" w:hAnsi="Times New Roman" w:cs="Times New Roman"/>
          <w:sz w:val="24"/>
          <w:szCs w:val="24"/>
          <w:lang w:val="sk-SK"/>
        </w:rPr>
        <w:t xml:space="preserve">DOMOV JESIENKA Šurany. </w:t>
      </w:r>
    </w:p>
    <w:p w:rsidR="00D047FC" w:rsidRDefault="00D047FC" w:rsidP="00D047FC">
      <w:pPr>
        <w:pStyle w:val="Bezriadkovania"/>
        <w:spacing w:line="360" w:lineRule="auto"/>
        <w:jc w:val="both"/>
        <w:rPr>
          <w:rFonts w:ascii="Times New Roman" w:hAnsi="Times New Roman" w:cs="Times New Roman"/>
          <w:sz w:val="24"/>
          <w:szCs w:val="24"/>
          <w:lang w:val="sk-SK"/>
        </w:rPr>
      </w:pPr>
      <w:r w:rsidRPr="00D047FC">
        <w:rPr>
          <w:rFonts w:ascii="Times New Roman" w:hAnsi="Times New Roman" w:cs="Times New Roman"/>
          <w:sz w:val="24"/>
          <w:szCs w:val="24"/>
          <w:lang w:val="sk-SK"/>
        </w:rPr>
        <w:t xml:space="preserve">Ostatné služby uvedené v tabuľke </w:t>
      </w:r>
      <w:r w:rsidR="00491617">
        <w:rPr>
          <w:rFonts w:ascii="Times New Roman" w:hAnsi="Times New Roman" w:cs="Times New Roman"/>
          <w:sz w:val="24"/>
          <w:szCs w:val="24"/>
          <w:lang w:val="sk-SK"/>
        </w:rPr>
        <w:t>,</w:t>
      </w:r>
      <w:r w:rsidRPr="00D047FC">
        <w:rPr>
          <w:rFonts w:ascii="Times New Roman" w:hAnsi="Times New Roman" w:cs="Times New Roman"/>
          <w:sz w:val="24"/>
          <w:szCs w:val="24"/>
          <w:lang w:val="sk-SK"/>
        </w:rPr>
        <w:t xml:space="preserve"> obec </w:t>
      </w:r>
      <w:r w:rsidR="00491617">
        <w:rPr>
          <w:rFonts w:ascii="Times New Roman" w:hAnsi="Times New Roman" w:cs="Times New Roman"/>
          <w:sz w:val="24"/>
          <w:szCs w:val="24"/>
          <w:lang w:val="sk-SK"/>
        </w:rPr>
        <w:t>takúto službu</w:t>
      </w:r>
      <w:r w:rsidRPr="00D047FC">
        <w:rPr>
          <w:rFonts w:ascii="Times New Roman" w:hAnsi="Times New Roman" w:cs="Times New Roman"/>
          <w:sz w:val="24"/>
          <w:szCs w:val="24"/>
          <w:lang w:val="sk-SK"/>
        </w:rPr>
        <w:t xml:space="preserve"> neprevádzkuje. V priebehu prípravy KPSS neboli zistené požiadavky na dostupnosť týchto druhov služieb.</w:t>
      </w:r>
    </w:p>
    <w:p w:rsidR="00126E60" w:rsidRDefault="00126E60" w:rsidP="00D047FC">
      <w:pPr>
        <w:pStyle w:val="Bezriadkovania"/>
        <w:spacing w:line="360" w:lineRule="auto"/>
        <w:jc w:val="both"/>
        <w:rPr>
          <w:rFonts w:ascii="Times New Roman" w:hAnsi="Times New Roman" w:cs="Times New Roman"/>
          <w:sz w:val="24"/>
          <w:szCs w:val="24"/>
          <w:lang w:val="sk-SK"/>
        </w:rPr>
      </w:pPr>
    </w:p>
    <w:p w:rsidR="00126E60" w:rsidRDefault="00126E60" w:rsidP="00D047FC">
      <w:pPr>
        <w:pStyle w:val="Bezriadkovania"/>
        <w:spacing w:line="360" w:lineRule="auto"/>
        <w:jc w:val="both"/>
        <w:rPr>
          <w:rFonts w:ascii="Times New Roman" w:hAnsi="Times New Roman" w:cs="Times New Roman"/>
          <w:sz w:val="24"/>
          <w:szCs w:val="24"/>
          <w:lang w:val="sk-SK"/>
        </w:rPr>
      </w:pPr>
    </w:p>
    <w:p w:rsidR="00126E60" w:rsidRDefault="00126E60" w:rsidP="00D047FC">
      <w:pPr>
        <w:pStyle w:val="Bezriadkovania"/>
        <w:spacing w:line="360" w:lineRule="auto"/>
        <w:jc w:val="both"/>
        <w:rPr>
          <w:rFonts w:ascii="Times New Roman" w:hAnsi="Times New Roman" w:cs="Times New Roman"/>
          <w:sz w:val="24"/>
          <w:szCs w:val="24"/>
          <w:lang w:val="sk-SK"/>
        </w:rPr>
      </w:pPr>
    </w:p>
    <w:p w:rsidR="00126E60" w:rsidRDefault="00126E60" w:rsidP="00D047FC">
      <w:pPr>
        <w:pStyle w:val="Bezriadkovania"/>
        <w:spacing w:line="360" w:lineRule="auto"/>
        <w:jc w:val="both"/>
        <w:rPr>
          <w:rFonts w:ascii="Times New Roman" w:hAnsi="Times New Roman" w:cs="Times New Roman"/>
          <w:sz w:val="24"/>
          <w:szCs w:val="24"/>
          <w:lang w:val="sk-SK"/>
        </w:rPr>
      </w:pPr>
    </w:p>
    <w:p w:rsidR="00126E60" w:rsidRDefault="00126E60" w:rsidP="00D047FC">
      <w:pPr>
        <w:pStyle w:val="Bezriadkovania"/>
        <w:spacing w:line="360" w:lineRule="auto"/>
        <w:jc w:val="both"/>
        <w:rPr>
          <w:rFonts w:ascii="Times New Roman" w:hAnsi="Times New Roman" w:cs="Times New Roman"/>
          <w:sz w:val="24"/>
          <w:szCs w:val="24"/>
          <w:lang w:val="sk-SK"/>
        </w:rPr>
      </w:pPr>
    </w:p>
    <w:p w:rsidR="00C129B7" w:rsidRPr="00032341" w:rsidRDefault="00C129B7" w:rsidP="00570AC1">
      <w:pPr>
        <w:pStyle w:val="Bezriadkovania"/>
        <w:spacing w:line="360" w:lineRule="auto"/>
        <w:jc w:val="both"/>
        <w:rPr>
          <w:rFonts w:ascii="Times New Roman" w:hAnsi="Times New Roman" w:cs="Times New Roman"/>
          <w:b/>
          <w:sz w:val="28"/>
          <w:szCs w:val="28"/>
          <w:lang w:val="sk-SK"/>
        </w:rPr>
      </w:pPr>
      <w:r w:rsidRPr="00032341">
        <w:rPr>
          <w:rFonts w:ascii="Times New Roman" w:hAnsi="Times New Roman" w:cs="Times New Roman"/>
          <w:b/>
          <w:sz w:val="28"/>
          <w:szCs w:val="28"/>
          <w:lang w:val="sk-SK"/>
        </w:rPr>
        <w:lastRenderedPageBreak/>
        <w:t>3.4. Sociálne služby s použitím telekomunikačných technológií</w:t>
      </w:r>
    </w:p>
    <w:p w:rsidR="00C129B7" w:rsidRDefault="00C129B7" w:rsidP="00570AC1">
      <w:pPr>
        <w:pStyle w:val="Bezriadkovania"/>
        <w:spacing w:line="360" w:lineRule="auto"/>
        <w:jc w:val="both"/>
        <w:rPr>
          <w:rFonts w:ascii="Times New Roman" w:hAnsi="Times New Roman" w:cs="Times New Roman"/>
          <w:sz w:val="24"/>
          <w:szCs w:val="24"/>
          <w:lang w:val="sk-SK"/>
        </w:rPr>
      </w:pPr>
    </w:p>
    <w:p w:rsidR="00C129B7" w:rsidRDefault="00C129B7" w:rsidP="00570AC1">
      <w:pPr>
        <w:pStyle w:val="Bezriadkovania"/>
        <w:spacing w:line="360" w:lineRule="auto"/>
        <w:jc w:val="both"/>
        <w:rPr>
          <w:rFonts w:ascii="Times New Roman" w:hAnsi="Times New Roman" w:cs="Times New Roman"/>
          <w:sz w:val="24"/>
          <w:szCs w:val="24"/>
          <w:lang w:val="sk-SK"/>
        </w:rPr>
      </w:pPr>
      <w:r w:rsidRPr="00C129B7">
        <w:rPr>
          <w:rFonts w:ascii="Times New Roman" w:hAnsi="Times New Roman" w:cs="Times New Roman"/>
          <w:sz w:val="24"/>
          <w:szCs w:val="24"/>
          <w:lang w:val="sk-SK"/>
        </w:rPr>
        <w:t>Telekomunikačné technológie našli svoje uplatnenie aj v oblasti sociálnych služieb, kde sa prostredníctvom nich poskytuje poradenstvo alebo je privolaná potrebná pomoc. Medzi sociálne služby s použitím telekomunikačných technológií patrí:</w:t>
      </w:r>
    </w:p>
    <w:p w:rsidR="00C129B7" w:rsidRDefault="00C129B7" w:rsidP="00570AC1">
      <w:pPr>
        <w:pStyle w:val="Bezriadkovania"/>
        <w:spacing w:line="360" w:lineRule="auto"/>
        <w:jc w:val="both"/>
        <w:rPr>
          <w:rFonts w:ascii="Times New Roman" w:hAnsi="Times New Roman" w:cs="Times New Roman"/>
          <w:sz w:val="24"/>
          <w:szCs w:val="24"/>
          <w:lang w:val="sk-SK"/>
        </w:rPr>
      </w:pPr>
    </w:p>
    <w:p w:rsidR="00C129B7" w:rsidRDefault="00F04850" w:rsidP="00570AC1">
      <w:pPr>
        <w:pStyle w:val="Bezriadkovania"/>
        <w:spacing w:line="360" w:lineRule="auto"/>
        <w:jc w:val="both"/>
        <w:rPr>
          <w:rFonts w:ascii="Times New Roman" w:hAnsi="Times New Roman" w:cs="Times New Roman"/>
          <w:sz w:val="24"/>
          <w:szCs w:val="24"/>
          <w:lang w:val="sk-SK"/>
        </w:rPr>
      </w:pPr>
      <w:r w:rsidRPr="00F04850">
        <w:rPr>
          <w:rFonts w:ascii="Times New Roman" w:hAnsi="Times New Roman" w:cs="Times New Roman"/>
          <w:b/>
          <w:bCs/>
          <w:sz w:val="24"/>
          <w:szCs w:val="24"/>
          <w:lang w:val="sk-SK"/>
        </w:rPr>
        <w:t>Tabuľka</w:t>
      </w:r>
      <w:r w:rsidR="000006CC">
        <w:rPr>
          <w:rFonts w:ascii="Times New Roman" w:hAnsi="Times New Roman" w:cs="Times New Roman"/>
          <w:b/>
          <w:bCs/>
          <w:sz w:val="24"/>
          <w:szCs w:val="24"/>
          <w:lang w:val="sk-SK"/>
        </w:rPr>
        <w:t xml:space="preserve"> č. 13</w:t>
      </w:r>
      <w:r w:rsidRPr="00F04850">
        <w:rPr>
          <w:rFonts w:ascii="Times New Roman" w:hAnsi="Times New Roman" w:cs="Times New Roman"/>
          <w:b/>
          <w:bCs/>
          <w:sz w:val="24"/>
          <w:szCs w:val="24"/>
          <w:lang w:val="sk-SK"/>
        </w:rPr>
        <w:t xml:space="preserve"> </w:t>
      </w:r>
      <w:r>
        <w:rPr>
          <w:rFonts w:ascii="Times New Roman" w:hAnsi="Times New Roman" w:cs="Times New Roman"/>
          <w:b/>
          <w:bCs/>
          <w:sz w:val="24"/>
          <w:szCs w:val="24"/>
          <w:lang w:val="sk-SK"/>
        </w:rPr>
        <w:t xml:space="preserve">: </w:t>
      </w:r>
      <w:r w:rsidRPr="00F04850">
        <w:rPr>
          <w:rFonts w:ascii="Times New Roman" w:hAnsi="Times New Roman" w:cs="Times New Roman"/>
          <w:sz w:val="24"/>
          <w:szCs w:val="24"/>
          <w:lang w:val="sk-SK"/>
        </w:rPr>
        <w:t>Počet poskytovateľov alebo kapacita podľa druhov služieb</w:t>
      </w:r>
    </w:p>
    <w:tbl>
      <w:tblPr>
        <w:tblStyle w:val="Mriekatabuky"/>
        <w:tblW w:w="0" w:type="auto"/>
        <w:tblLayout w:type="fixed"/>
        <w:tblLook w:val="0000"/>
      </w:tblPr>
      <w:tblGrid>
        <w:gridCol w:w="2998"/>
        <w:gridCol w:w="2998"/>
        <w:gridCol w:w="2998"/>
      </w:tblGrid>
      <w:tr w:rsidR="00603D6E" w:rsidRPr="00603D6E" w:rsidTr="00603D6E">
        <w:trPr>
          <w:trHeight w:val="257"/>
        </w:trPr>
        <w:tc>
          <w:tcPr>
            <w:tcW w:w="2998" w:type="dxa"/>
          </w:tcPr>
          <w:p w:rsidR="00603D6E" w:rsidRPr="00603D6E" w:rsidRDefault="00603D6E" w:rsidP="00603D6E">
            <w:pPr>
              <w:pStyle w:val="Bezriadkovania"/>
              <w:spacing w:line="276" w:lineRule="auto"/>
              <w:jc w:val="both"/>
              <w:rPr>
                <w:rFonts w:ascii="Times New Roman" w:hAnsi="Times New Roman" w:cs="Times New Roman"/>
                <w:sz w:val="24"/>
                <w:szCs w:val="24"/>
                <w:lang w:val="sk-SK"/>
              </w:rPr>
            </w:pPr>
            <w:r w:rsidRPr="00603D6E">
              <w:rPr>
                <w:rFonts w:ascii="Times New Roman" w:hAnsi="Times New Roman" w:cs="Times New Roman"/>
                <w:b/>
                <w:bCs/>
                <w:sz w:val="24"/>
                <w:szCs w:val="24"/>
                <w:lang w:val="sk-SK"/>
              </w:rPr>
              <w:t xml:space="preserve">Druh služby </w:t>
            </w:r>
          </w:p>
        </w:tc>
        <w:tc>
          <w:tcPr>
            <w:tcW w:w="2998" w:type="dxa"/>
          </w:tcPr>
          <w:p w:rsidR="00603D6E" w:rsidRPr="00603D6E" w:rsidRDefault="00603D6E" w:rsidP="00603D6E">
            <w:pPr>
              <w:pStyle w:val="Bezriadkovania"/>
              <w:spacing w:line="276" w:lineRule="auto"/>
              <w:jc w:val="center"/>
              <w:rPr>
                <w:rFonts w:ascii="Times New Roman" w:hAnsi="Times New Roman" w:cs="Times New Roman"/>
                <w:sz w:val="24"/>
                <w:szCs w:val="24"/>
                <w:lang w:val="sk-SK"/>
              </w:rPr>
            </w:pPr>
            <w:r w:rsidRPr="00603D6E">
              <w:rPr>
                <w:rFonts w:ascii="Times New Roman" w:hAnsi="Times New Roman" w:cs="Times New Roman"/>
                <w:b/>
                <w:bCs/>
                <w:sz w:val="24"/>
                <w:szCs w:val="24"/>
                <w:lang w:val="sk-SK"/>
              </w:rPr>
              <w:t>Počet poskytovateľov</w:t>
            </w:r>
            <w:r>
              <w:rPr>
                <w:rFonts w:ascii="Times New Roman" w:hAnsi="Times New Roman" w:cs="Times New Roman"/>
                <w:b/>
                <w:bCs/>
                <w:sz w:val="24"/>
                <w:szCs w:val="24"/>
                <w:lang w:val="sk-SK"/>
              </w:rPr>
              <w:t xml:space="preserve"> N</w:t>
            </w:r>
            <w:r w:rsidRPr="00603D6E">
              <w:rPr>
                <w:rFonts w:ascii="Times New Roman" w:hAnsi="Times New Roman" w:cs="Times New Roman"/>
                <w:b/>
                <w:bCs/>
                <w:sz w:val="24"/>
                <w:szCs w:val="24"/>
                <w:lang w:val="sk-SK"/>
              </w:rPr>
              <w:t>SK</w:t>
            </w:r>
          </w:p>
        </w:tc>
        <w:tc>
          <w:tcPr>
            <w:tcW w:w="2998" w:type="dxa"/>
          </w:tcPr>
          <w:p w:rsidR="00603D6E" w:rsidRPr="00603D6E" w:rsidRDefault="00603D6E" w:rsidP="00603D6E">
            <w:pPr>
              <w:pStyle w:val="Bezriadkovania"/>
              <w:spacing w:line="276" w:lineRule="auto"/>
              <w:jc w:val="center"/>
              <w:rPr>
                <w:rFonts w:ascii="Times New Roman" w:hAnsi="Times New Roman" w:cs="Times New Roman"/>
                <w:sz w:val="24"/>
                <w:szCs w:val="24"/>
                <w:lang w:val="sk-SK"/>
              </w:rPr>
            </w:pPr>
            <w:r w:rsidRPr="00603D6E">
              <w:rPr>
                <w:rFonts w:ascii="Times New Roman" w:hAnsi="Times New Roman" w:cs="Times New Roman"/>
                <w:b/>
                <w:bCs/>
                <w:sz w:val="24"/>
                <w:szCs w:val="24"/>
                <w:lang w:val="sk-SK"/>
              </w:rPr>
              <w:t xml:space="preserve">Počet poskytovateľov v obci </w:t>
            </w:r>
            <w:r>
              <w:rPr>
                <w:rFonts w:ascii="Times New Roman" w:hAnsi="Times New Roman" w:cs="Times New Roman"/>
                <w:b/>
                <w:bCs/>
                <w:sz w:val="24"/>
                <w:szCs w:val="24"/>
                <w:lang w:val="sk-SK"/>
              </w:rPr>
              <w:t>Bánov</w:t>
            </w:r>
          </w:p>
        </w:tc>
      </w:tr>
      <w:tr w:rsidR="00603D6E" w:rsidRPr="00603D6E" w:rsidTr="00603D6E">
        <w:trPr>
          <w:trHeight w:val="100"/>
        </w:trPr>
        <w:tc>
          <w:tcPr>
            <w:tcW w:w="2998" w:type="dxa"/>
          </w:tcPr>
          <w:p w:rsidR="00603D6E" w:rsidRPr="00603D6E" w:rsidRDefault="00603D6E" w:rsidP="00004F8F">
            <w:pPr>
              <w:pStyle w:val="Bezriadkovania"/>
              <w:spacing w:line="276" w:lineRule="auto"/>
              <w:rPr>
                <w:rFonts w:ascii="Times New Roman" w:hAnsi="Times New Roman" w:cs="Times New Roman"/>
                <w:sz w:val="24"/>
                <w:szCs w:val="24"/>
                <w:lang w:val="sk-SK"/>
              </w:rPr>
            </w:pPr>
            <w:r w:rsidRPr="00603D6E">
              <w:rPr>
                <w:rFonts w:ascii="Times New Roman" w:hAnsi="Times New Roman" w:cs="Times New Roman"/>
                <w:sz w:val="24"/>
                <w:szCs w:val="24"/>
                <w:lang w:val="sk-SK"/>
              </w:rPr>
              <w:t xml:space="preserve">Monitorovanie a signalizácia potreby pomoci </w:t>
            </w:r>
          </w:p>
        </w:tc>
        <w:tc>
          <w:tcPr>
            <w:tcW w:w="2998" w:type="dxa"/>
          </w:tcPr>
          <w:p w:rsidR="00603D6E" w:rsidRPr="00603D6E" w:rsidRDefault="001013CD" w:rsidP="00603D6E">
            <w:pPr>
              <w:pStyle w:val="Bezriadkovania"/>
              <w:spacing w:line="276"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3</w:t>
            </w:r>
          </w:p>
        </w:tc>
        <w:tc>
          <w:tcPr>
            <w:tcW w:w="2998" w:type="dxa"/>
          </w:tcPr>
          <w:p w:rsidR="00603D6E" w:rsidRPr="00603D6E" w:rsidRDefault="00603D6E" w:rsidP="00603D6E">
            <w:pPr>
              <w:pStyle w:val="Bezriadkovania"/>
              <w:spacing w:line="276" w:lineRule="auto"/>
              <w:jc w:val="center"/>
              <w:rPr>
                <w:rFonts w:ascii="Times New Roman" w:hAnsi="Times New Roman" w:cs="Times New Roman"/>
                <w:sz w:val="24"/>
                <w:szCs w:val="24"/>
                <w:lang w:val="sk-SK"/>
              </w:rPr>
            </w:pPr>
            <w:r w:rsidRPr="00603D6E">
              <w:rPr>
                <w:rFonts w:ascii="Times New Roman" w:hAnsi="Times New Roman" w:cs="Times New Roman"/>
                <w:sz w:val="24"/>
                <w:szCs w:val="24"/>
                <w:lang w:val="sk-SK"/>
              </w:rPr>
              <w:t>0</w:t>
            </w:r>
          </w:p>
        </w:tc>
      </w:tr>
      <w:tr w:rsidR="00603D6E" w:rsidRPr="00603D6E" w:rsidTr="00603D6E">
        <w:trPr>
          <w:trHeight w:val="262"/>
        </w:trPr>
        <w:tc>
          <w:tcPr>
            <w:tcW w:w="2998" w:type="dxa"/>
          </w:tcPr>
          <w:p w:rsidR="00603D6E" w:rsidRPr="00603D6E" w:rsidRDefault="00603D6E" w:rsidP="00004F8F">
            <w:pPr>
              <w:pStyle w:val="Bezriadkovania"/>
              <w:spacing w:line="276" w:lineRule="auto"/>
              <w:rPr>
                <w:rFonts w:ascii="Times New Roman" w:hAnsi="Times New Roman" w:cs="Times New Roman"/>
                <w:sz w:val="24"/>
                <w:szCs w:val="24"/>
                <w:lang w:val="sk-SK"/>
              </w:rPr>
            </w:pPr>
            <w:r w:rsidRPr="00603D6E">
              <w:rPr>
                <w:rFonts w:ascii="Times New Roman" w:hAnsi="Times New Roman" w:cs="Times New Roman"/>
                <w:sz w:val="24"/>
                <w:szCs w:val="24"/>
                <w:lang w:val="sk-SK"/>
              </w:rPr>
              <w:t xml:space="preserve">Krízová pomoc poskytovaná prostredníctvom telekomunikačných technológií </w:t>
            </w:r>
          </w:p>
        </w:tc>
        <w:tc>
          <w:tcPr>
            <w:tcW w:w="2998" w:type="dxa"/>
          </w:tcPr>
          <w:p w:rsidR="00603D6E" w:rsidRPr="00603D6E" w:rsidRDefault="001013CD" w:rsidP="00603D6E">
            <w:pPr>
              <w:pStyle w:val="Bezriadkovania"/>
              <w:spacing w:line="276"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2</w:t>
            </w:r>
          </w:p>
        </w:tc>
        <w:tc>
          <w:tcPr>
            <w:tcW w:w="2998" w:type="dxa"/>
          </w:tcPr>
          <w:p w:rsidR="00603D6E" w:rsidRPr="00603D6E" w:rsidRDefault="00603D6E" w:rsidP="00603D6E">
            <w:pPr>
              <w:pStyle w:val="Bezriadkovania"/>
              <w:spacing w:line="276" w:lineRule="auto"/>
              <w:jc w:val="center"/>
              <w:rPr>
                <w:rFonts w:ascii="Times New Roman" w:hAnsi="Times New Roman" w:cs="Times New Roman"/>
                <w:sz w:val="24"/>
                <w:szCs w:val="24"/>
                <w:lang w:val="sk-SK"/>
              </w:rPr>
            </w:pPr>
            <w:r w:rsidRPr="00603D6E">
              <w:rPr>
                <w:rFonts w:ascii="Times New Roman" w:hAnsi="Times New Roman" w:cs="Times New Roman"/>
                <w:sz w:val="24"/>
                <w:szCs w:val="24"/>
                <w:lang w:val="sk-SK"/>
              </w:rPr>
              <w:t>0</w:t>
            </w:r>
          </w:p>
        </w:tc>
      </w:tr>
    </w:tbl>
    <w:p w:rsidR="00C129B7" w:rsidRDefault="00F04850" w:rsidP="00570AC1">
      <w:pPr>
        <w:pStyle w:val="Bezriadkovania"/>
        <w:spacing w:line="360" w:lineRule="auto"/>
        <w:jc w:val="both"/>
        <w:rPr>
          <w:rFonts w:ascii="Times New Roman" w:hAnsi="Times New Roman" w:cs="Times New Roman"/>
          <w:sz w:val="24"/>
          <w:szCs w:val="24"/>
          <w:lang w:val="sk-SK"/>
        </w:rPr>
      </w:pPr>
      <w:r w:rsidRPr="00F04850">
        <w:rPr>
          <w:rFonts w:ascii="Times New Roman" w:hAnsi="Times New Roman" w:cs="Times New Roman"/>
          <w:sz w:val="24"/>
          <w:szCs w:val="24"/>
          <w:lang w:val="sk-SK"/>
        </w:rPr>
        <w:t xml:space="preserve">Zdroj: Centrálny register poskytovateľov sociálnych služieb. MPSVR SR </w:t>
      </w:r>
    </w:p>
    <w:p w:rsidR="003C046A" w:rsidRDefault="003C046A" w:rsidP="00570AC1">
      <w:pPr>
        <w:pStyle w:val="Bezriadkovania"/>
        <w:spacing w:line="360" w:lineRule="auto"/>
        <w:jc w:val="both"/>
        <w:rPr>
          <w:rFonts w:ascii="Times New Roman" w:hAnsi="Times New Roman" w:cs="Times New Roman"/>
          <w:sz w:val="24"/>
          <w:szCs w:val="24"/>
          <w:lang w:val="sk-SK"/>
        </w:rPr>
      </w:pPr>
    </w:p>
    <w:p w:rsidR="003C046A" w:rsidRDefault="00F04850" w:rsidP="00570AC1">
      <w:pPr>
        <w:pStyle w:val="Bezriadkovania"/>
        <w:spacing w:line="360" w:lineRule="auto"/>
        <w:jc w:val="both"/>
        <w:rPr>
          <w:rFonts w:ascii="Times New Roman" w:hAnsi="Times New Roman" w:cs="Times New Roman"/>
          <w:sz w:val="24"/>
          <w:szCs w:val="24"/>
          <w:lang w:val="sk-SK"/>
        </w:rPr>
      </w:pPr>
      <w:r w:rsidRPr="00F04850">
        <w:rPr>
          <w:rFonts w:ascii="Times New Roman" w:hAnsi="Times New Roman" w:cs="Times New Roman"/>
          <w:sz w:val="24"/>
          <w:szCs w:val="24"/>
          <w:lang w:val="sk-SK"/>
        </w:rPr>
        <w:t xml:space="preserve">V </w:t>
      </w:r>
      <w:r w:rsidR="001013CD">
        <w:rPr>
          <w:rFonts w:ascii="Times New Roman" w:hAnsi="Times New Roman" w:cs="Times New Roman"/>
          <w:sz w:val="24"/>
          <w:szCs w:val="24"/>
          <w:lang w:val="sk-SK"/>
        </w:rPr>
        <w:t>Bánove</w:t>
      </w:r>
      <w:r w:rsidRPr="00F04850">
        <w:rPr>
          <w:rFonts w:ascii="Times New Roman" w:hAnsi="Times New Roman" w:cs="Times New Roman"/>
          <w:sz w:val="24"/>
          <w:szCs w:val="24"/>
          <w:lang w:val="sk-SK"/>
        </w:rPr>
        <w:t xml:space="preserve"> a ani v jej blízkom okolí sa neprevádzkuje služba monitorovania a signalizácie potreby pomoci. Počas prípravy KPSS neboli zaznamenané podnety zo strany občanov na potenciálny záujem o tento druh služby. </w:t>
      </w:r>
    </w:p>
    <w:p w:rsidR="001013CD" w:rsidRDefault="005C0664" w:rsidP="005C0664">
      <w:pPr>
        <w:pStyle w:val="Bezriadkovania"/>
        <w:tabs>
          <w:tab w:val="left" w:pos="1485"/>
        </w:tabs>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ab/>
      </w:r>
    </w:p>
    <w:p w:rsidR="001013CD" w:rsidRPr="00032341" w:rsidRDefault="001013CD" w:rsidP="00570AC1">
      <w:pPr>
        <w:pStyle w:val="Bezriadkovania"/>
        <w:spacing w:line="360" w:lineRule="auto"/>
        <w:jc w:val="both"/>
        <w:rPr>
          <w:rFonts w:ascii="Times New Roman" w:hAnsi="Times New Roman" w:cs="Times New Roman"/>
          <w:b/>
          <w:sz w:val="28"/>
          <w:szCs w:val="28"/>
          <w:lang w:val="sk-SK"/>
        </w:rPr>
      </w:pPr>
      <w:r w:rsidRPr="00032341">
        <w:rPr>
          <w:rFonts w:ascii="Times New Roman" w:hAnsi="Times New Roman" w:cs="Times New Roman"/>
          <w:b/>
          <w:sz w:val="28"/>
          <w:szCs w:val="28"/>
          <w:lang w:val="sk-SK"/>
        </w:rPr>
        <w:t>3.5. Podporné služby</w:t>
      </w:r>
    </w:p>
    <w:p w:rsidR="001013CD" w:rsidRDefault="001013CD" w:rsidP="00570AC1">
      <w:pPr>
        <w:pStyle w:val="Bezriadkovania"/>
        <w:spacing w:line="360" w:lineRule="auto"/>
        <w:jc w:val="both"/>
        <w:rPr>
          <w:rFonts w:ascii="Times New Roman" w:hAnsi="Times New Roman" w:cs="Times New Roman"/>
          <w:sz w:val="24"/>
          <w:szCs w:val="24"/>
          <w:lang w:val="sk-SK"/>
        </w:rPr>
      </w:pPr>
    </w:p>
    <w:p w:rsidR="001013CD" w:rsidRDefault="001013CD" w:rsidP="00570AC1">
      <w:pPr>
        <w:pStyle w:val="Bezriadkovania"/>
        <w:spacing w:line="360" w:lineRule="auto"/>
        <w:jc w:val="both"/>
        <w:rPr>
          <w:rFonts w:ascii="Times New Roman" w:hAnsi="Times New Roman" w:cs="Times New Roman"/>
          <w:sz w:val="24"/>
          <w:szCs w:val="24"/>
          <w:lang w:val="sk-SK"/>
        </w:rPr>
      </w:pPr>
      <w:r w:rsidRPr="001013CD">
        <w:rPr>
          <w:rFonts w:ascii="Times New Roman" w:hAnsi="Times New Roman" w:cs="Times New Roman"/>
          <w:sz w:val="24"/>
          <w:szCs w:val="24"/>
          <w:lang w:val="sk-SK"/>
        </w:rPr>
        <w:t>Charakter podporných služieb je prierezový a nešpecifikujú sa výhradne na niektorú cieľovú skupinu. Obsahuje rôzne doplnkové služby pre osoby, ktoré sa starajú o ťažko zdravotne postihnutých, pre dôchodcov, osoby so zdravotnými problémami, osoby, ktoré nemajú zabezpečené základné životné potreby a ďalších. Ide o nasledovné služby:</w:t>
      </w:r>
    </w:p>
    <w:p w:rsidR="00637DD2" w:rsidRDefault="00637DD2" w:rsidP="00570AC1">
      <w:pPr>
        <w:pStyle w:val="Bezriadkovania"/>
        <w:spacing w:line="360" w:lineRule="auto"/>
        <w:jc w:val="both"/>
        <w:rPr>
          <w:rFonts w:ascii="Times New Roman" w:hAnsi="Times New Roman" w:cs="Times New Roman"/>
          <w:sz w:val="24"/>
          <w:szCs w:val="24"/>
          <w:lang w:val="sk-SK"/>
        </w:rPr>
      </w:pPr>
    </w:p>
    <w:p w:rsidR="00637DD2" w:rsidRDefault="000204A7" w:rsidP="00570AC1">
      <w:pPr>
        <w:pStyle w:val="Bezriadkovania"/>
        <w:spacing w:line="360" w:lineRule="auto"/>
        <w:jc w:val="both"/>
        <w:rPr>
          <w:rFonts w:ascii="Times New Roman" w:hAnsi="Times New Roman" w:cs="Times New Roman"/>
          <w:sz w:val="24"/>
          <w:szCs w:val="24"/>
          <w:lang w:val="sk-SK"/>
        </w:rPr>
      </w:pPr>
      <w:r w:rsidRPr="000204A7">
        <w:rPr>
          <w:rFonts w:ascii="Times New Roman" w:hAnsi="Times New Roman" w:cs="Times New Roman"/>
          <w:b/>
          <w:bCs/>
          <w:sz w:val="24"/>
          <w:szCs w:val="24"/>
          <w:lang w:val="sk-SK"/>
        </w:rPr>
        <w:t>Tabuľka</w:t>
      </w:r>
      <w:r w:rsidR="000006CC">
        <w:rPr>
          <w:rFonts w:ascii="Times New Roman" w:hAnsi="Times New Roman" w:cs="Times New Roman"/>
          <w:b/>
          <w:bCs/>
          <w:sz w:val="24"/>
          <w:szCs w:val="24"/>
          <w:lang w:val="sk-SK"/>
        </w:rPr>
        <w:t xml:space="preserve"> č. 14</w:t>
      </w:r>
      <w:r w:rsidRPr="000204A7">
        <w:rPr>
          <w:rFonts w:ascii="Times New Roman" w:hAnsi="Times New Roman" w:cs="Times New Roman"/>
          <w:b/>
          <w:bCs/>
          <w:sz w:val="24"/>
          <w:szCs w:val="24"/>
          <w:lang w:val="sk-SK"/>
        </w:rPr>
        <w:t xml:space="preserve"> </w:t>
      </w:r>
      <w:r>
        <w:rPr>
          <w:rFonts w:ascii="Times New Roman" w:hAnsi="Times New Roman" w:cs="Times New Roman"/>
          <w:b/>
          <w:bCs/>
          <w:sz w:val="24"/>
          <w:szCs w:val="24"/>
          <w:lang w:val="sk-SK"/>
        </w:rPr>
        <w:t xml:space="preserve">: </w:t>
      </w:r>
      <w:r w:rsidRPr="000204A7">
        <w:rPr>
          <w:rFonts w:ascii="Times New Roman" w:hAnsi="Times New Roman" w:cs="Times New Roman"/>
          <w:sz w:val="24"/>
          <w:szCs w:val="24"/>
          <w:lang w:val="sk-SK"/>
        </w:rPr>
        <w:t>Počet poskytovateľov alebo kapacita podľa druhov služieb</w:t>
      </w:r>
    </w:p>
    <w:tbl>
      <w:tblPr>
        <w:tblStyle w:val="Mriekatabuky"/>
        <w:tblW w:w="0" w:type="auto"/>
        <w:tblLayout w:type="fixed"/>
        <w:tblLook w:val="0000"/>
      </w:tblPr>
      <w:tblGrid>
        <w:gridCol w:w="3039"/>
        <w:gridCol w:w="3039"/>
        <w:gridCol w:w="3041"/>
      </w:tblGrid>
      <w:tr w:rsidR="00637DD2" w:rsidRPr="00637DD2" w:rsidTr="000204A7">
        <w:trPr>
          <w:trHeight w:val="266"/>
        </w:trPr>
        <w:tc>
          <w:tcPr>
            <w:tcW w:w="3039" w:type="dxa"/>
          </w:tcPr>
          <w:p w:rsidR="00637DD2" w:rsidRPr="00637DD2" w:rsidRDefault="00637DD2" w:rsidP="00637DD2">
            <w:pPr>
              <w:pStyle w:val="Bezriadkovania"/>
              <w:spacing w:line="360" w:lineRule="auto"/>
              <w:jc w:val="both"/>
              <w:rPr>
                <w:rFonts w:ascii="Times New Roman" w:hAnsi="Times New Roman" w:cs="Times New Roman"/>
                <w:sz w:val="24"/>
                <w:szCs w:val="24"/>
                <w:lang w:val="sk-SK"/>
              </w:rPr>
            </w:pPr>
            <w:r w:rsidRPr="00637DD2">
              <w:rPr>
                <w:rFonts w:ascii="Times New Roman" w:hAnsi="Times New Roman" w:cs="Times New Roman"/>
                <w:b/>
                <w:bCs/>
                <w:sz w:val="24"/>
                <w:szCs w:val="24"/>
                <w:lang w:val="sk-SK"/>
              </w:rPr>
              <w:t xml:space="preserve">Druh služby </w:t>
            </w:r>
          </w:p>
        </w:tc>
        <w:tc>
          <w:tcPr>
            <w:tcW w:w="3039" w:type="dxa"/>
          </w:tcPr>
          <w:p w:rsidR="00637DD2" w:rsidRPr="00637DD2" w:rsidRDefault="00637DD2" w:rsidP="00637DD2">
            <w:pPr>
              <w:pStyle w:val="Bezriadkovania"/>
              <w:spacing w:line="360" w:lineRule="auto"/>
              <w:jc w:val="center"/>
              <w:rPr>
                <w:rFonts w:ascii="Times New Roman" w:hAnsi="Times New Roman" w:cs="Times New Roman"/>
                <w:sz w:val="24"/>
                <w:szCs w:val="24"/>
                <w:lang w:val="sk-SK"/>
              </w:rPr>
            </w:pPr>
            <w:r w:rsidRPr="00637DD2">
              <w:rPr>
                <w:rFonts w:ascii="Times New Roman" w:hAnsi="Times New Roman" w:cs="Times New Roman"/>
                <w:b/>
                <w:bCs/>
                <w:sz w:val="24"/>
                <w:szCs w:val="24"/>
                <w:lang w:val="sk-SK"/>
              </w:rPr>
              <w:t xml:space="preserve">Počet poskytovateľov </w:t>
            </w:r>
            <w:r>
              <w:rPr>
                <w:rFonts w:ascii="Times New Roman" w:hAnsi="Times New Roman" w:cs="Times New Roman"/>
                <w:b/>
                <w:bCs/>
                <w:sz w:val="24"/>
                <w:szCs w:val="24"/>
                <w:lang w:val="sk-SK"/>
              </w:rPr>
              <w:t>N</w:t>
            </w:r>
            <w:r w:rsidRPr="00637DD2">
              <w:rPr>
                <w:rFonts w:ascii="Times New Roman" w:hAnsi="Times New Roman" w:cs="Times New Roman"/>
                <w:b/>
                <w:bCs/>
                <w:sz w:val="24"/>
                <w:szCs w:val="24"/>
                <w:lang w:val="sk-SK"/>
              </w:rPr>
              <w:t>SK</w:t>
            </w:r>
          </w:p>
        </w:tc>
        <w:tc>
          <w:tcPr>
            <w:tcW w:w="3041" w:type="dxa"/>
          </w:tcPr>
          <w:p w:rsidR="00637DD2" w:rsidRPr="00637DD2" w:rsidRDefault="00637DD2" w:rsidP="00637DD2">
            <w:pPr>
              <w:pStyle w:val="Bezriadkovania"/>
              <w:spacing w:line="360" w:lineRule="auto"/>
              <w:jc w:val="center"/>
              <w:rPr>
                <w:rFonts w:ascii="Times New Roman" w:hAnsi="Times New Roman" w:cs="Times New Roman"/>
                <w:sz w:val="24"/>
                <w:szCs w:val="24"/>
                <w:lang w:val="sk-SK"/>
              </w:rPr>
            </w:pPr>
            <w:r w:rsidRPr="00637DD2">
              <w:rPr>
                <w:rFonts w:ascii="Times New Roman" w:hAnsi="Times New Roman" w:cs="Times New Roman"/>
                <w:b/>
                <w:bCs/>
                <w:sz w:val="24"/>
                <w:szCs w:val="24"/>
                <w:lang w:val="sk-SK"/>
              </w:rPr>
              <w:t xml:space="preserve">Počet poskytovateľov v obci </w:t>
            </w:r>
            <w:r>
              <w:rPr>
                <w:rFonts w:ascii="Times New Roman" w:hAnsi="Times New Roman" w:cs="Times New Roman"/>
                <w:b/>
                <w:bCs/>
                <w:sz w:val="24"/>
                <w:szCs w:val="24"/>
                <w:lang w:val="sk-SK"/>
              </w:rPr>
              <w:t>Bánov</w:t>
            </w:r>
          </w:p>
        </w:tc>
      </w:tr>
      <w:tr w:rsidR="00637DD2" w:rsidRPr="00637DD2" w:rsidTr="000204A7">
        <w:trPr>
          <w:trHeight w:val="100"/>
        </w:trPr>
        <w:tc>
          <w:tcPr>
            <w:tcW w:w="3039" w:type="dxa"/>
          </w:tcPr>
          <w:p w:rsidR="00637DD2" w:rsidRPr="00637DD2" w:rsidRDefault="00637DD2" w:rsidP="00004F8F">
            <w:pPr>
              <w:pStyle w:val="Bezriadkovania"/>
              <w:spacing w:line="276" w:lineRule="auto"/>
              <w:rPr>
                <w:rFonts w:ascii="Times New Roman" w:hAnsi="Times New Roman" w:cs="Times New Roman"/>
                <w:sz w:val="24"/>
                <w:szCs w:val="24"/>
                <w:lang w:val="sk-SK"/>
              </w:rPr>
            </w:pPr>
            <w:r w:rsidRPr="00637DD2">
              <w:rPr>
                <w:rFonts w:ascii="Times New Roman" w:hAnsi="Times New Roman" w:cs="Times New Roman"/>
                <w:sz w:val="24"/>
                <w:szCs w:val="24"/>
                <w:lang w:val="sk-SK"/>
              </w:rPr>
              <w:t xml:space="preserve">Odľahčovacia služba </w:t>
            </w:r>
          </w:p>
        </w:tc>
        <w:tc>
          <w:tcPr>
            <w:tcW w:w="3039" w:type="dxa"/>
          </w:tcPr>
          <w:p w:rsidR="00637DD2" w:rsidRPr="00637DD2" w:rsidRDefault="004C68D2" w:rsidP="00637DD2">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0</w:t>
            </w:r>
          </w:p>
        </w:tc>
        <w:tc>
          <w:tcPr>
            <w:tcW w:w="3041" w:type="dxa"/>
          </w:tcPr>
          <w:p w:rsidR="00637DD2" w:rsidRPr="00637DD2" w:rsidRDefault="00CA6741" w:rsidP="00637DD2">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0</w:t>
            </w:r>
          </w:p>
        </w:tc>
      </w:tr>
      <w:tr w:rsidR="00637DD2" w:rsidRPr="00637DD2" w:rsidTr="000204A7">
        <w:trPr>
          <w:trHeight w:val="232"/>
        </w:trPr>
        <w:tc>
          <w:tcPr>
            <w:tcW w:w="3039" w:type="dxa"/>
          </w:tcPr>
          <w:p w:rsidR="00637DD2" w:rsidRPr="00637DD2" w:rsidRDefault="00637DD2" w:rsidP="00004F8F">
            <w:pPr>
              <w:pStyle w:val="Bezriadkovania"/>
              <w:spacing w:line="276" w:lineRule="auto"/>
              <w:rPr>
                <w:rFonts w:ascii="Times New Roman" w:hAnsi="Times New Roman" w:cs="Times New Roman"/>
                <w:sz w:val="24"/>
                <w:szCs w:val="24"/>
                <w:lang w:val="sk-SK"/>
              </w:rPr>
            </w:pPr>
            <w:r w:rsidRPr="00637DD2">
              <w:rPr>
                <w:rFonts w:ascii="Times New Roman" w:hAnsi="Times New Roman" w:cs="Times New Roman"/>
                <w:sz w:val="24"/>
                <w:szCs w:val="24"/>
                <w:lang w:val="sk-SK"/>
              </w:rPr>
              <w:t xml:space="preserve">Pomoc pri výkone opatrovníckych práv a povinností </w:t>
            </w:r>
          </w:p>
        </w:tc>
        <w:tc>
          <w:tcPr>
            <w:tcW w:w="3039" w:type="dxa"/>
          </w:tcPr>
          <w:p w:rsidR="00637DD2" w:rsidRPr="00637DD2" w:rsidRDefault="004C68D2" w:rsidP="00637DD2">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0</w:t>
            </w:r>
          </w:p>
        </w:tc>
        <w:tc>
          <w:tcPr>
            <w:tcW w:w="3041" w:type="dxa"/>
          </w:tcPr>
          <w:p w:rsidR="00637DD2" w:rsidRPr="00637DD2" w:rsidRDefault="00CA6741" w:rsidP="00637DD2">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0</w:t>
            </w:r>
          </w:p>
        </w:tc>
      </w:tr>
      <w:tr w:rsidR="00637DD2" w:rsidRPr="00637DD2" w:rsidTr="000204A7">
        <w:trPr>
          <w:trHeight w:val="100"/>
        </w:trPr>
        <w:tc>
          <w:tcPr>
            <w:tcW w:w="3039" w:type="dxa"/>
          </w:tcPr>
          <w:p w:rsidR="00637DD2" w:rsidRPr="00637DD2" w:rsidRDefault="00637DD2" w:rsidP="00004F8F">
            <w:pPr>
              <w:pStyle w:val="Bezriadkovania"/>
              <w:spacing w:line="276" w:lineRule="auto"/>
              <w:rPr>
                <w:rFonts w:ascii="Times New Roman" w:hAnsi="Times New Roman" w:cs="Times New Roman"/>
                <w:sz w:val="24"/>
                <w:szCs w:val="24"/>
                <w:lang w:val="sk-SK"/>
              </w:rPr>
            </w:pPr>
            <w:r w:rsidRPr="00637DD2">
              <w:rPr>
                <w:rFonts w:ascii="Times New Roman" w:hAnsi="Times New Roman" w:cs="Times New Roman"/>
                <w:sz w:val="24"/>
                <w:szCs w:val="24"/>
                <w:lang w:val="sk-SK"/>
              </w:rPr>
              <w:lastRenderedPageBreak/>
              <w:t xml:space="preserve">Denné centrum </w:t>
            </w:r>
          </w:p>
        </w:tc>
        <w:tc>
          <w:tcPr>
            <w:tcW w:w="3039" w:type="dxa"/>
          </w:tcPr>
          <w:p w:rsidR="00637DD2" w:rsidRPr="00637DD2" w:rsidRDefault="006D3FD9" w:rsidP="00637DD2">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10</w:t>
            </w:r>
          </w:p>
        </w:tc>
        <w:tc>
          <w:tcPr>
            <w:tcW w:w="3041" w:type="dxa"/>
          </w:tcPr>
          <w:p w:rsidR="00637DD2" w:rsidRPr="00637DD2" w:rsidRDefault="00CA6741" w:rsidP="00637DD2">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1</w:t>
            </w:r>
          </w:p>
        </w:tc>
      </w:tr>
      <w:tr w:rsidR="00637DD2" w:rsidRPr="00637DD2" w:rsidTr="000204A7">
        <w:trPr>
          <w:trHeight w:val="100"/>
        </w:trPr>
        <w:tc>
          <w:tcPr>
            <w:tcW w:w="3039" w:type="dxa"/>
          </w:tcPr>
          <w:p w:rsidR="00637DD2" w:rsidRPr="00637DD2" w:rsidRDefault="00637DD2" w:rsidP="00004F8F">
            <w:pPr>
              <w:pStyle w:val="Bezriadkovania"/>
              <w:spacing w:line="276" w:lineRule="auto"/>
              <w:rPr>
                <w:rFonts w:ascii="Times New Roman" w:hAnsi="Times New Roman" w:cs="Times New Roman"/>
                <w:sz w:val="24"/>
                <w:szCs w:val="24"/>
                <w:lang w:val="sk-SK"/>
              </w:rPr>
            </w:pPr>
            <w:r w:rsidRPr="00637DD2">
              <w:rPr>
                <w:rFonts w:ascii="Times New Roman" w:hAnsi="Times New Roman" w:cs="Times New Roman"/>
                <w:sz w:val="24"/>
                <w:szCs w:val="24"/>
                <w:lang w:val="sk-SK"/>
              </w:rPr>
              <w:t xml:space="preserve">Podpora samostatného bývania </w:t>
            </w:r>
          </w:p>
        </w:tc>
        <w:tc>
          <w:tcPr>
            <w:tcW w:w="3039" w:type="dxa"/>
          </w:tcPr>
          <w:p w:rsidR="00637DD2" w:rsidRPr="00637DD2" w:rsidRDefault="001A1A02" w:rsidP="00637DD2">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0</w:t>
            </w:r>
          </w:p>
        </w:tc>
        <w:tc>
          <w:tcPr>
            <w:tcW w:w="3041" w:type="dxa"/>
          </w:tcPr>
          <w:p w:rsidR="00637DD2" w:rsidRPr="00637DD2" w:rsidRDefault="00CA6741" w:rsidP="00637DD2">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0</w:t>
            </w:r>
          </w:p>
        </w:tc>
      </w:tr>
      <w:tr w:rsidR="00637DD2" w:rsidRPr="00637DD2" w:rsidTr="000204A7">
        <w:trPr>
          <w:trHeight w:val="100"/>
        </w:trPr>
        <w:tc>
          <w:tcPr>
            <w:tcW w:w="3039" w:type="dxa"/>
          </w:tcPr>
          <w:p w:rsidR="00637DD2" w:rsidRPr="00637DD2" w:rsidRDefault="00637DD2" w:rsidP="00004F8F">
            <w:pPr>
              <w:pStyle w:val="Bezriadkovania"/>
              <w:spacing w:line="276" w:lineRule="auto"/>
              <w:rPr>
                <w:rFonts w:ascii="Times New Roman" w:hAnsi="Times New Roman" w:cs="Times New Roman"/>
                <w:sz w:val="24"/>
                <w:szCs w:val="24"/>
                <w:lang w:val="sk-SK"/>
              </w:rPr>
            </w:pPr>
            <w:r w:rsidRPr="00637DD2">
              <w:rPr>
                <w:rFonts w:ascii="Times New Roman" w:hAnsi="Times New Roman" w:cs="Times New Roman"/>
                <w:sz w:val="24"/>
                <w:szCs w:val="24"/>
                <w:lang w:val="sk-SK"/>
              </w:rPr>
              <w:t xml:space="preserve">Jedáleň </w:t>
            </w:r>
          </w:p>
        </w:tc>
        <w:tc>
          <w:tcPr>
            <w:tcW w:w="3039" w:type="dxa"/>
          </w:tcPr>
          <w:p w:rsidR="00637DD2" w:rsidRPr="00637DD2" w:rsidRDefault="00A8438C" w:rsidP="00637DD2">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12</w:t>
            </w:r>
          </w:p>
        </w:tc>
        <w:tc>
          <w:tcPr>
            <w:tcW w:w="3041" w:type="dxa"/>
          </w:tcPr>
          <w:p w:rsidR="00637DD2" w:rsidRPr="00637DD2" w:rsidRDefault="00CA6741" w:rsidP="00637DD2">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0</w:t>
            </w:r>
          </w:p>
        </w:tc>
      </w:tr>
      <w:tr w:rsidR="00637DD2" w:rsidRPr="00637DD2" w:rsidTr="000204A7">
        <w:trPr>
          <w:trHeight w:val="100"/>
        </w:trPr>
        <w:tc>
          <w:tcPr>
            <w:tcW w:w="3039" w:type="dxa"/>
          </w:tcPr>
          <w:p w:rsidR="00637DD2" w:rsidRPr="00637DD2" w:rsidRDefault="00637DD2" w:rsidP="00004F8F">
            <w:pPr>
              <w:pStyle w:val="Bezriadkovania"/>
              <w:spacing w:line="276" w:lineRule="auto"/>
              <w:rPr>
                <w:rFonts w:ascii="Times New Roman" w:hAnsi="Times New Roman" w:cs="Times New Roman"/>
                <w:sz w:val="24"/>
                <w:szCs w:val="24"/>
                <w:lang w:val="sk-SK"/>
              </w:rPr>
            </w:pPr>
            <w:r w:rsidRPr="00637DD2">
              <w:rPr>
                <w:rFonts w:ascii="Times New Roman" w:hAnsi="Times New Roman" w:cs="Times New Roman"/>
                <w:sz w:val="24"/>
                <w:szCs w:val="24"/>
                <w:lang w:val="sk-SK"/>
              </w:rPr>
              <w:t xml:space="preserve">Práčovňa </w:t>
            </w:r>
          </w:p>
        </w:tc>
        <w:tc>
          <w:tcPr>
            <w:tcW w:w="3039" w:type="dxa"/>
          </w:tcPr>
          <w:p w:rsidR="00637DD2" w:rsidRPr="00637DD2" w:rsidRDefault="00A8438C" w:rsidP="00637DD2">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1</w:t>
            </w:r>
          </w:p>
        </w:tc>
        <w:tc>
          <w:tcPr>
            <w:tcW w:w="3041" w:type="dxa"/>
          </w:tcPr>
          <w:p w:rsidR="00637DD2" w:rsidRPr="00637DD2" w:rsidRDefault="00CA6741" w:rsidP="00637DD2">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0</w:t>
            </w:r>
          </w:p>
        </w:tc>
      </w:tr>
      <w:tr w:rsidR="00637DD2" w:rsidRPr="00637DD2" w:rsidTr="000204A7">
        <w:trPr>
          <w:trHeight w:val="100"/>
        </w:trPr>
        <w:tc>
          <w:tcPr>
            <w:tcW w:w="3039" w:type="dxa"/>
          </w:tcPr>
          <w:p w:rsidR="00637DD2" w:rsidRPr="00637DD2" w:rsidRDefault="00637DD2" w:rsidP="00004F8F">
            <w:pPr>
              <w:pStyle w:val="Bezriadkovania"/>
              <w:spacing w:line="276" w:lineRule="auto"/>
              <w:rPr>
                <w:rFonts w:ascii="Times New Roman" w:hAnsi="Times New Roman" w:cs="Times New Roman"/>
                <w:sz w:val="24"/>
                <w:szCs w:val="24"/>
                <w:lang w:val="sk-SK"/>
              </w:rPr>
            </w:pPr>
            <w:r w:rsidRPr="00637DD2">
              <w:rPr>
                <w:rFonts w:ascii="Times New Roman" w:hAnsi="Times New Roman" w:cs="Times New Roman"/>
                <w:sz w:val="24"/>
                <w:szCs w:val="24"/>
                <w:lang w:val="sk-SK"/>
              </w:rPr>
              <w:t xml:space="preserve">Stredisko osobnej hygieny </w:t>
            </w:r>
          </w:p>
        </w:tc>
        <w:tc>
          <w:tcPr>
            <w:tcW w:w="3039" w:type="dxa"/>
          </w:tcPr>
          <w:p w:rsidR="00637DD2" w:rsidRPr="00637DD2" w:rsidRDefault="00A8438C" w:rsidP="00637DD2">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2</w:t>
            </w:r>
          </w:p>
        </w:tc>
        <w:tc>
          <w:tcPr>
            <w:tcW w:w="3041" w:type="dxa"/>
          </w:tcPr>
          <w:p w:rsidR="00637DD2" w:rsidRPr="00637DD2" w:rsidRDefault="00CA6741" w:rsidP="00637DD2">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0</w:t>
            </w:r>
          </w:p>
        </w:tc>
      </w:tr>
      <w:tr w:rsidR="00637DD2" w:rsidRPr="00637DD2" w:rsidTr="00637DD2">
        <w:trPr>
          <w:trHeight w:val="98"/>
        </w:trPr>
        <w:tc>
          <w:tcPr>
            <w:tcW w:w="9119" w:type="dxa"/>
            <w:gridSpan w:val="3"/>
          </w:tcPr>
          <w:p w:rsidR="00637DD2" w:rsidRPr="00637DD2" w:rsidRDefault="00637DD2" w:rsidP="00004F8F">
            <w:pPr>
              <w:pStyle w:val="Bezriadkovania"/>
              <w:spacing w:line="276" w:lineRule="auto"/>
              <w:rPr>
                <w:rFonts w:ascii="Times New Roman" w:hAnsi="Times New Roman" w:cs="Times New Roman"/>
                <w:sz w:val="24"/>
                <w:szCs w:val="24"/>
                <w:lang w:val="sk-SK"/>
              </w:rPr>
            </w:pPr>
            <w:r w:rsidRPr="00637DD2">
              <w:rPr>
                <w:rFonts w:ascii="Times New Roman" w:hAnsi="Times New Roman" w:cs="Times New Roman"/>
                <w:b/>
                <w:bCs/>
                <w:sz w:val="24"/>
                <w:szCs w:val="24"/>
                <w:lang w:val="sk-SK"/>
              </w:rPr>
              <w:t>Ostatné služby</w:t>
            </w:r>
          </w:p>
        </w:tc>
      </w:tr>
      <w:tr w:rsidR="00637DD2" w:rsidRPr="00637DD2" w:rsidTr="000204A7">
        <w:trPr>
          <w:trHeight w:val="100"/>
        </w:trPr>
        <w:tc>
          <w:tcPr>
            <w:tcW w:w="3039" w:type="dxa"/>
          </w:tcPr>
          <w:p w:rsidR="00637DD2" w:rsidRPr="00637DD2" w:rsidRDefault="00637DD2" w:rsidP="00004F8F">
            <w:pPr>
              <w:pStyle w:val="Bezriadkovania"/>
              <w:spacing w:line="276" w:lineRule="auto"/>
              <w:rPr>
                <w:rFonts w:ascii="Times New Roman" w:hAnsi="Times New Roman" w:cs="Times New Roman"/>
                <w:sz w:val="24"/>
                <w:szCs w:val="24"/>
                <w:lang w:val="sk-SK"/>
              </w:rPr>
            </w:pPr>
            <w:r w:rsidRPr="00637DD2">
              <w:rPr>
                <w:rFonts w:ascii="Times New Roman" w:hAnsi="Times New Roman" w:cs="Times New Roman"/>
                <w:sz w:val="24"/>
                <w:szCs w:val="24"/>
                <w:lang w:val="sk-SK"/>
              </w:rPr>
              <w:t xml:space="preserve">Základné sociálne poradenstvo </w:t>
            </w:r>
          </w:p>
        </w:tc>
        <w:tc>
          <w:tcPr>
            <w:tcW w:w="3039" w:type="dxa"/>
          </w:tcPr>
          <w:p w:rsidR="00637DD2" w:rsidRPr="00637DD2" w:rsidRDefault="00A8438C" w:rsidP="00637DD2">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9</w:t>
            </w:r>
          </w:p>
        </w:tc>
        <w:tc>
          <w:tcPr>
            <w:tcW w:w="3041" w:type="dxa"/>
          </w:tcPr>
          <w:p w:rsidR="00637DD2" w:rsidRPr="00637DD2" w:rsidRDefault="00CA6741" w:rsidP="00637DD2">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0</w:t>
            </w:r>
          </w:p>
        </w:tc>
      </w:tr>
      <w:tr w:rsidR="00637DD2" w:rsidRPr="00637DD2" w:rsidTr="000204A7">
        <w:trPr>
          <w:trHeight w:val="100"/>
        </w:trPr>
        <w:tc>
          <w:tcPr>
            <w:tcW w:w="3039" w:type="dxa"/>
          </w:tcPr>
          <w:p w:rsidR="00637DD2" w:rsidRPr="00637DD2" w:rsidRDefault="00637DD2" w:rsidP="00004F8F">
            <w:pPr>
              <w:pStyle w:val="Bezriadkovania"/>
              <w:spacing w:line="276" w:lineRule="auto"/>
              <w:rPr>
                <w:rFonts w:ascii="Times New Roman" w:hAnsi="Times New Roman" w:cs="Times New Roman"/>
                <w:sz w:val="24"/>
                <w:szCs w:val="24"/>
                <w:lang w:val="sk-SK"/>
              </w:rPr>
            </w:pPr>
            <w:r w:rsidRPr="00637DD2">
              <w:rPr>
                <w:rFonts w:ascii="Times New Roman" w:hAnsi="Times New Roman" w:cs="Times New Roman"/>
                <w:sz w:val="24"/>
                <w:szCs w:val="24"/>
                <w:lang w:val="sk-SK"/>
              </w:rPr>
              <w:t xml:space="preserve">Špecializované sociálne poradenstvo </w:t>
            </w:r>
          </w:p>
        </w:tc>
        <w:tc>
          <w:tcPr>
            <w:tcW w:w="3039" w:type="dxa"/>
          </w:tcPr>
          <w:p w:rsidR="00637DD2" w:rsidRPr="00637DD2" w:rsidRDefault="00D41220" w:rsidP="00637DD2">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4</w:t>
            </w:r>
          </w:p>
        </w:tc>
        <w:tc>
          <w:tcPr>
            <w:tcW w:w="3041" w:type="dxa"/>
          </w:tcPr>
          <w:p w:rsidR="00637DD2" w:rsidRPr="00637DD2" w:rsidRDefault="00CA6741" w:rsidP="00637DD2">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0</w:t>
            </w:r>
          </w:p>
        </w:tc>
      </w:tr>
      <w:tr w:rsidR="00637DD2" w:rsidRPr="00637DD2" w:rsidTr="000204A7">
        <w:trPr>
          <w:trHeight w:val="100"/>
        </w:trPr>
        <w:tc>
          <w:tcPr>
            <w:tcW w:w="3039" w:type="dxa"/>
          </w:tcPr>
          <w:p w:rsidR="00637DD2" w:rsidRPr="00637DD2" w:rsidRDefault="00637DD2" w:rsidP="00004F8F">
            <w:pPr>
              <w:pStyle w:val="Bezriadkovania"/>
              <w:spacing w:line="276" w:lineRule="auto"/>
              <w:rPr>
                <w:rFonts w:ascii="Times New Roman" w:hAnsi="Times New Roman" w:cs="Times New Roman"/>
                <w:sz w:val="24"/>
                <w:szCs w:val="24"/>
                <w:lang w:val="sk-SK"/>
              </w:rPr>
            </w:pPr>
            <w:r w:rsidRPr="00637DD2">
              <w:rPr>
                <w:rFonts w:ascii="Times New Roman" w:hAnsi="Times New Roman" w:cs="Times New Roman"/>
                <w:sz w:val="24"/>
                <w:szCs w:val="24"/>
                <w:lang w:val="sk-SK"/>
              </w:rPr>
              <w:t xml:space="preserve">Sociálna rehabilitácia </w:t>
            </w:r>
          </w:p>
        </w:tc>
        <w:tc>
          <w:tcPr>
            <w:tcW w:w="3039" w:type="dxa"/>
          </w:tcPr>
          <w:p w:rsidR="00637DD2" w:rsidRPr="00637DD2" w:rsidRDefault="00D41220" w:rsidP="00637DD2">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0</w:t>
            </w:r>
          </w:p>
        </w:tc>
        <w:tc>
          <w:tcPr>
            <w:tcW w:w="3041" w:type="dxa"/>
          </w:tcPr>
          <w:p w:rsidR="00637DD2" w:rsidRPr="00637DD2" w:rsidRDefault="00CA6741" w:rsidP="00637DD2">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0</w:t>
            </w:r>
          </w:p>
        </w:tc>
      </w:tr>
    </w:tbl>
    <w:p w:rsidR="00637DD2" w:rsidRDefault="000204A7" w:rsidP="00570AC1">
      <w:pPr>
        <w:pStyle w:val="Bezriadkovania"/>
        <w:spacing w:line="360" w:lineRule="auto"/>
        <w:jc w:val="both"/>
        <w:rPr>
          <w:rFonts w:ascii="Times New Roman" w:hAnsi="Times New Roman" w:cs="Times New Roman"/>
          <w:sz w:val="24"/>
          <w:szCs w:val="24"/>
          <w:lang w:val="sk-SK"/>
        </w:rPr>
      </w:pPr>
      <w:r w:rsidRPr="000204A7">
        <w:rPr>
          <w:rFonts w:ascii="Times New Roman" w:hAnsi="Times New Roman" w:cs="Times New Roman"/>
          <w:sz w:val="24"/>
          <w:szCs w:val="24"/>
          <w:lang w:val="sk-SK"/>
        </w:rPr>
        <w:t xml:space="preserve">Zdroj: Centrálny register poskytovateľov sociálnych služieb. MPSVR SR </w:t>
      </w:r>
    </w:p>
    <w:p w:rsidR="000204A7" w:rsidRDefault="000204A7" w:rsidP="00570AC1">
      <w:pPr>
        <w:pStyle w:val="Bezriadkovania"/>
        <w:spacing w:line="360" w:lineRule="auto"/>
        <w:jc w:val="both"/>
        <w:rPr>
          <w:rFonts w:ascii="Times New Roman" w:hAnsi="Times New Roman" w:cs="Times New Roman"/>
          <w:sz w:val="24"/>
          <w:szCs w:val="24"/>
          <w:lang w:val="sk-SK"/>
        </w:rPr>
      </w:pPr>
    </w:p>
    <w:p w:rsidR="00D41220" w:rsidRDefault="00C4475E" w:rsidP="00570AC1">
      <w:pPr>
        <w:pStyle w:val="Bezriadkovania"/>
        <w:spacing w:line="360" w:lineRule="auto"/>
        <w:jc w:val="both"/>
        <w:rPr>
          <w:rFonts w:ascii="Times New Roman" w:hAnsi="Times New Roman" w:cs="Times New Roman"/>
          <w:sz w:val="24"/>
          <w:szCs w:val="24"/>
          <w:lang w:val="sk-SK"/>
        </w:rPr>
      </w:pPr>
      <w:r w:rsidRPr="00C4475E">
        <w:rPr>
          <w:rFonts w:ascii="Times New Roman" w:hAnsi="Times New Roman" w:cs="Times New Roman"/>
          <w:b/>
          <w:bCs/>
          <w:sz w:val="24"/>
          <w:szCs w:val="24"/>
          <w:lang w:val="sk-SK"/>
        </w:rPr>
        <w:t xml:space="preserve">Tabuľka </w:t>
      </w:r>
      <w:r w:rsidR="000006CC">
        <w:rPr>
          <w:rFonts w:ascii="Times New Roman" w:hAnsi="Times New Roman" w:cs="Times New Roman"/>
          <w:b/>
          <w:bCs/>
          <w:sz w:val="24"/>
          <w:szCs w:val="24"/>
          <w:lang w:val="sk-SK"/>
        </w:rPr>
        <w:t>č. 15</w:t>
      </w:r>
      <w:r>
        <w:rPr>
          <w:rFonts w:ascii="Times New Roman" w:hAnsi="Times New Roman" w:cs="Times New Roman"/>
          <w:b/>
          <w:bCs/>
          <w:sz w:val="24"/>
          <w:szCs w:val="24"/>
          <w:lang w:val="sk-SK"/>
        </w:rPr>
        <w:t xml:space="preserve">: </w:t>
      </w:r>
      <w:r w:rsidRPr="00C4475E">
        <w:rPr>
          <w:rFonts w:ascii="Times New Roman" w:hAnsi="Times New Roman" w:cs="Times New Roman"/>
          <w:sz w:val="24"/>
          <w:szCs w:val="24"/>
          <w:lang w:val="sk-SK"/>
        </w:rPr>
        <w:t xml:space="preserve">Prehľad poskytovateľov na území obce </w:t>
      </w:r>
      <w:r>
        <w:rPr>
          <w:rFonts w:ascii="Times New Roman" w:hAnsi="Times New Roman" w:cs="Times New Roman"/>
          <w:sz w:val="24"/>
          <w:szCs w:val="24"/>
          <w:lang w:val="sk-SK"/>
        </w:rPr>
        <w:t>Bánov</w:t>
      </w:r>
    </w:p>
    <w:tbl>
      <w:tblPr>
        <w:tblStyle w:val="Mriekatabuky"/>
        <w:tblW w:w="0" w:type="auto"/>
        <w:tblLayout w:type="fixed"/>
        <w:tblLook w:val="0000"/>
      </w:tblPr>
      <w:tblGrid>
        <w:gridCol w:w="1794"/>
        <w:gridCol w:w="1794"/>
        <w:gridCol w:w="1794"/>
        <w:gridCol w:w="1794"/>
        <w:gridCol w:w="1794"/>
      </w:tblGrid>
      <w:tr w:rsidR="00FF2F46" w:rsidRPr="00FF2F46" w:rsidTr="00FF2F46">
        <w:trPr>
          <w:trHeight w:val="258"/>
        </w:trPr>
        <w:tc>
          <w:tcPr>
            <w:tcW w:w="1794" w:type="dxa"/>
          </w:tcPr>
          <w:p w:rsidR="00FF2F46" w:rsidRPr="00FF2F46" w:rsidRDefault="00FF2F46" w:rsidP="00FF2F46">
            <w:pPr>
              <w:pStyle w:val="Bezriadkovania"/>
              <w:spacing w:line="276" w:lineRule="auto"/>
              <w:jc w:val="both"/>
              <w:rPr>
                <w:rFonts w:ascii="Times New Roman" w:hAnsi="Times New Roman" w:cs="Times New Roman"/>
                <w:sz w:val="24"/>
                <w:szCs w:val="24"/>
                <w:lang w:val="sk-SK"/>
              </w:rPr>
            </w:pPr>
            <w:r w:rsidRPr="00FF2F46">
              <w:rPr>
                <w:rFonts w:ascii="Times New Roman" w:hAnsi="Times New Roman" w:cs="Times New Roman"/>
                <w:b/>
                <w:bCs/>
                <w:sz w:val="24"/>
                <w:szCs w:val="24"/>
                <w:lang w:val="sk-SK"/>
              </w:rPr>
              <w:t xml:space="preserve">Poskytovateľ </w:t>
            </w:r>
          </w:p>
        </w:tc>
        <w:tc>
          <w:tcPr>
            <w:tcW w:w="1794" w:type="dxa"/>
          </w:tcPr>
          <w:p w:rsidR="00FF2F46" w:rsidRPr="00FF2F46" w:rsidRDefault="00FF2F46" w:rsidP="00FF2F46">
            <w:pPr>
              <w:pStyle w:val="Bezriadkovania"/>
              <w:spacing w:line="276" w:lineRule="auto"/>
              <w:jc w:val="both"/>
              <w:rPr>
                <w:rFonts w:ascii="Times New Roman" w:hAnsi="Times New Roman" w:cs="Times New Roman"/>
                <w:sz w:val="24"/>
                <w:szCs w:val="24"/>
                <w:lang w:val="sk-SK"/>
              </w:rPr>
            </w:pPr>
            <w:r w:rsidRPr="00FF2F46">
              <w:rPr>
                <w:rFonts w:ascii="Times New Roman" w:hAnsi="Times New Roman" w:cs="Times New Roman"/>
                <w:b/>
                <w:bCs/>
                <w:sz w:val="24"/>
                <w:szCs w:val="24"/>
                <w:lang w:val="sk-SK"/>
              </w:rPr>
              <w:t xml:space="preserve">Druh služby </w:t>
            </w:r>
          </w:p>
        </w:tc>
        <w:tc>
          <w:tcPr>
            <w:tcW w:w="1794" w:type="dxa"/>
          </w:tcPr>
          <w:p w:rsidR="00FF2F46" w:rsidRPr="00FF2F46" w:rsidRDefault="00FF2F46" w:rsidP="00FF2F46">
            <w:pPr>
              <w:pStyle w:val="Bezriadkovania"/>
              <w:spacing w:line="276" w:lineRule="auto"/>
              <w:jc w:val="both"/>
              <w:rPr>
                <w:rFonts w:ascii="Times New Roman" w:hAnsi="Times New Roman" w:cs="Times New Roman"/>
                <w:sz w:val="24"/>
                <w:szCs w:val="24"/>
                <w:lang w:val="sk-SK"/>
              </w:rPr>
            </w:pPr>
            <w:r w:rsidRPr="00FF2F46">
              <w:rPr>
                <w:rFonts w:ascii="Times New Roman" w:hAnsi="Times New Roman" w:cs="Times New Roman"/>
                <w:b/>
                <w:bCs/>
                <w:sz w:val="24"/>
                <w:szCs w:val="24"/>
                <w:lang w:val="sk-SK"/>
              </w:rPr>
              <w:t xml:space="preserve">Kapacita </w:t>
            </w:r>
          </w:p>
        </w:tc>
        <w:tc>
          <w:tcPr>
            <w:tcW w:w="1794" w:type="dxa"/>
          </w:tcPr>
          <w:p w:rsidR="00FF2F46" w:rsidRPr="00FF2F46" w:rsidRDefault="00FF2F46" w:rsidP="00FF2F46">
            <w:pPr>
              <w:pStyle w:val="Bezriadkovania"/>
              <w:spacing w:line="276" w:lineRule="auto"/>
              <w:jc w:val="both"/>
              <w:rPr>
                <w:rFonts w:ascii="Times New Roman" w:hAnsi="Times New Roman" w:cs="Times New Roman"/>
                <w:sz w:val="24"/>
                <w:szCs w:val="24"/>
                <w:lang w:val="sk-SK"/>
              </w:rPr>
            </w:pPr>
            <w:r w:rsidRPr="00FF2F46">
              <w:rPr>
                <w:rFonts w:ascii="Times New Roman" w:hAnsi="Times New Roman" w:cs="Times New Roman"/>
                <w:b/>
                <w:bCs/>
                <w:sz w:val="24"/>
                <w:szCs w:val="24"/>
                <w:lang w:val="sk-SK"/>
              </w:rPr>
              <w:t xml:space="preserve">Forma / čas </w:t>
            </w:r>
          </w:p>
        </w:tc>
        <w:tc>
          <w:tcPr>
            <w:tcW w:w="1794" w:type="dxa"/>
          </w:tcPr>
          <w:p w:rsidR="00FF2F46" w:rsidRPr="00FF2F46" w:rsidRDefault="00FF2F46" w:rsidP="00FF2F46">
            <w:pPr>
              <w:pStyle w:val="Bezriadkovania"/>
              <w:spacing w:line="276" w:lineRule="auto"/>
              <w:jc w:val="both"/>
              <w:rPr>
                <w:rFonts w:ascii="Times New Roman" w:hAnsi="Times New Roman" w:cs="Times New Roman"/>
                <w:sz w:val="24"/>
                <w:szCs w:val="24"/>
                <w:lang w:val="sk-SK"/>
              </w:rPr>
            </w:pPr>
            <w:r w:rsidRPr="00FF2F46">
              <w:rPr>
                <w:rFonts w:ascii="Times New Roman" w:hAnsi="Times New Roman" w:cs="Times New Roman"/>
                <w:b/>
                <w:bCs/>
                <w:sz w:val="24"/>
                <w:szCs w:val="24"/>
                <w:lang w:val="sk-SK"/>
              </w:rPr>
              <w:t xml:space="preserve">Zápis do registra </w:t>
            </w:r>
          </w:p>
        </w:tc>
      </w:tr>
      <w:tr w:rsidR="00FF2F46" w:rsidRPr="00FF2F46" w:rsidTr="00FF2F46">
        <w:trPr>
          <w:trHeight w:val="100"/>
        </w:trPr>
        <w:tc>
          <w:tcPr>
            <w:tcW w:w="1794" w:type="dxa"/>
          </w:tcPr>
          <w:p w:rsidR="00FF2F46" w:rsidRPr="00FF2F46" w:rsidRDefault="00B54C38" w:rsidP="00FF2F46">
            <w:pPr>
              <w:pStyle w:val="Bezriadkovania"/>
              <w:spacing w:line="276" w:lineRule="auto"/>
              <w:jc w:val="both"/>
              <w:rPr>
                <w:rFonts w:ascii="Times New Roman" w:hAnsi="Times New Roman" w:cs="Times New Roman"/>
                <w:sz w:val="24"/>
                <w:szCs w:val="24"/>
                <w:lang w:val="sk-SK"/>
              </w:rPr>
            </w:pPr>
            <w:r>
              <w:rPr>
                <w:rFonts w:ascii="Times New Roman" w:hAnsi="Times New Roman" w:cs="Times New Roman"/>
                <w:sz w:val="24"/>
                <w:szCs w:val="24"/>
                <w:lang w:val="sk-SK"/>
              </w:rPr>
              <w:t>Obec Bánov</w:t>
            </w:r>
          </w:p>
        </w:tc>
        <w:tc>
          <w:tcPr>
            <w:tcW w:w="1794" w:type="dxa"/>
          </w:tcPr>
          <w:p w:rsidR="00FF2F46" w:rsidRPr="00FF2F46" w:rsidRDefault="00B54C38" w:rsidP="00FF2F46">
            <w:pPr>
              <w:pStyle w:val="Bezriadkovania"/>
              <w:spacing w:line="276" w:lineRule="auto"/>
              <w:jc w:val="both"/>
              <w:rPr>
                <w:rFonts w:ascii="Times New Roman" w:hAnsi="Times New Roman" w:cs="Times New Roman"/>
                <w:sz w:val="24"/>
                <w:szCs w:val="24"/>
                <w:lang w:val="sk-SK"/>
              </w:rPr>
            </w:pPr>
            <w:r>
              <w:rPr>
                <w:rFonts w:ascii="Times New Roman" w:hAnsi="Times New Roman" w:cs="Times New Roman"/>
                <w:sz w:val="24"/>
                <w:szCs w:val="24"/>
                <w:lang w:val="sk-SK"/>
              </w:rPr>
              <w:t>Denné centrum</w:t>
            </w:r>
          </w:p>
        </w:tc>
        <w:tc>
          <w:tcPr>
            <w:tcW w:w="1794" w:type="dxa"/>
          </w:tcPr>
          <w:p w:rsidR="00FF2F46" w:rsidRPr="00FF2F46" w:rsidRDefault="00FF2F46" w:rsidP="00FF2F46">
            <w:pPr>
              <w:pStyle w:val="Bezriadkovania"/>
              <w:spacing w:line="276" w:lineRule="auto"/>
              <w:jc w:val="both"/>
              <w:rPr>
                <w:rFonts w:ascii="Times New Roman" w:hAnsi="Times New Roman" w:cs="Times New Roman"/>
                <w:sz w:val="24"/>
                <w:szCs w:val="24"/>
                <w:lang w:val="sk-SK"/>
              </w:rPr>
            </w:pPr>
          </w:p>
        </w:tc>
        <w:tc>
          <w:tcPr>
            <w:tcW w:w="1794" w:type="dxa"/>
          </w:tcPr>
          <w:p w:rsidR="00FF2F46" w:rsidRPr="00FF2F46" w:rsidRDefault="00FF2F46" w:rsidP="00FF2F46">
            <w:pPr>
              <w:pStyle w:val="Bezriadkovania"/>
              <w:spacing w:line="276" w:lineRule="auto"/>
              <w:jc w:val="both"/>
              <w:rPr>
                <w:rFonts w:ascii="Times New Roman" w:hAnsi="Times New Roman" w:cs="Times New Roman"/>
                <w:sz w:val="24"/>
                <w:szCs w:val="24"/>
                <w:lang w:val="sk-SK"/>
              </w:rPr>
            </w:pPr>
            <w:r w:rsidRPr="00FF2F46">
              <w:rPr>
                <w:rFonts w:ascii="Times New Roman" w:hAnsi="Times New Roman" w:cs="Times New Roman"/>
                <w:sz w:val="24"/>
                <w:szCs w:val="24"/>
                <w:lang w:val="sk-SK"/>
              </w:rPr>
              <w:t xml:space="preserve">ambulantná / neurčitý čas </w:t>
            </w:r>
          </w:p>
        </w:tc>
        <w:tc>
          <w:tcPr>
            <w:tcW w:w="1794" w:type="dxa"/>
          </w:tcPr>
          <w:p w:rsidR="00FF2F46" w:rsidRPr="00FF2F46" w:rsidRDefault="00C4475E" w:rsidP="00FF2F46">
            <w:pPr>
              <w:pStyle w:val="Bezriadkovania"/>
              <w:spacing w:line="276" w:lineRule="auto"/>
              <w:jc w:val="both"/>
              <w:rPr>
                <w:rFonts w:ascii="Times New Roman" w:hAnsi="Times New Roman" w:cs="Times New Roman"/>
                <w:sz w:val="24"/>
                <w:szCs w:val="24"/>
                <w:lang w:val="sk-SK"/>
              </w:rPr>
            </w:pPr>
            <w:r>
              <w:rPr>
                <w:rFonts w:ascii="Times New Roman" w:hAnsi="Times New Roman" w:cs="Times New Roman"/>
                <w:sz w:val="24"/>
                <w:szCs w:val="24"/>
                <w:lang w:val="sk-SK"/>
              </w:rPr>
              <w:t>14.3.2012</w:t>
            </w:r>
          </w:p>
        </w:tc>
      </w:tr>
    </w:tbl>
    <w:p w:rsidR="0074205B" w:rsidRDefault="00C4475E" w:rsidP="00EA2944">
      <w:pPr>
        <w:pStyle w:val="Bezriadkovania"/>
        <w:spacing w:line="360" w:lineRule="auto"/>
        <w:jc w:val="both"/>
        <w:rPr>
          <w:rFonts w:ascii="Times New Roman" w:hAnsi="Times New Roman" w:cs="Times New Roman"/>
          <w:sz w:val="24"/>
          <w:szCs w:val="24"/>
          <w:lang w:val="sk-SK"/>
        </w:rPr>
      </w:pPr>
      <w:r w:rsidRPr="00C4475E">
        <w:rPr>
          <w:rFonts w:ascii="Times New Roman" w:hAnsi="Times New Roman" w:cs="Times New Roman"/>
          <w:sz w:val="24"/>
          <w:szCs w:val="24"/>
          <w:lang w:val="sk-SK"/>
        </w:rPr>
        <w:t>Zdroj: Register poskytovat</w:t>
      </w:r>
      <w:r>
        <w:rPr>
          <w:rFonts w:ascii="Times New Roman" w:hAnsi="Times New Roman" w:cs="Times New Roman"/>
          <w:sz w:val="24"/>
          <w:szCs w:val="24"/>
          <w:lang w:val="sk-SK"/>
        </w:rPr>
        <w:t>eľov sociálnych služieb NSK</w:t>
      </w:r>
    </w:p>
    <w:p w:rsidR="00896DCA" w:rsidRDefault="00896DCA" w:rsidP="00EA2944">
      <w:pPr>
        <w:pStyle w:val="Bezriadkovania"/>
        <w:spacing w:line="360" w:lineRule="auto"/>
        <w:jc w:val="both"/>
        <w:rPr>
          <w:rFonts w:ascii="Times New Roman" w:hAnsi="Times New Roman" w:cs="Times New Roman"/>
          <w:sz w:val="24"/>
          <w:szCs w:val="24"/>
          <w:lang w:val="sk-SK"/>
        </w:rPr>
      </w:pPr>
    </w:p>
    <w:p w:rsidR="00EA2944" w:rsidRDefault="00EA2944" w:rsidP="00EA2944">
      <w:pPr>
        <w:pStyle w:val="Bezriadkovania"/>
        <w:spacing w:line="360" w:lineRule="auto"/>
        <w:jc w:val="both"/>
        <w:rPr>
          <w:rFonts w:ascii="Times New Roman" w:hAnsi="Times New Roman" w:cs="Times New Roman"/>
          <w:sz w:val="24"/>
          <w:szCs w:val="24"/>
          <w:lang w:val="sk-SK"/>
        </w:rPr>
      </w:pPr>
      <w:proofErr w:type="spellStart"/>
      <w:r w:rsidRPr="00EA2944">
        <w:rPr>
          <w:rFonts w:ascii="Times New Roman" w:hAnsi="Times New Roman" w:cs="Times New Roman"/>
          <w:sz w:val="24"/>
          <w:szCs w:val="24"/>
          <w:lang w:val="sk-SK"/>
        </w:rPr>
        <w:t>Odľahčovaci</w:t>
      </w:r>
      <w:r w:rsidR="00616ABA">
        <w:rPr>
          <w:rFonts w:ascii="Times New Roman" w:hAnsi="Times New Roman" w:cs="Times New Roman"/>
          <w:sz w:val="24"/>
          <w:szCs w:val="24"/>
          <w:lang w:val="sk-SK"/>
        </w:rPr>
        <w:t>aslužba</w:t>
      </w:r>
      <w:proofErr w:type="spellEnd"/>
      <w:r w:rsidR="00616ABA">
        <w:rPr>
          <w:rFonts w:ascii="Times New Roman" w:hAnsi="Times New Roman" w:cs="Times New Roman"/>
          <w:sz w:val="24"/>
          <w:szCs w:val="24"/>
          <w:lang w:val="sk-SK"/>
        </w:rPr>
        <w:t xml:space="preserve"> </w:t>
      </w:r>
      <w:r w:rsidRPr="00EA2944">
        <w:rPr>
          <w:rFonts w:ascii="Times New Roman" w:hAnsi="Times New Roman" w:cs="Times New Roman"/>
          <w:sz w:val="24"/>
          <w:szCs w:val="24"/>
          <w:lang w:val="sk-SK"/>
        </w:rPr>
        <w:t xml:space="preserve">sa poskytuje fyzickej osobe, ktorá opatruje osobu s ťažkým zdravotným postihnutím počas obdobia, kedy fyzická osoba, ktorá opatruje, nemôže opatrovanie vykonávať. Odľahčovacia služba sa poskytuje jednej osobe najviac 30 kalendárnych dní v roku a to pobytovou formou. </w:t>
      </w:r>
      <w:r w:rsidR="00703A76">
        <w:rPr>
          <w:rFonts w:ascii="Times New Roman" w:hAnsi="Times New Roman" w:cs="Times New Roman"/>
          <w:sz w:val="24"/>
          <w:szCs w:val="24"/>
          <w:lang w:val="sk-SK"/>
        </w:rPr>
        <w:t>V NSK nie je evidovaný žiadny poskytovateľ tejto sociálnej služby.</w:t>
      </w:r>
    </w:p>
    <w:p w:rsidR="00CF02D1" w:rsidRPr="00EA2944" w:rsidRDefault="00CF02D1" w:rsidP="00EA2944">
      <w:pPr>
        <w:pStyle w:val="Bezriadkovania"/>
        <w:spacing w:line="360" w:lineRule="auto"/>
        <w:jc w:val="both"/>
        <w:rPr>
          <w:rFonts w:ascii="Times New Roman" w:hAnsi="Times New Roman" w:cs="Times New Roman"/>
          <w:sz w:val="24"/>
          <w:szCs w:val="24"/>
          <w:lang w:val="sk-SK"/>
        </w:rPr>
      </w:pPr>
    </w:p>
    <w:p w:rsidR="00EA2944" w:rsidRDefault="00EA2944" w:rsidP="00EA2944">
      <w:pPr>
        <w:pStyle w:val="Bezriadkovania"/>
        <w:spacing w:line="360" w:lineRule="auto"/>
        <w:jc w:val="both"/>
        <w:rPr>
          <w:rFonts w:ascii="Times New Roman" w:hAnsi="Times New Roman" w:cs="Times New Roman"/>
          <w:sz w:val="24"/>
          <w:szCs w:val="24"/>
          <w:lang w:val="sk-SK"/>
        </w:rPr>
      </w:pPr>
      <w:r w:rsidRPr="00EA2944">
        <w:rPr>
          <w:rFonts w:ascii="Times New Roman" w:hAnsi="Times New Roman" w:cs="Times New Roman"/>
          <w:sz w:val="24"/>
          <w:szCs w:val="24"/>
          <w:lang w:val="sk-SK"/>
        </w:rPr>
        <w:t xml:space="preserve">Z podporných sociálnych služieb je </w:t>
      </w:r>
      <w:r w:rsidR="00CF02D1">
        <w:rPr>
          <w:rFonts w:ascii="Times New Roman" w:hAnsi="Times New Roman" w:cs="Times New Roman"/>
          <w:sz w:val="24"/>
          <w:szCs w:val="24"/>
          <w:lang w:val="sk-SK"/>
        </w:rPr>
        <w:t xml:space="preserve">jedáleň </w:t>
      </w:r>
      <w:r w:rsidRPr="00EA2944">
        <w:rPr>
          <w:rFonts w:ascii="Times New Roman" w:hAnsi="Times New Roman" w:cs="Times New Roman"/>
          <w:sz w:val="24"/>
          <w:szCs w:val="24"/>
          <w:lang w:val="sk-SK"/>
        </w:rPr>
        <w:t xml:space="preserve"> prevádzkovaná </w:t>
      </w:r>
      <w:r w:rsidR="00CF02D1">
        <w:rPr>
          <w:rFonts w:ascii="Times New Roman" w:hAnsi="Times New Roman" w:cs="Times New Roman"/>
          <w:sz w:val="24"/>
          <w:szCs w:val="24"/>
          <w:lang w:val="sk-SK"/>
        </w:rPr>
        <w:t>u 12 poskytovateľov</w:t>
      </w:r>
      <w:r w:rsidR="00703FA5">
        <w:rPr>
          <w:rFonts w:ascii="Times New Roman" w:hAnsi="Times New Roman" w:cs="Times New Roman"/>
          <w:sz w:val="24"/>
          <w:szCs w:val="24"/>
          <w:lang w:val="sk-SK"/>
        </w:rPr>
        <w:t xml:space="preserve"> v NSK</w:t>
      </w:r>
      <w:r w:rsidR="00CF02D1">
        <w:rPr>
          <w:rFonts w:ascii="Times New Roman" w:hAnsi="Times New Roman" w:cs="Times New Roman"/>
          <w:sz w:val="24"/>
          <w:szCs w:val="24"/>
          <w:lang w:val="sk-SK"/>
        </w:rPr>
        <w:t xml:space="preserve">. </w:t>
      </w:r>
    </w:p>
    <w:p w:rsidR="00CF02D1" w:rsidRPr="00EA2944" w:rsidRDefault="00CF02D1" w:rsidP="00EA2944">
      <w:pPr>
        <w:pStyle w:val="Bezriadkovania"/>
        <w:spacing w:line="360" w:lineRule="auto"/>
        <w:jc w:val="both"/>
        <w:rPr>
          <w:rFonts w:ascii="Times New Roman" w:hAnsi="Times New Roman" w:cs="Times New Roman"/>
          <w:sz w:val="24"/>
          <w:szCs w:val="24"/>
          <w:lang w:val="sk-SK"/>
        </w:rPr>
      </w:pPr>
    </w:p>
    <w:p w:rsidR="0029012E" w:rsidRDefault="00EA2944" w:rsidP="00EA2944">
      <w:pPr>
        <w:pStyle w:val="Bezriadkovania"/>
        <w:spacing w:line="360" w:lineRule="auto"/>
        <w:jc w:val="both"/>
        <w:rPr>
          <w:rFonts w:ascii="Times New Roman" w:hAnsi="Times New Roman" w:cs="Times New Roman"/>
          <w:sz w:val="24"/>
          <w:szCs w:val="24"/>
          <w:lang w:val="sk-SK"/>
        </w:rPr>
      </w:pPr>
      <w:r w:rsidRPr="00EA2944">
        <w:rPr>
          <w:rFonts w:ascii="Times New Roman" w:hAnsi="Times New Roman" w:cs="Times New Roman"/>
          <w:sz w:val="24"/>
          <w:szCs w:val="24"/>
          <w:lang w:val="sk-SK"/>
        </w:rPr>
        <w:t xml:space="preserve">Špecializované sociálne poradenstvo </w:t>
      </w:r>
      <w:r w:rsidR="00703FA5">
        <w:rPr>
          <w:rFonts w:ascii="Times New Roman" w:hAnsi="Times New Roman" w:cs="Times New Roman"/>
          <w:sz w:val="24"/>
          <w:szCs w:val="24"/>
          <w:lang w:val="sk-SK"/>
        </w:rPr>
        <w:t>sa v našej obci</w:t>
      </w:r>
      <w:r w:rsidR="001341E3">
        <w:rPr>
          <w:rFonts w:ascii="Times New Roman" w:hAnsi="Times New Roman" w:cs="Times New Roman"/>
          <w:sz w:val="24"/>
          <w:szCs w:val="24"/>
          <w:lang w:val="sk-SK"/>
        </w:rPr>
        <w:t xml:space="preserve"> neposkytuje. </w:t>
      </w:r>
      <w:r w:rsidR="0029012E">
        <w:rPr>
          <w:rFonts w:ascii="Times New Roman" w:hAnsi="Times New Roman" w:cs="Times New Roman"/>
          <w:sz w:val="24"/>
          <w:szCs w:val="24"/>
          <w:lang w:val="sk-SK"/>
        </w:rPr>
        <w:t>V</w:t>
      </w:r>
      <w:r w:rsidR="001341E3">
        <w:rPr>
          <w:rFonts w:ascii="Times New Roman" w:hAnsi="Times New Roman" w:cs="Times New Roman"/>
          <w:sz w:val="24"/>
          <w:szCs w:val="24"/>
          <w:lang w:val="sk-SK"/>
        </w:rPr>
        <w:t xml:space="preserve"> NSK ho poskytujú 4 organizácie.  </w:t>
      </w:r>
    </w:p>
    <w:p w:rsidR="0029012E" w:rsidRDefault="0029012E" w:rsidP="00EA2944">
      <w:pPr>
        <w:pStyle w:val="Bezriadkovania"/>
        <w:spacing w:line="360" w:lineRule="auto"/>
        <w:jc w:val="both"/>
        <w:rPr>
          <w:rFonts w:ascii="Times New Roman" w:hAnsi="Times New Roman" w:cs="Times New Roman"/>
          <w:sz w:val="24"/>
          <w:szCs w:val="24"/>
          <w:lang w:val="sk-SK"/>
        </w:rPr>
      </w:pPr>
    </w:p>
    <w:p w:rsidR="007E3412" w:rsidRDefault="00EA2944" w:rsidP="00EA2944">
      <w:pPr>
        <w:pStyle w:val="Bezriadkovania"/>
        <w:spacing w:line="360" w:lineRule="auto"/>
        <w:jc w:val="both"/>
        <w:rPr>
          <w:rFonts w:ascii="Times New Roman" w:hAnsi="Times New Roman" w:cs="Times New Roman"/>
          <w:sz w:val="24"/>
          <w:szCs w:val="24"/>
          <w:lang w:val="sk-SK"/>
        </w:rPr>
      </w:pPr>
      <w:r w:rsidRPr="00EA2944">
        <w:rPr>
          <w:rFonts w:ascii="Times New Roman" w:hAnsi="Times New Roman" w:cs="Times New Roman"/>
          <w:sz w:val="24"/>
          <w:szCs w:val="24"/>
          <w:lang w:val="sk-SK"/>
        </w:rPr>
        <w:t xml:space="preserve">Na území </w:t>
      </w:r>
      <w:r w:rsidR="0029012E">
        <w:rPr>
          <w:rFonts w:ascii="Times New Roman" w:hAnsi="Times New Roman" w:cs="Times New Roman"/>
          <w:sz w:val="24"/>
          <w:szCs w:val="24"/>
          <w:lang w:val="sk-SK"/>
        </w:rPr>
        <w:t>N</w:t>
      </w:r>
      <w:r w:rsidRPr="00EA2944">
        <w:rPr>
          <w:rFonts w:ascii="Times New Roman" w:hAnsi="Times New Roman" w:cs="Times New Roman"/>
          <w:sz w:val="24"/>
          <w:szCs w:val="24"/>
          <w:lang w:val="sk-SK"/>
        </w:rPr>
        <w:t xml:space="preserve">SK je registrovaných </w:t>
      </w:r>
      <w:r w:rsidR="0029012E">
        <w:rPr>
          <w:rFonts w:ascii="Times New Roman" w:hAnsi="Times New Roman" w:cs="Times New Roman"/>
          <w:sz w:val="24"/>
          <w:szCs w:val="24"/>
          <w:lang w:val="sk-SK"/>
        </w:rPr>
        <w:t>10</w:t>
      </w:r>
      <w:r w:rsidRPr="00EA2944">
        <w:rPr>
          <w:rFonts w:ascii="Times New Roman" w:hAnsi="Times New Roman" w:cs="Times New Roman"/>
          <w:sz w:val="24"/>
          <w:szCs w:val="24"/>
          <w:lang w:val="sk-SK"/>
        </w:rPr>
        <w:t xml:space="preserve"> denných centier, </w:t>
      </w:r>
      <w:r w:rsidR="0029012E">
        <w:rPr>
          <w:rFonts w:ascii="Times New Roman" w:hAnsi="Times New Roman" w:cs="Times New Roman"/>
          <w:sz w:val="24"/>
          <w:szCs w:val="24"/>
          <w:lang w:val="sk-SK"/>
        </w:rPr>
        <w:t xml:space="preserve">z toho jedno sa nachádza aj v našej obci. </w:t>
      </w:r>
      <w:r w:rsidR="007E3412">
        <w:rPr>
          <w:rFonts w:ascii="Times New Roman" w:hAnsi="Times New Roman" w:cs="Times New Roman"/>
          <w:sz w:val="24"/>
          <w:szCs w:val="24"/>
          <w:lang w:val="sk-SK"/>
        </w:rPr>
        <w:t>Denné centrum v našej obci b</w:t>
      </w:r>
      <w:r w:rsidR="0029012E">
        <w:rPr>
          <w:rFonts w:ascii="Times New Roman" w:hAnsi="Times New Roman" w:cs="Times New Roman"/>
          <w:sz w:val="24"/>
          <w:szCs w:val="24"/>
          <w:lang w:val="sk-SK"/>
        </w:rPr>
        <w:t>olo registrované 14.3.</w:t>
      </w:r>
      <w:r w:rsidR="001443FD">
        <w:rPr>
          <w:rFonts w:ascii="Times New Roman" w:hAnsi="Times New Roman" w:cs="Times New Roman"/>
          <w:sz w:val="24"/>
          <w:szCs w:val="24"/>
          <w:lang w:val="sk-SK"/>
        </w:rPr>
        <w:t>2</w:t>
      </w:r>
      <w:r w:rsidR="0029012E">
        <w:rPr>
          <w:rFonts w:ascii="Times New Roman" w:hAnsi="Times New Roman" w:cs="Times New Roman"/>
          <w:sz w:val="24"/>
          <w:szCs w:val="24"/>
          <w:lang w:val="sk-SK"/>
        </w:rPr>
        <w:t>012, ale do</w:t>
      </w:r>
      <w:r w:rsidR="00D33DA4">
        <w:rPr>
          <w:rFonts w:ascii="Times New Roman" w:hAnsi="Times New Roman" w:cs="Times New Roman"/>
          <w:sz w:val="24"/>
          <w:szCs w:val="24"/>
          <w:lang w:val="sk-SK"/>
        </w:rPr>
        <w:t>teraz sa nepodal žiadny projekt.</w:t>
      </w:r>
    </w:p>
    <w:p w:rsidR="00D35EBE" w:rsidRDefault="00D35EBE" w:rsidP="00EA2944">
      <w:pPr>
        <w:pStyle w:val="Bezriadkovania"/>
        <w:spacing w:line="360" w:lineRule="auto"/>
        <w:jc w:val="both"/>
        <w:rPr>
          <w:rFonts w:ascii="Times New Roman" w:hAnsi="Times New Roman" w:cs="Times New Roman"/>
          <w:sz w:val="24"/>
          <w:szCs w:val="24"/>
          <w:lang w:val="sk-SK"/>
        </w:rPr>
      </w:pPr>
    </w:p>
    <w:p w:rsidR="00EA2944" w:rsidRPr="00EA2944" w:rsidRDefault="00EA2944" w:rsidP="00EA2944">
      <w:pPr>
        <w:pStyle w:val="Bezriadkovania"/>
        <w:spacing w:line="360" w:lineRule="auto"/>
        <w:jc w:val="both"/>
        <w:rPr>
          <w:rFonts w:ascii="Times New Roman" w:hAnsi="Times New Roman" w:cs="Times New Roman"/>
          <w:sz w:val="24"/>
          <w:szCs w:val="24"/>
          <w:lang w:val="sk-SK"/>
        </w:rPr>
      </w:pPr>
      <w:r w:rsidRPr="00EA2944">
        <w:rPr>
          <w:rFonts w:ascii="Times New Roman" w:hAnsi="Times New Roman" w:cs="Times New Roman"/>
          <w:sz w:val="24"/>
          <w:szCs w:val="24"/>
          <w:lang w:val="sk-SK"/>
        </w:rPr>
        <w:t>Práčovňa je podporná sociálna služb</w:t>
      </w:r>
      <w:r w:rsidR="00D33DA4">
        <w:rPr>
          <w:rFonts w:ascii="Times New Roman" w:hAnsi="Times New Roman" w:cs="Times New Roman"/>
          <w:sz w:val="24"/>
          <w:szCs w:val="24"/>
          <w:lang w:val="sk-SK"/>
        </w:rPr>
        <w:t>a</w:t>
      </w:r>
      <w:r w:rsidRPr="00EA2944">
        <w:rPr>
          <w:rFonts w:ascii="Times New Roman" w:hAnsi="Times New Roman" w:cs="Times New Roman"/>
          <w:sz w:val="24"/>
          <w:szCs w:val="24"/>
          <w:lang w:val="sk-SK"/>
        </w:rPr>
        <w:t>, ktorú</w:t>
      </w:r>
      <w:r w:rsidR="00D33DA4">
        <w:rPr>
          <w:rFonts w:ascii="Times New Roman" w:hAnsi="Times New Roman" w:cs="Times New Roman"/>
          <w:sz w:val="24"/>
          <w:szCs w:val="24"/>
          <w:lang w:val="sk-SK"/>
        </w:rPr>
        <w:t xml:space="preserve"> by</w:t>
      </w:r>
      <w:r w:rsidRPr="00EA2944">
        <w:rPr>
          <w:rFonts w:ascii="Times New Roman" w:hAnsi="Times New Roman" w:cs="Times New Roman"/>
          <w:sz w:val="24"/>
          <w:szCs w:val="24"/>
          <w:lang w:val="sk-SK"/>
        </w:rPr>
        <w:t xml:space="preserve"> obec </w:t>
      </w:r>
      <w:r w:rsidR="006552C3">
        <w:rPr>
          <w:rFonts w:ascii="Times New Roman" w:hAnsi="Times New Roman" w:cs="Times New Roman"/>
          <w:sz w:val="24"/>
          <w:szCs w:val="24"/>
          <w:lang w:val="sk-SK"/>
        </w:rPr>
        <w:t>mala poskytovať</w:t>
      </w:r>
      <w:r w:rsidRPr="00EA2944">
        <w:rPr>
          <w:rFonts w:ascii="Times New Roman" w:hAnsi="Times New Roman" w:cs="Times New Roman"/>
          <w:sz w:val="24"/>
          <w:szCs w:val="24"/>
          <w:lang w:val="sk-SK"/>
        </w:rPr>
        <w:t xml:space="preserve"> občanom na zabezpečenie nevyhnutných životných podmienok na uspokojovanie základných životných </w:t>
      </w:r>
      <w:r w:rsidRPr="00EA2944">
        <w:rPr>
          <w:rFonts w:ascii="Times New Roman" w:hAnsi="Times New Roman" w:cs="Times New Roman"/>
          <w:sz w:val="24"/>
          <w:szCs w:val="24"/>
          <w:lang w:val="sk-SK"/>
        </w:rPr>
        <w:lastRenderedPageBreak/>
        <w:t xml:space="preserve">potrieb. Stredisko osobnej hygieny zatiaľ nebolo ako potreba priamo formulované, ale je možné ho zvažovať v rámci komplexného balíka ambulantných služieb, ak by sa v budúcnosti ukázalo ako potrebné. </w:t>
      </w:r>
      <w:r w:rsidR="006552C3">
        <w:rPr>
          <w:rFonts w:ascii="Times New Roman" w:hAnsi="Times New Roman" w:cs="Times New Roman"/>
          <w:sz w:val="24"/>
          <w:szCs w:val="24"/>
          <w:lang w:val="sk-SK"/>
        </w:rPr>
        <w:t>V súčasnosti sa práčovňa v našej obci neprevádzkuje.</w:t>
      </w:r>
    </w:p>
    <w:p w:rsidR="00D33DA4" w:rsidRDefault="00D33DA4" w:rsidP="00EA2944">
      <w:pPr>
        <w:pStyle w:val="Bezriadkovania"/>
        <w:spacing w:line="360" w:lineRule="auto"/>
        <w:jc w:val="both"/>
        <w:rPr>
          <w:rFonts w:ascii="Times New Roman" w:hAnsi="Times New Roman" w:cs="Times New Roman"/>
          <w:sz w:val="24"/>
          <w:szCs w:val="24"/>
          <w:lang w:val="sk-SK"/>
        </w:rPr>
      </w:pPr>
    </w:p>
    <w:p w:rsidR="00EA2944" w:rsidRDefault="00EA2944" w:rsidP="00EA2944">
      <w:pPr>
        <w:pStyle w:val="Bezriadkovania"/>
        <w:spacing w:line="360" w:lineRule="auto"/>
        <w:jc w:val="both"/>
        <w:rPr>
          <w:rFonts w:ascii="Times New Roman" w:hAnsi="Times New Roman" w:cs="Times New Roman"/>
          <w:sz w:val="24"/>
          <w:szCs w:val="24"/>
          <w:lang w:val="sk-SK"/>
        </w:rPr>
      </w:pPr>
      <w:r w:rsidRPr="00EA2944">
        <w:rPr>
          <w:rFonts w:ascii="Times New Roman" w:hAnsi="Times New Roman" w:cs="Times New Roman"/>
          <w:sz w:val="24"/>
          <w:szCs w:val="24"/>
          <w:lang w:val="sk-SK"/>
        </w:rPr>
        <w:t>Základné sociálne poradenstvo poskytuje zo zákona obec prostredníctvom svojho pracovníka</w:t>
      </w:r>
      <w:r w:rsidR="00E46A84">
        <w:rPr>
          <w:rFonts w:ascii="Times New Roman" w:hAnsi="Times New Roman" w:cs="Times New Roman"/>
          <w:sz w:val="24"/>
          <w:szCs w:val="24"/>
          <w:lang w:val="sk-SK"/>
        </w:rPr>
        <w:t>, ktorý má na starosti sociálnu agendu</w:t>
      </w:r>
      <w:r w:rsidRPr="00EA2944">
        <w:rPr>
          <w:rFonts w:ascii="Times New Roman" w:hAnsi="Times New Roman" w:cs="Times New Roman"/>
          <w:sz w:val="24"/>
          <w:szCs w:val="24"/>
          <w:lang w:val="sk-SK"/>
        </w:rPr>
        <w:t>. Táto služba nie je osobitne registrovaná.</w:t>
      </w:r>
    </w:p>
    <w:p w:rsidR="00CF38B0" w:rsidRDefault="00CF38B0" w:rsidP="00EA2944">
      <w:pPr>
        <w:pStyle w:val="Bezriadkovania"/>
        <w:spacing w:line="360" w:lineRule="auto"/>
        <w:jc w:val="both"/>
        <w:rPr>
          <w:rFonts w:ascii="Times New Roman" w:hAnsi="Times New Roman" w:cs="Times New Roman"/>
          <w:sz w:val="24"/>
          <w:szCs w:val="24"/>
          <w:lang w:val="sk-SK"/>
        </w:rPr>
      </w:pPr>
    </w:p>
    <w:p w:rsidR="00EA2944" w:rsidRPr="00EA2944" w:rsidRDefault="00EA2944" w:rsidP="00EA2944">
      <w:pPr>
        <w:pStyle w:val="Bezriadkovania"/>
        <w:spacing w:line="360" w:lineRule="auto"/>
        <w:jc w:val="both"/>
        <w:rPr>
          <w:rFonts w:ascii="Times New Roman" w:hAnsi="Times New Roman" w:cs="Times New Roman"/>
          <w:sz w:val="24"/>
          <w:szCs w:val="24"/>
          <w:lang w:val="sk-SK"/>
        </w:rPr>
      </w:pPr>
      <w:r w:rsidRPr="00EA2944">
        <w:rPr>
          <w:rFonts w:ascii="Times New Roman" w:hAnsi="Times New Roman" w:cs="Times New Roman"/>
          <w:sz w:val="24"/>
          <w:szCs w:val="24"/>
          <w:lang w:val="sk-SK"/>
        </w:rPr>
        <w:t xml:space="preserve">Okrem poskytovania základného sociálneho poradenstva pracovník obce zabezpečuje agendu: </w:t>
      </w:r>
    </w:p>
    <w:p w:rsidR="00EA2944" w:rsidRPr="00EA2944" w:rsidRDefault="00EA2944" w:rsidP="00EA2944">
      <w:pPr>
        <w:pStyle w:val="Bezriadkovania"/>
        <w:spacing w:line="360" w:lineRule="auto"/>
        <w:jc w:val="both"/>
        <w:rPr>
          <w:rFonts w:ascii="Times New Roman" w:hAnsi="Times New Roman" w:cs="Times New Roman"/>
          <w:sz w:val="24"/>
          <w:szCs w:val="24"/>
          <w:lang w:val="sk-SK"/>
        </w:rPr>
      </w:pPr>
      <w:r w:rsidRPr="00EA2944">
        <w:rPr>
          <w:rFonts w:ascii="Times New Roman" w:hAnsi="Times New Roman" w:cs="Times New Roman"/>
          <w:sz w:val="24"/>
          <w:szCs w:val="24"/>
          <w:lang w:val="sk-SK"/>
        </w:rPr>
        <w:t xml:space="preserve">- opatrovateľskej služby, </w:t>
      </w:r>
    </w:p>
    <w:p w:rsidR="00EA2944" w:rsidRPr="00EA2944" w:rsidRDefault="00EA2944" w:rsidP="00EA2944">
      <w:pPr>
        <w:pStyle w:val="Bezriadkovania"/>
        <w:spacing w:line="360" w:lineRule="auto"/>
        <w:jc w:val="both"/>
        <w:rPr>
          <w:rFonts w:ascii="Times New Roman" w:hAnsi="Times New Roman" w:cs="Times New Roman"/>
          <w:sz w:val="24"/>
          <w:szCs w:val="24"/>
          <w:lang w:val="sk-SK"/>
        </w:rPr>
      </w:pPr>
      <w:r w:rsidRPr="00EA2944">
        <w:rPr>
          <w:rFonts w:ascii="Times New Roman" w:hAnsi="Times New Roman" w:cs="Times New Roman"/>
          <w:sz w:val="24"/>
          <w:szCs w:val="24"/>
          <w:lang w:val="sk-SK"/>
        </w:rPr>
        <w:t xml:space="preserve">- posudkovej činnosti, </w:t>
      </w:r>
    </w:p>
    <w:p w:rsidR="00EA2944" w:rsidRPr="00EA2944" w:rsidRDefault="00EA2944" w:rsidP="00EA2944">
      <w:pPr>
        <w:pStyle w:val="Bezriadkovania"/>
        <w:spacing w:line="360" w:lineRule="auto"/>
        <w:jc w:val="both"/>
        <w:rPr>
          <w:rFonts w:ascii="Times New Roman" w:hAnsi="Times New Roman" w:cs="Times New Roman"/>
          <w:sz w:val="24"/>
          <w:szCs w:val="24"/>
          <w:lang w:val="sk-SK"/>
        </w:rPr>
      </w:pPr>
      <w:r w:rsidRPr="00EA2944">
        <w:rPr>
          <w:rFonts w:ascii="Times New Roman" w:hAnsi="Times New Roman" w:cs="Times New Roman"/>
          <w:sz w:val="24"/>
          <w:szCs w:val="24"/>
          <w:lang w:val="sk-SK"/>
        </w:rPr>
        <w:t xml:space="preserve">- výkonu osobitného príjemcu výplaty štátnych sociálnych dávok, </w:t>
      </w:r>
    </w:p>
    <w:p w:rsidR="00EA2944" w:rsidRPr="00EA2944" w:rsidRDefault="00EA2944" w:rsidP="00EA2944">
      <w:pPr>
        <w:pStyle w:val="Bezriadkovania"/>
        <w:spacing w:line="360" w:lineRule="auto"/>
        <w:jc w:val="both"/>
        <w:rPr>
          <w:rFonts w:ascii="Times New Roman" w:hAnsi="Times New Roman" w:cs="Times New Roman"/>
          <w:sz w:val="24"/>
          <w:szCs w:val="24"/>
          <w:lang w:val="sk-SK"/>
        </w:rPr>
      </w:pPr>
      <w:r w:rsidRPr="00EA2944">
        <w:rPr>
          <w:rFonts w:ascii="Times New Roman" w:hAnsi="Times New Roman" w:cs="Times New Roman"/>
          <w:sz w:val="24"/>
          <w:szCs w:val="24"/>
          <w:lang w:val="sk-SK"/>
        </w:rPr>
        <w:t xml:space="preserve">- výkonu opatrení sociálno-právnej ochrany detí a sociálnej kurately, </w:t>
      </w:r>
    </w:p>
    <w:p w:rsidR="00EA2944" w:rsidRPr="00EA2944" w:rsidRDefault="00EA2944" w:rsidP="00EA2944">
      <w:pPr>
        <w:pStyle w:val="Bezriadkovania"/>
        <w:spacing w:line="360" w:lineRule="auto"/>
        <w:jc w:val="both"/>
        <w:rPr>
          <w:rFonts w:ascii="Times New Roman" w:hAnsi="Times New Roman" w:cs="Times New Roman"/>
          <w:sz w:val="24"/>
          <w:szCs w:val="24"/>
          <w:lang w:val="sk-SK"/>
        </w:rPr>
      </w:pPr>
      <w:r w:rsidRPr="00EA2944">
        <w:rPr>
          <w:rFonts w:ascii="Times New Roman" w:hAnsi="Times New Roman" w:cs="Times New Roman"/>
          <w:sz w:val="24"/>
          <w:szCs w:val="24"/>
          <w:lang w:val="sk-SK"/>
        </w:rPr>
        <w:t xml:space="preserve">- pochovanie občana bez rodinných príslušníkov, </w:t>
      </w:r>
    </w:p>
    <w:p w:rsidR="00EA2944" w:rsidRPr="00EA2944" w:rsidRDefault="00EA2944" w:rsidP="00EA2944">
      <w:pPr>
        <w:pStyle w:val="Bezriadkovania"/>
        <w:spacing w:line="360" w:lineRule="auto"/>
        <w:jc w:val="both"/>
        <w:rPr>
          <w:rFonts w:ascii="Times New Roman" w:hAnsi="Times New Roman" w:cs="Times New Roman"/>
          <w:sz w:val="24"/>
          <w:szCs w:val="24"/>
          <w:lang w:val="sk-SK"/>
        </w:rPr>
      </w:pPr>
      <w:r w:rsidRPr="00EA2944">
        <w:rPr>
          <w:rFonts w:ascii="Times New Roman" w:hAnsi="Times New Roman" w:cs="Times New Roman"/>
          <w:sz w:val="24"/>
          <w:szCs w:val="24"/>
          <w:lang w:val="sk-SK"/>
        </w:rPr>
        <w:t xml:space="preserve">- starostlivosť o bývanie neprispôsobivých občanov s trvalým pobytom v obci, </w:t>
      </w:r>
    </w:p>
    <w:p w:rsidR="00EA2944" w:rsidRPr="00EA2944" w:rsidRDefault="00EA2944" w:rsidP="00EA2944">
      <w:pPr>
        <w:pStyle w:val="Bezriadkovania"/>
        <w:spacing w:line="360" w:lineRule="auto"/>
        <w:jc w:val="both"/>
        <w:rPr>
          <w:rFonts w:ascii="Times New Roman" w:hAnsi="Times New Roman" w:cs="Times New Roman"/>
          <w:sz w:val="24"/>
          <w:szCs w:val="24"/>
          <w:lang w:val="sk-SK"/>
        </w:rPr>
      </w:pPr>
      <w:r w:rsidRPr="00EA2944">
        <w:rPr>
          <w:rFonts w:ascii="Times New Roman" w:hAnsi="Times New Roman" w:cs="Times New Roman"/>
          <w:sz w:val="24"/>
          <w:szCs w:val="24"/>
          <w:lang w:val="sk-SK"/>
        </w:rPr>
        <w:t xml:space="preserve">- príspevok na stravovanie a školské potreby pre deti ZŠ s MŠ, </w:t>
      </w:r>
    </w:p>
    <w:p w:rsidR="00EA2944" w:rsidRPr="00EA2944" w:rsidRDefault="00EA2944" w:rsidP="00EA2944">
      <w:pPr>
        <w:pStyle w:val="Bezriadkovania"/>
        <w:spacing w:line="360" w:lineRule="auto"/>
        <w:jc w:val="both"/>
        <w:rPr>
          <w:rFonts w:ascii="Times New Roman" w:hAnsi="Times New Roman" w:cs="Times New Roman"/>
          <w:sz w:val="24"/>
          <w:szCs w:val="24"/>
          <w:lang w:val="sk-SK"/>
        </w:rPr>
      </w:pPr>
      <w:r w:rsidRPr="00EA2944">
        <w:rPr>
          <w:rFonts w:ascii="Times New Roman" w:hAnsi="Times New Roman" w:cs="Times New Roman"/>
          <w:sz w:val="24"/>
          <w:szCs w:val="24"/>
          <w:lang w:val="sk-SK"/>
        </w:rPr>
        <w:t xml:space="preserve">- súčinnosť SPKCH pri distribúcii potravinových balíčkov pre občanov v hmotnej núdzi. </w:t>
      </w:r>
    </w:p>
    <w:p w:rsidR="00CF38B0" w:rsidRPr="0074205B" w:rsidRDefault="00CF38B0" w:rsidP="0074205B">
      <w:pPr>
        <w:pStyle w:val="Bezriadkovania"/>
        <w:spacing w:line="360" w:lineRule="auto"/>
        <w:jc w:val="both"/>
        <w:rPr>
          <w:rFonts w:ascii="Times New Roman" w:hAnsi="Times New Roman" w:cs="Times New Roman"/>
          <w:sz w:val="24"/>
          <w:szCs w:val="24"/>
          <w:lang w:val="sk-SK"/>
        </w:rPr>
      </w:pPr>
    </w:p>
    <w:p w:rsidR="0074205B" w:rsidRPr="0074205B" w:rsidRDefault="0074205B" w:rsidP="0074205B">
      <w:pPr>
        <w:pStyle w:val="Bezriadkovania"/>
        <w:spacing w:line="360" w:lineRule="auto"/>
        <w:jc w:val="both"/>
        <w:rPr>
          <w:rFonts w:ascii="Times New Roman" w:hAnsi="Times New Roman" w:cs="Times New Roman"/>
          <w:sz w:val="24"/>
          <w:szCs w:val="24"/>
          <w:lang w:val="sk-SK"/>
        </w:rPr>
      </w:pPr>
      <w:r w:rsidRPr="0074205B">
        <w:rPr>
          <w:rFonts w:ascii="Times New Roman" w:hAnsi="Times New Roman" w:cs="Times New Roman"/>
          <w:sz w:val="24"/>
          <w:szCs w:val="24"/>
          <w:lang w:val="sk-SK"/>
        </w:rPr>
        <w:t xml:space="preserve">Okrem vyššie uvedených služieb poskytovaných v zmysle zákona o sociálnych službách, obec </w:t>
      </w:r>
      <w:r w:rsidR="00CF38B0">
        <w:rPr>
          <w:rFonts w:ascii="Times New Roman" w:hAnsi="Times New Roman" w:cs="Times New Roman"/>
          <w:sz w:val="24"/>
          <w:szCs w:val="24"/>
          <w:lang w:val="sk-SK"/>
        </w:rPr>
        <w:t>Bánov</w:t>
      </w:r>
      <w:r w:rsidRPr="0074205B">
        <w:rPr>
          <w:rFonts w:ascii="Times New Roman" w:hAnsi="Times New Roman" w:cs="Times New Roman"/>
          <w:sz w:val="24"/>
          <w:szCs w:val="24"/>
          <w:lang w:val="sk-SK"/>
        </w:rPr>
        <w:t xml:space="preserve"> pre svojich obyvateľov na úseku sociálnych vecí poskytuje aj iné služby, podporu a aktivity: </w:t>
      </w:r>
    </w:p>
    <w:p w:rsidR="00CB0BC1" w:rsidRDefault="0074205B" w:rsidP="0074205B">
      <w:pPr>
        <w:pStyle w:val="Bezriadkovania"/>
        <w:spacing w:line="360" w:lineRule="auto"/>
        <w:jc w:val="both"/>
        <w:rPr>
          <w:rFonts w:ascii="Times New Roman" w:hAnsi="Times New Roman" w:cs="Times New Roman"/>
          <w:sz w:val="24"/>
          <w:szCs w:val="24"/>
          <w:lang w:val="sk-SK"/>
        </w:rPr>
      </w:pPr>
      <w:r w:rsidRPr="0074205B">
        <w:rPr>
          <w:rFonts w:ascii="Times New Roman" w:hAnsi="Times New Roman" w:cs="Times New Roman"/>
          <w:sz w:val="24"/>
          <w:szCs w:val="24"/>
          <w:lang w:val="sk-SK"/>
        </w:rPr>
        <w:t xml:space="preserve"> slávnostné stretnutie jubilantov vo veku </w:t>
      </w:r>
      <w:r w:rsidR="00643ED0">
        <w:rPr>
          <w:rFonts w:ascii="Times New Roman" w:hAnsi="Times New Roman" w:cs="Times New Roman"/>
          <w:sz w:val="24"/>
          <w:szCs w:val="24"/>
          <w:lang w:val="sk-SK"/>
        </w:rPr>
        <w:t xml:space="preserve">50, </w:t>
      </w:r>
      <w:r w:rsidRPr="0074205B">
        <w:rPr>
          <w:rFonts w:ascii="Times New Roman" w:hAnsi="Times New Roman" w:cs="Times New Roman"/>
          <w:sz w:val="24"/>
          <w:szCs w:val="24"/>
          <w:lang w:val="sk-SK"/>
        </w:rPr>
        <w:t>6</w:t>
      </w:r>
      <w:r w:rsidR="00643ED0">
        <w:rPr>
          <w:rFonts w:ascii="Times New Roman" w:hAnsi="Times New Roman" w:cs="Times New Roman"/>
          <w:sz w:val="24"/>
          <w:szCs w:val="24"/>
          <w:lang w:val="sk-SK"/>
        </w:rPr>
        <w:t>0</w:t>
      </w:r>
      <w:r w:rsidRPr="0074205B">
        <w:rPr>
          <w:rFonts w:ascii="Times New Roman" w:hAnsi="Times New Roman" w:cs="Times New Roman"/>
          <w:sz w:val="24"/>
          <w:szCs w:val="24"/>
          <w:lang w:val="sk-SK"/>
        </w:rPr>
        <w:t>,70,80 a viac rokov</w:t>
      </w:r>
    </w:p>
    <w:p w:rsidR="0074205B" w:rsidRPr="0074205B" w:rsidRDefault="00CB0BC1" w:rsidP="0074205B">
      <w:pPr>
        <w:pStyle w:val="Bezriadkovania"/>
        <w:spacing w:line="360" w:lineRule="auto"/>
        <w:jc w:val="both"/>
        <w:rPr>
          <w:rFonts w:ascii="Times New Roman" w:hAnsi="Times New Roman" w:cs="Times New Roman"/>
          <w:sz w:val="24"/>
          <w:szCs w:val="24"/>
          <w:lang w:val="sk-SK"/>
        </w:rPr>
      </w:pPr>
      <w:r w:rsidRPr="0074205B">
        <w:rPr>
          <w:rFonts w:ascii="Times New Roman" w:hAnsi="Times New Roman" w:cs="Times New Roman"/>
          <w:sz w:val="24"/>
          <w:szCs w:val="24"/>
          <w:lang w:val="sk-SK"/>
        </w:rPr>
        <w:t></w:t>
      </w:r>
      <w:r w:rsidR="00643ED0">
        <w:rPr>
          <w:rFonts w:ascii="Times New Roman" w:hAnsi="Times New Roman" w:cs="Times New Roman"/>
          <w:sz w:val="24"/>
          <w:szCs w:val="24"/>
          <w:lang w:val="sk-SK"/>
        </w:rPr>
        <w:t xml:space="preserve"> slávnostné uvítanie detí do života</w:t>
      </w:r>
    </w:p>
    <w:p w:rsidR="003712A8" w:rsidRDefault="0074205B" w:rsidP="0074205B">
      <w:pPr>
        <w:pStyle w:val="Bezriadkovania"/>
        <w:spacing w:line="360" w:lineRule="auto"/>
        <w:jc w:val="both"/>
        <w:rPr>
          <w:rFonts w:ascii="Times New Roman" w:hAnsi="Times New Roman" w:cs="Times New Roman"/>
          <w:sz w:val="24"/>
          <w:szCs w:val="24"/>
          <w:lang w:val="sk-SK"/>
        </w:rPr>
      </w:pPr>
      <w:r w:rsidRPr="0074205B">
        <w:rPr>
          <w:rFonts w:ascii="Times New Roman" w:hAnsi="Times New Roman" w:cs="Times New Roman"/>
          <w:sz w:val="24"/>
          <w:szCs w:val="24"/>
          <w:lang w:val="sk-SK"/>
        </w:rPr>
        <w:t xml:space="preserve"> iné opatrenia aktívnej politiky trhu práce (napr. podľa §50j, §54, §52a zákona č. 5/2004 Z. z. o službách zamestnanosti) služby sú poskytované v spolupráci s </w:t>
      </w:r>
      <w:proofErr w:type="spellStart"/>
      <w:r w:rsidRPr="0074205B">
        <w:rPr>
          <w:rFonts w:ascii="Times New Roman" w:hAnsi="Times New Roman" w:cs="Times New Roman"/>
          <w:sz w:val="24"/>
          <w:szCs w:val="24"/>
          <w:lang w:val="sk-SK"/>
        </w:rPr>
        <w:t>ÚPSVaR</w:t>
      </w:r>
      <w:proofErr w:type="spellEnd"/>
      <w:r w:rsidRPr="0074205B">
        <w:rPr>
          <w:rFonts w:ascii="Times New Roman" w:hAnsi="Times New Roman" w:cs="Times New Roman"/>
          <w:sz w:val="24"/>
          <w:szCs w:val="24"/>
          <w:lang w:val="sk-SK"/>
        </w:rPr>
        <w:t xml:space="preserve"> s cieľom udržať a podporovať pracovné návyky a zamedziť sociálnemu vylúčeniu ohrozeným obyvateľom</w:t>
      </w:r>
    </w:p>
    <w:p w:rsidR="0074205B" w:rsidRDefault="007E7402" w:rsidP="0074205B">
      <w:pPr>
        <w:pStyle w:val="Bezriadkovania"/>
        <w:spacing w:line="360" w:lineRule="auto"/>
        <w:jc w:val="both"/>
        <w:rPr>
          <w:rFonts w:ascii="Times New Roman" w:hAnsi="Times New Roman" w:cs="Times New Roman"/>
          <w:sz w:val="24"/>
          <w:szCs w:val="24"/>
          <w:lang w:val="sk-SK"/>
        </w:rPr>
      </w:pPr>
      <w:r w:rsidRPr="0074205B">
        <w:rPr>
          <w:rFonts w:ascii="Times New Roman" w:hAnsi="Times New Roman" w:cs="Times New Roman"/>
          <w:sz w:val="24"/>
          <w:szCs w:val="24"/>
          <w:lang w:val="sk-SK"/>
        </w:rPr>
        <w:t></w:t>
      </w:r>
      <w:r>
        <w:rPr>
          <w:rFonts w:ascii="Times New Roman" w:hAnsi="Times New Roman" w:cs="Times New Roman"/>
          <w:sz w:val="24"/>
          <w:szCs w:val="24"/>
          <w:lang w:val="sk-SK"/>
        </w:rPr>
        <w:t xml:space="preserve"> jednorazová dávka v HN a sociálna pôžička</w:t>
      </w:r>
    </w:p>
    <w:p w:rsidR="007E7402" w:rsidRPr="00634E19" w:rsidRDefault="007E7402" w:rsidP="0074205B">
      <w:pPr>
        <w:pStyle w:val="Bezriadkovania"/>
        <w:spacing w:line="360" w:lineRule="auto"/>
        <w:jc w:val="both"/>
        <w:rPr>
          <w:rFonts w:ascii="Times New Roman" w:hAnsi="Times New Roman" w:cs="Times New Roman"/>
          <w:color w:val="FF0000"/>
          <w:sz w:val="24"/>
          <w:szCs w:val="24"/>
          <w:lang w:val="sk-SK"/>
        </w:rPr>
      </w:pPr>
      <w:r w:rsidRPr="0074205B">
        <w:rPr>
          <w:rFonts w:ascii="Times New Roman" w:hAnsi="Times New Roman" w:cs="Times New Roman"/>
          <w:sz w:val="24"/>
          <w:szCs w:val="24"/>
          <w:lang w:val="sk-SK"/>
        </w:rPr>
        <w:t></w:t>
      </w:r>
      <w:r>
        <w:rPr>
          <w:rFonts w:ascii="Times New Roman" w:hAnsi="Times New Roman" w:cs="Times New Roman"/>
          <w:sz w:val="24"/>
          <w:szCs w:val="24"/>
          <w:lang w:val="sk-SK"/>
        </w:rPr>
        <w:t xml:space="preserve"> finančný príspevok po návrate z</w:t>
      </w:r>
      <w:r w:rsidR="00634E19">
        <w:rPr>
          <w:rFonts w:ascii="Times New Roman" w:hAnsi="Times New Roman" w:cs="Times New Roman"/>
          <w:sz w:val="24"/>
          <w:szCs w:val="24"/>
          <w:lang w:val="sk-SK"/>
        </w:rPr>
        <w:t> </w:t>
      </w:r>
      <w:r w:rsidR="00023364">
        <w:rPr>
          <w:rFonts w:ascii="Times New Roman" w:hAnsi="Times New Roman" w:cs="Times New Roman"/>
          <w:sz w:val="24"/>
          <w:szCs w:val="24"/>
          <w:lang w:val="sk-SK"/>
        </w:rPr>
        <w:t>Výkonu trestu odňatia slobody (VTOS)</w:t>
      </w:r>
    </w:p>
    <w:p w:rsidR="0074205B" w:rsidRPr="0074205B" w:rsidRDefault="0074205B" w:rsidP="0074205B">
      <w:pPr>
        <w:pStyle w:val="Bezriadkovania"/>
        <w:spacing w:line="360" w:lineRule="auto"/>
        <w:jc w:val="both"/>
        <w:rPr>
          <w:rFonts w:ascii="Times New Roman" w:hAnsi="Times New Roman" w:cs="Times New Roman"/>
          <w:sz w:val="24"/>
          <w:szCs w:val="24"/>
          <w:lang w:val="sk-SK"/>
        </w:rPr>
      </w:pPr>
    </w:p>
    <w:p w:rsidR="0074205B" w:rsidRDefault="0074205B" w:rsidP="0074205B">
      <w:pPr>
        <w:pStyle w:val="Bezriadkovania"/>
        <w:spacing w:line="360" w:lineRule="auto"/>
        <w:jc w:val="both"/>
        <w:rPr>
          <w:rFonts w:ascii="Times New Roman" w:hAnsi="Times New Roman" w:cs="Times New Roman"/>
          <w:sz w:val="24"/>
          <w:szCs w:val="24"/>
          <w:lang w:val="sk-SK"/>
        </w:rPr>
      </w:pPr>
      <w:r w:rsidRPr="0074205B">
        <w:rPr>
          <w:rFonts w:ascii="Times New Roman" w:hAnsi="Times New Roman" w:cs="Times New Roman"/>
          <w:sz w:val="24"/>
          <w:szCs w:val="24"/>
          <w:lang w:val="sk-SK"/>
        </w:rPr>
        <w:t>Obec plní svoje zákonom stanovené kompetencie v oblasti sociálnych služieb, prostredníctvom nich sa snaží pomáhať a skvalitňovať kvalitu života sociálne znevýhodnených občanov. Sumárne je možné povedať, že obec má podiel na zabezpečovaní sociálnych služieb na svojom území najmä pre seniorov a má potenciál na ich skvalitňovanie a na rozvoj ďalších sociálnych služieb ktoré budú v budúcnosti indikované ako nevyhnutné.</w:t>
      </w:r>
    </w:p>
    <w:p w:rsidR="0055675B" w:rsidRDefault="0055675B" w:rsidP="0074205B">
      <w:pPr>
        <w:pStyle w:val="Bezriadkovania"/>
        <w:spacing w:line="360" w:lineRule="auto"/>
        <w:jc w:val="both"/>
        <w:rPr>
          <w:rFonts w:ascii="Times New Roman" w:hAnsi="Times New Roman" w:cs="Times New Roman"/>
          <w:sz w:val="24"/>
          <w:szCs w:val="24"/>
          <w:lang w:val="sk-SK"/>
        </w:rPr>
      </w:pPr>
    </w:p>
    <w:p w:rsidR="00D0279A" w:rsidRPr="00032341" w:rsidRDefault="00D0279A" w:rsidP="00EE5279">
      <w:pPr>
        <w:pStyle w:val="Bezriadkovania"/>
        <w:spacing w:line="360" w:lineRule="auto"/>
        <w:rPr>
          <w:rFonts w:ascii="Times New Roman" w:hAnsi="Times New Roman" w:cs="Times New Roman"/>
          <w:b/>
          <w:caps/>
          <w:sz w:val="32"/>
          <w:szCs w:val="32"/>
          <w:lang w:val="sk-SK"/>
        </w:rPr>
      </w:pPr>
      <w:r w:rsidRPr="00032341">
        <w:rPr>
          <w:rFonts w:ascii="Times New Roman" w:hAnsi="Times New Roman" w:cs="Times New Roman"/>
          <w:b/>
          <w:caps/>
          <w:sz w:val="32"/>
          <w:szCs w:val="32"/>
          <w:lang w:val="sk-SK"/>
        </w:rPr>
        <w:lastRenderedPageBreak/>
        <w:t>4. Analýza požiadaviek prijímateľov sociálnej služby</w:t>
      </w:r>
    </w:p>
    <w:p w:rsidR="00CE4886" w:rsidRPr="00CE4886" w:rsidRDefault="00CE4886" w:rsidP="00CE4886">
      <w:pPr>
        <w:pStyle w:val="Bezriadkovania"/>
        <w:spacing w:line="360" w:lineRule="auto"/>
        <w:jc w:val="center"/>
        <w:rPr>
          <w:rFonts w:ascii="Times New Roman" w:hAnsi="Times New Roman" w:cs="Times New Roman"/>
          <w:b/>
          <w:caps/>
          <w:sz w:val="24"/>
          <w:szCs w:val="24"/>
          <w:lang w:val="sk-SK"/>
        </w:rPr>
      </w:pPr>
    </w:p>
    <w:p w:rsidR="00D0279A" w:rsidRPr="00412166" w:rsidRDefault="0042616B" w:rsidP="00D0279A">
      <w:pPr>
        <w:pStyle w:val="Bezriadkovania"/>
        <w:spacing w:line="360" w:lineRule="auto"/>
        <w:rPr>
          <w:rFonts w:ascii="Times New Roman" w:hAnsi="Times New Roman" w:cs="Times New Roman"/>
          <w:sz w:val="24"/>
          <w:szCs w:val="24"/>
          <w:lang w:val="sk-SK"/>
        </w:rPr>
      </w:pPr>
      <w:r w:rsidRPr="00412166">
        <w:rPr>
          <w:rFonts w:ascii="Times New Roman" w:hAnsi="Times New Roman" w:cs="Times New Roman"/>
          <w:sz w:val="24"/>
          <w:szCs w:val="24"/>
          <w:lang w:val="sk-SK"/>
        </w:rPr>
        <w:t>Analýza poskytovaných sociálnych služieb obsahuje:</w:t>
      </w:r>
    </w:p>
    <w:p w:rsidR="00733E27" w:rsidRPr="00412166" w:rsidRDefault="00733E27" w:rsidP="00733E27">
      <w:pPr>
        <w:pStyle w:val="Default"/>
        <w:rPr>
          <w:color w:val="auto"/>
        </w:rPr>
      </w:pPr>
    </w:p>
    <w:p w:rsidR="00733E27" w:rsidRPr="00412166" w:rsidRDefault="007479EE" w:rsidP="00733E27">
      <w:pPr>
        <w:pStyle w:val="Default"/>
        <w:rPr>
          <w:color w:val="auto"/>
          <w:lang w:val="sk-SK"/>
        </w:rPr>
      </w:pPr>
      <w:r w:rsidRPr="00412166">
        <w:rPr>
          <w:color w:val="auto"/>
          <w:lang w:val="sk-SK"/>
        </w:rPr>
        <w:t>- I</w:t>
      </w:r>
      <w:r w:rsidR="00733E27" w:rsidRPr="00412166">
        <w:rPr>
          <w:color w:val="auto"/>
          <w:lang w:val="sk-SK"/>
        </w:rPr>
        <w:t xml:space="preserve">dentifikáciu skupiny poskytovateľov sociálnych služieb. </w:t>
      </w:r>
    </w:p>
    <w:p w:rsidR="00733E27" w:rsidRPr="00412166" w:rsidRDefault="00733E27" w:rsidP="00733E27">
      <w:pPr>
        <w:pStyle w:val="Default"/>
        <w:rPr>
          <w:color w:val="auto"/>
          <w:lang w:val="sk-SK"/>
        </w:rPr>
      </w:pPr>
    </w:p>
    <w:p w:rsidR="00733E27" w:rsidRPr="00412166" w:rsidRDefault="007479EE" w:rsidP="00733E27">
      <w:pPr>
        <w:pStyle w:val="Default"/>
        <w:rPr>
          <w:color w:val="auto"/>
          <w:lang w:val="sk-SK"/>
        </w:rPr>
      </w:pPr>
      <w:r w:rsidRPr="00412166">
        <w:rPr>
          <w:color w:val="auto"/>
          <w:lang w:val="sk-SK"/>
        </w:rPr>
        <w:t xml:space="preserve">- </w:t>
      </w:r>
      <w:r w:rsidR="00733E27" w:rsidRPr="00412166">
        <w:rPr>
          <w:color w:val="auto"/>
          <w:lang w:val="sk-SK"/>
        </w:rPr>
        <w:t xml:space="preserve">Štúdium materiálov o poskytovateľoch sociálnych služieb z dostupných zdrojov. </w:t>
      </w:r>
    </w:p>
    <w:p w:rsidR="00733E27" w:rsidRPr="00412166" w:rsidRDefault="00733E27" w:rsidP="00733E27">
      <w:pPr>
        <w:pStyle w:val="Default"/>
        <w:rPr>
          <w:color w:val="auto"/>
          <w:lang w:val="sk-SK"/>
        </w:rPr>
      </w:pPr>
    </w:p>
    <w:p w:rsidR="00733E27" w:rsidRPr="00412166" w:rsidRDefault="007479EE" w:rsidP="00733E27">
      <w:pPr>
        <w:pStyle w:val="Default"/>
        <w:rPr>
          <w:color w:val="auto"/>
        </w:rPr>
      </w:pPr>
      <w:r w:rsidRPr="00412166">
        <w:rPr>
          <w:color w:val="auto"/>
          <w:lang w:val="sk-SK"/>
        </w:rPr>
        <w:t xml:space="preserve">- </w:t>
      </w:r>
      <w:r w:rsidR="00733E27" w:rsidRPr="00412166">
        <w:rPr>
          <w:color w:val="auto"/>
          <w:lang w:val="sk-SK"/>
        </w:rPr>
        <w:t>Spracovanie výs</w:t>
      </w:r>
      <w:r w:rsidR="00634E19" w:rsidRPr="00412166">
        <w:rPr>
          <w:color w:val="auto"/>
          <w:lang w:val="sk-SK"/>
        </w:rPr>
        <w:t>tupov z materiálov a stretnutí s občanmi obce</w:t>
      </w:r>
    </w:p>
    <w:p w:rsidR="0035752B" w:rsidRPr="00412166" w:rsidRDefault="0035752B" w:rsidP="00D0279A">
      <w:pPr>
        <w:pStyle w:val="Bezriadkovania"/>
        <w:spacing w:line="360" w:lineRule="auto"/>
        <w:rPr>
          <w:rFonts w:ascii="Times New Roman" w:hAnsi="Times New Roman" w:cs="Times New Roman"/>
          <w:sz w:val="24"/>
          <w:szCs w:val="24"/>
          <w:lang w:val="sk-SK"/>
        </w:rPr>
      </w:pPr>
    </w:p>
    <w:p w:rsidR="00634E19" w:rsidRPr="00412166" w:rsidRDefault="00733E27" w:rsidP="00CE4886">
      <w:pPr>
        <w:pStyle w:val="Bezriadkovania"/>
        <w:spacing w:line="360" w:lineRule="auto"/>
        <w:jc w:val="both"/>
        <w:rPr>
          <w:rFonts w:ascii="Times New Roman" w:hAnsi="Times New Roman" w:cs="Times New Roman"/>
          <w:sz w:val="24"/>
          <w:szCs w:val="24"/>
          <w:lang w:val="sk-SK"/>
        </w:rPr>
      </w:pPr>
      <w:r w:rsidRPr="00412166">
        <w:rPr>
          <w:rFonts w:ascii="Times New Roman" w:hAnsi="Times New Roman" w:cs="Times New Roman"/>
          <w:sz w:val="24"/>
          <w:szCs w:val="24"/>
          <w:lang w:val="sk-SK"/>
        </w:rPr>
        <w:t>Spracovaním ankety a podnetov</w:t>
      </w:r>
      <w:r w:rsidR="00634E19" w:rsidRPr="00412166">
        <w:rPr>
          <w:rFonts w:ascii="Times New Roman" w:hAnsi="Times New Roman" w:cs="Times New Roman"/>
          <w:sz w:val="24"/>
          <w:szCs w:val="24"/>
          <w:lang w:val="sk-SK"/>
        </w:rPr>
        <w:t xml:space="preserve"> občanov sa v KPSS</w:t>
      </w:r>
      <w:r w:rsidR="007479EE" w:rsidRPr="00412166">
        <w:rPr>
          <w:rFonts w:ascii="Times New Roman" w:hAnsi="Times New Roman" w:cs="Times New Roman"/>
          <w:sz w:val="24"/>
          <w:szCs w:val="24"/>
          <w:lang w:val="sk-SK"/>
        </w:rPr>
        <w:t xml:space="preserve"> </w:t>
      </w:r>
      <w:r w:rsidRPr="00412166">
        <w:rPr>
          <w:rFonts w:ascii="Times New Roman" w:hAnsi="Times New Roman" w:cs="Times New Roman"/>
          <w:sz w:val="24"/>
          <w:szCs w:val="24"/>
          <w:lang w:val="sk-SK"/>
        </w:rPr>
        <w:t xml:space="preserve">a pri tvorbe priorít a špecifických cieľov zameriame na niekoľko cieľových skupín. V obci tak doplníme sociálne služby a budeme sa snažiť v priebehu časového obdobia naplniť niektoré stanovené priority. </w:t>
      </w:r>
    </w:p>
    <w:p w:rsidR="00733E27" w:rsidRDefault="00733E27" w:rsidP="00CE4886">
      <w:pPr>
        <w:pStyle w:val="Bezriadkovania"/>
        <w:spacing w:line="360" w:lineRule="auto"/>
        <w:jc w:val="both"/>
        <w:rPr>
          <w:rFonts w:ascii="Times New Roman" w:hAnsi="Times New Roman" w:cs="Times New Roman"/>
          <w:sz w:val="24"/>
          <w:szCs w:val="24"/>
          <w:lang w:val="sk-SK"/>
        </w:rPr>
      </w:pPr>
      <w:r w:rsidRPr="00412166">
        <w:rPr>
          <w:rFonts w:ascii="Times New Roman" w:hAnsi="Times New Roman" w:cs="Times New Roman"/>
          <w:sz w:val="24"/>
          <w:szCs w:val="24"/>
          <w:lang w:val="sk-SK"/>
        </w:rPr>
        <w:t>Dotazník určený pre občiansku verejnosť obce sa stal základným podkladom k získaniu požiadaviek občanov ako prijímateľov sociálnej služby a jeho výsledky sú spracované v tohto dokument</w:t>
      </w:r>
      <w:r w:rsidR="00072CBA" w:rsidRPr="00412166">
        <w:rPr>
          <w:rFonts w:ascii="Times New Roman" w:hAnsi="Times New Roman" w:cs="Times New Roman"/>
          <w:sz w:val="24"/>
          <w:szCs w:val="24"/>
          <w:lang w:val="sk-SK"/>
        </w:rPr>
        <w:t>e</w:t>
      </w:r>
      <w:r w:rsidRPr="00412166">
        <w:rPr>
          <w:rFonts w:ascii="Times New Roman" w:hAnsi="Times New Roman" w:cs="Times New Roman"/>
          <w:sz w:val="24"/>
          <w:szCs w:val="24"/>
          <w:lang w:val="sk-SK"/>
        </w:rPr>
        <w:t xml:space="preserve">. Anonymný dotazník obsahoval dve časti: A časť - </w:t>
      </w:r>
      <w:r w:rsidR="004B281E" w:rsidRPr="00412166">
        <w:rPr>
          <w:rFonts w:ascii="Times New Roman" w:hAnsi="Times New Roman" w:cs="Times New Roman"/>
          <w:sz w:val="24"/>
          <w:szCs w:val="24"/>
          <w:lang w:val="sk-SK"/>
        </w:rPr>
        <w:t xml:space="preserve">prieskum sociálnych potrieb </w:t>
      </w:r>
      <w:r w:rsidRPr="00412166">
        <w:rPr>
          <w:rFonts w:ascii="Times New Roman" w:hAnsi="Times New Roman" w:cs="Times New Roman"/>
          <w:sz w:val="24"/>
          <w:szCs w:val="24"/>
          <w:lang w:val="sk-SK"/>
        </w:rPr>
        <w:t>a B časť</w:t>
      </w:r>
      <w:r w:rsidR="004B281E" w:rsidRPr="00412166">
        <w:rPr>
          <w:rFonts w:ascii="Times New Roman" w:hAnsi="Times New Roman" w:cs="Times New Roman"/>
          <w:sz w:val="24"/>
          <w:szCs w:val="24"/>
          <w:lang w:val="sk-SK"/>
        </w:rPr>
        <w:t xml:space="preserve">- základné údaje o respondentovi </w:t>
      </w:r>
      <w:r w:rsidRPr="00412166">
        <w:rPr>
          <w:rFonts w:ascii="Times New Roman" w:hAnsi="Times New Roman" w:cs="Times New Roman"/>
          <w:sz w:val="24"/>
          <w:szCs w:val="24"/>
          <w:lang w:val="sk-SK"/>
        </w:rPr>
        <w:t>. Do prieskumu sa občania obce zapojili buď vyplnením dotazníka v tlačenej forme alebo elektronicky, ktorý bol zve</w:t>
      </w:r>
      <w:r w:rsidR="00EF7B8B" w:rsidRPr="00412166">
        <w:rPr>
          <w:rFonts w:ascii="Times New Roman" w:hAnsi="Times New Roman" w:cs="Times New Roman"/>
          <w:sz w:val="24"/>
          <w:szCs w:val="24"/>
          <w:lang w:val="sk-SK"/>
        </w:rPr>
        <w:t>rejnený na webovej stránke obce .</w:t>
      </w:r>
      <w:r w:rsidRPr="00412166">
        <w:rPr>
          <w:rFonts w:ascii="Times New Roman" w:hAnsi="Times New Roman" w:cs="Times New Roman"/>
          <w:sz w:val="24"/>
          <w:szCs w:val="24"/>
          <w:lang w:val="sk-SK"/>
        </w:rPr>
        <w:t xml:space="preserve"> Na základe jeho vyhodnotenia sme sa </w:t>
      </w:r>
      <w:r w:rsidR="00377650" w:rsidRPr="00412166">
        <w:rPr>
          <w:rFonts w:ascii="Times New Roman" w:hAnsi="Times New Roman" w:cs="Times New Roman"/>
          <w:sz w:val="24"/>
          <w:szCs w:val="24"/>
          <w:lang w:val="sk-SK"/>
        </w:rPr>
        <w:t xml:space="preserve">v plánovaní </w:t>
      </w:r>
      <w:r w:rsidR="00634E19" w:rsidRPr="00412166">
        <w:rPr>
          <w:rFonts w:ascii="Times New Roman" w:hAnsi="Times New Roman" w:cs="Times New Roman"/>
          <w:sz w:val="24"/>
          <w:szCs w:val="24"/>
          <w:lang w:val="sk-SK"/>
        </w:rPr>
        <w:t xml:space="preserve">KPSS </w:t>
      </w:r>
      <w:r w:rsidRPr="00412166">
        <w:rPr>
          <w:rFonts w:ascii="Times New Roman" w:hAnsi="Times New Roman" w:cs="Times New Roman"/>
          <w:sz w:val="24"/>
          <w:szCs w:val="24"/>
          <w:lang w:val="sk-SK"/>
        </w:rPr>
        <w:t>zamerali na špecifické cieľové</w:t>
      </w:r>
      <w:r w:rsidRPr="00733E27">
        <w:rPr>
          <w:rFonts w:ascii="Times New Roman" w:hAnsi="Times New Roman" w:cs="Times New Roman"/>
          <w:sz w:val="24"/>
          <w:szCs w:val="24"/>
          <w:lang w:val="sk-SK"/>
        </w:rPr>
        <w:t xml:space="preserve"> skupiny a ich potreb</w:t>
      </w:r>
      <w:r w:rsidR="00EF7B8B">
        <w:rPr>
          <w:rFonts w:ascii="Times New Roman" w:hAnsi="Times New Roman" w:cs="Times New Roman"/>
          <w:sz w:val="24"/>
          <w:szCs w:val="24"/>
          <w:lang w:val="sk-SK"/>
        </w:rPr>
        <w:t>y</w:t>
      </w:r>
      <w:r w:rsidR="00377650">
        <w:rPr>
          <w:rFonts w:ascii="Times New Roman" w:hAnsi="Times New Roman" w:cs="Times New Roman"/>
          <w:sz w:val="24"/>
          <w:szCs w:val="24"/>
          <w:lang w:val="sk-SK"/>
        </w:rPr>
        <w:t xml:space="preserve"> (dotazník a jeho vyhodnotenie je súčasťou prílohy).</w:t>
      </w:r>
    </w:p>
    <w:p w:rsidR="00CE4886" w:rsidRDefault="00CE4886" w:rsidP="00D0279A">
      <w:pPr>
        <w:pStyle w:val="Bezriadkovania"/>
        <w:spacing w:line="360" w:lineRule="auto"/>
        <w:rPr>
          <w:rFonts w:ascii="Times New Roman" w:hAnsi="Times New Roman" w:cs="Times New Roman"/>
          <w:sz w:val="24"/>
          <w:szCs w:val="24"/>
          <w:lang w:val="sk-SK"/>
        </w:rPr>
      </w:pPr>
    </w:p>
    <w:p w:rsidR="00CE4886" w:rsidRPr="00032341" w:rsidRDefault="00CE4886" w:rsidP="00D0279A">
      <w:pPr>
        <w:pStyle w:val="Bezriadkovania"/>
        <w:spacing w:line="360" w:lineRule="auto"/>
        <w:rPr>
          <w:rFonts w:ascii="Times New Roman" w:hAnsi="Times New Roman" w:cs="Times New Roman"/>
          <w:b/>
          <w:sz w:val="28"/>
          <w:szCs w:val="28"/>
          <w:lang w:val="sk-SK"/>
        </w:rPr>
      </w:pPr>
      <w:r w:rsidRPr="00032341">
        <w:rPr>
          <w:rFonts w:ascii="Times New Roman" w:hAnsi="Times New Roman" w:cs="Times New Roman"/>
          <w:b/>
          <w:sz w:val="28"/>
          <w:szCs w:val="28"/>
          <w:lang w:val="sk-SK"/>
        </w:rPr>
        <w:t>4.1. Cieľové skupiny</w:t>
      </w:r>
    </w:p>
    <w:p w:rsidR="00634E19" w:rsidRDefault="006B3280" w:rsidP="00283B37">
      <w:pPr>
        <w:pStyle w:val="Bezriadkovania"/>
        <w:spacing w:line="360" w:lineRule="auto"/>
        <w:jc w:val="both"/>
        <w:rPr>
          <w:rFonts w:ascii="Times New Roman" w:hAnsi="Times New Roman" w:cs="Times New Roman"/>
          <w:sz w:val="24"/>
          <w:szCs w:val="24"/>
          <w:lang w:val="sk-SK"/>
        </w:rPr>
      </w:pPr>
      <w:r w:rsidRPr="006B3280">
        <w:rPr>
          <w:rFonts w:ascii="Times New Roman" w:hAnsi="Times New Roman" w:cs="Times New Roman"/>
          <w:sz w:val="24"/>
          <w:szCs w:val="24"/>
          <w:lang w:val="sk-SK"/>
        </w:rPr>
        <w:t xml:space="preserve">Cieľové skupiny tvoria skupiny obyvateľov, ktorí </w:t>
      </w:r>
      <w:r w:rsidR="00C04DBA">
        <w:rPr>
          <w:rFonts w:ascii="Times New Roman" w:hAnsi="Times New Roman" w:cs="Times New Roman"/>
          <w:sz w:val="24"/>
          <w:szCs w:val="24"/>
          <w:lang w:val="sk-SK"/>
        </w:rPr>
        <w:t>sú</w:t>
      </w:r>
      <w:r w:rsidRPr="006B3280">
        <w:rPr>
          <w:rFonts w:ascii="Times New Roman" w:hAnsi="Times New Roman" w:cs="Times New Roman"/>
          <w:sz w:val="24"/>
          <w:szCs w:val="24"/>
          <w:lang w:val="sk-SK"/>
        </w:rPr>
        <w:t xml:space="preserve"> spojen</w:t>
      </w:r>
      <w:r w:rsidR="00E27054">
        <w:rPr>
          <w:rFonts w:ascii="Times New Roman" w:hAnsi="Times New Roman" w:cs="Times New Roman"/>
          <w:sz w:val="24"/>
          <w:szCs w:val="24"/>
          <w:lang w:val="sk-SK"/>
        </w:rPr>
        <w:t>í</w:t>
      </w:r>
      <w:r w:rsidRPr="006B3280">
        <w:rPr>
          <w:rFonts w:ascii="Times New Roman" w:hAnsi="Times New Roman" w:cs="Times New Roman"/>
          <w:sz w:val="24"/>
          <w:szCs w:val="24"/>
          <w:lang w:val="sk-SK"/>
        </w:rPr>
        <w:t xml:space="preserve"> určitým faktorom. Z pohľadu sociálnej situácie sú to skupiny obyvateľstva nachádzajúce sa v nepriaznivej životnej situácii, krízovej sociálnej situácii sú sociálne vylúčené, alebo sú následkom rôznych faktorov ohrozené sociálnym vylúčením. Na základe východiskovej analýzy, analytických prieskumov, ako aj vo vzťahu k potrebám občanov obce, monitorovaných formou dotazníkového prieskumu, bolo </w:t>
      </w:r>
      <w:proofErr w:type="spellStart"/>
      <w:r w:rsidRPr="006B3280">
        <w:rPr>
          <w:rFonts w:ascii="Times New Roman" w:hAnsi="Times New Roman" w:cs="Times New Roman"/>
          <w:sz w:val="24"/>
          <w:szCs w:val="24"/>
          <w:lang w:val="sk-SK"/>
        </w:rPr>
        <w:t>komunitné</w:t>
      </w:r>
      <w:proofErr w:type="spellEnd"/>
      <w:r w:rsidRPr="006B3280">
        <w:rPr>
          <w:rFonts w:ascii="Times New Roman" w:hAnsi="Times New Roman" w:cs="Times New Roman"/>
          <w:sz w:val="24"/>
          <w:szCs w:val="24"/>
          <w:lang w:val="sk-SK"/>
        </w:rPr>
        <w:t xml:space="preserve"> plánovanie sociálnych služieb v obci </w:t>
      </w:r>
      <w:r w:rsidR="00E27054">
        <w:rPr>
          <w:rFonts w:ascii="Times New Roman" w:hAnsi="Times New Roman" w:cs="Times New Roman"/>
          <w:sz w:val="24"/>
          <w:szCs w:val="24"/>
          <w:lang w:val="sk-SK"/>
        </w:rPr>
        <w:t>Bánov</w:t>
      </w:r>
      <w:r w:rsidRPr="006B3280">
        <w:rPr>
          <w:rFonts w:ascii="Times New Roman" w:hAnsi="Times New Roman" w:cs="Times New Roman"/>
          <w:sz w:val="24"/>
          <w:szCs w:val="24"/>
          <w:lang w:val="sk-SK"/>
        </w:rPr>
        <w:t xml:space="preserve"> zamerané špecificky na </w:t>
      </w:r>
      <w:r w:rsidR="00E27054">
        <w:rPr>
          <w:rFonts w:ascii="Times New Roman" w:hAnsi="Times New Roman" w:cs="Times New Roman"/>
          <w:sz w:val="24"/>
          <w:szCs w:val="24"/>
          <w:lang w:val="sk-SK"/>
        </w:rPr>
        <w:t>tri</w:t>
      </w:r>
      <w:r w:rsidRPr="006B3280">
        <w:rPr>
          <w:rFonts w:ascii="Times New Roman" w:hAnsi="Times New Roman" w:cs="Times New Roman"/>
          <w:sz w:val="24"/>
          <w:szCs w:val="24"/>
          <w:lang w:val="sk-SK"/>
        </w:rPr>
        <w:t xml:space="preserve"> nosné cieľové skupiny občanov obce a</w:t>
      </w:r>
      <w:r w:rsidR="00634E19">
        <w:rPr>
          <w:rFonts w:ascii="Times New Roman" w:hAnsi="Times New Roman" w:cs="Times New Roman"/>
          <w:sz w:val="24"/>
          <w:szCs w:val="24"/>
          <w:lang w:val="sk-SK"/>
        </w:rPr>
        <w:t> </w:t>
      </w:r>
      <w:r w:rsidRPr="006B3280">
        <w:rPr>
          <w:rFonts w:ascii="Times New Roman" w:hAnsi="Times New Roman" w:cs="Times New Roman"/>
          <w:sz w:val="24"/>
          <w:szCs w:val="24"/>
          <w:lang w:val="sk-SK"/>
        </w:rPr>
        <w:t>to</w:t>
      </w:r>
      <w:r w:rsidR="00634E19">
        <w:rPr>
          <w:rFonts w:ascii="Times New Roman" w:hAnsi="Times New Roman" w:cs="Times New Roman"/>
          <w:sz w:val="24"/>
          <w:szCs w:val="24"/>
          <w:lang w:val="sk-SK"/>
        </w:rPr>
        <w:t>:</w:t>
      </w:r>
    </w:p>
    <w:p w:rsidR="00634E19" w:rsidRPr="00412166" w:rsidRDefault="00B914D3" w:rsidP="00634E19">
      <w:pPr>
        <w:pStyle w:val="Bezriadkovania"/>
        <w:numPr>
          <w:ilvl w:val="0"/>
          <w:numId w:val="35"/>
        </w:numPr>
        <w:spacing w:line="360" w:lineRule="auto"/>
        <w:jc w:val="both"/>
        <w:rPr>
          <w:rFonts w:ascii="Times New Roman" w:hAnsi="Times New Roman" w:cs="Times New Roman"/>
          <w:sz w:val="24"/>
          <w:szCs w:val="24"/>
          <w:lang w:val="sk-SK"/>
        </w:rPr>
      </w:pPr>
      <w:r w:rsidRPr="00412166">
        <w:rPr>
          <w:rFonts w:ascii="Times New Roman" w:hAnsi="Times New Roman" w:cs="Times New Roman"/>
          <w:sz w:val="24"/>
          <w:szCs w:val="24"/>
          <w:lang w:val="sk-SK"/>
        </w:rPr>
        <w:t>S</w:t>
      </w:r>
      <w:r w:rsidR="006B3280" w:rsidRPr="00412166">
        <w:rPr>
          <w:rFonts w:ascii="Times New Roman" w:hAnsi="Times New Roman" w:cs="Times New Roman"/>
          <w:sz w:val="24"/>
          <w:szCs w:val="24"/>
          <w:lang w:val="sk-SK"/>
        </w:rPr>
        <w:t xml:space="preserve">eniori, </w:t>
      </w:r>
    </w:p>
    <w:p w:rsidR="00634E19" w:rsidRPr="00412166" w:rsidRDefault="00B914D3" w:rsidP="00634E19">
      <w:pPr>
        <w:pStyle w:val="Bezriadkovania"/>
        <w:numPr>
          <w:ilvl w:val="0"/>
          <w:numId w:val="35"/>
        </w:numPr>
        <w:spacing w:line="360" w:lineRule="auto"/>
        <w:jc w:val="both"/>
        <w:rPr>
          <w:rFonts w:ascii="Times New Roman" w:hAnsi="Times New Roman" w:cs="Times New Roman"/>
          <w:sz w:val="24"/>
          <w:szCs w:val="24"/>
          <w:lang w:val="sk-SK"/>
        </w:rPr>
      </w:pPr>
      <w:r w:rsidRPr="00412166">
        <w:rPr>
          <w:rFonts w:ascii="Times New Roman" w:hAnsi="Times New Roman" w:cs="Times New Roman"/>
          <w:sz w:val="24"/>
          <w:szCs w:val="24"/>
          <w:lang w:val="sk-SK"/>
        </w:rPr>
        <w:t>R</w:t>
      </w:r>
      <w:r w:rsidR="00A8602D" w:rsidRPr="00412166">
        <w:rPr>
          <w:rFonts w:ascii="Times New Roman" w:hAnsi="Times New Roman" w:cs="Times New Roman"/>
          <w:sz w:val="24"/>
          <w:szCs w:val="24"/>
          <w:lang w:val="sk-SK"/>
        </w:rPr>
        <w:t>odiny s</w:t>
      </w:r>
      <w:r w:rsidRPr="00412166">
        <w:rPr>
          <w:rFonts w:ascii="Times New Roman" w:hAnsi="Times New Roman" w:cs="Times New Roman"/>
          <w:sz w:val="24"/>
          <w:szCs w:val="24"/>
          <w:lang w:val="sk-SK"/>
        </w:rPr>
        <w:t> </w:t>
      </w:r>
      <w:r w:rsidR="00A8602D" w:rsidRPr="00412166">
        <w:rPr>
          <w:rFonts w:ascii="Times New Roman" w:hAnsi="Times New Roman" w:cs="Times New Roman"/>
          <w:sz w:val="24"/>
          <w:szCs w:val="24"/>
          <w:lang w:val="sk-SK"/>
        </w:rPr>
        <w:t>deťmi</w:t>
      </w:r>
      <w:r w:rsidRPr="00412166">
        <w:rPr>
          <w:rFonts w:ascii="Times New Roman" w:hAnsi="Times New Roman" w:cs="Times New Roman"/>
          <w:sz w:val="24"/>
          <w:szCs w:val="24"/>
          <w:lang w:val="sk-SK"/>
        </w:rPr>
        <w:t xml:space="preserve"> a mládež</w:t>
      </w:r>
    </w:p>
    <w:p w:rsidR="00E27054" w:rsidRPr="00412166" w:rsidRDefault="00B914D3" w:rsidP="00634E19">
      <w:pPr>
        <w:pStyle w:val="Bezriadkovania"/>
        <w:numPr>
          <w:ilvl w:val="0"/>
          <w:numId w:val="35"/>
        </w:numPr>
        <w:spacing w:line="360" w:lineRule="auto"/>
        <w:jc w:val="both"/>
        <w:rPr>
          <w:rFonts w:ascii="Times New Roman" w:hAnsi="Times New Roman" w:cs="Times New Roman"/>
          <w:sz w:val="24"/>
          <w:szCs w:val="24"/>
          <w:lang w:val="sk-SK"/>
        </w:rPr>
      </w:pPr>
      <w:r w:rsidRPr="00412166">
        <w:rPr>
          <w:rFonts w:ascii="Times New Roman" w:hAnsi="Times New Roman" w:cs="Times New Roman"/>
          <w:sz w:val="24"/>
          <w:szCs w:val="24"/>
          <w:lang w:val="sk-SK"/>
        </w:rPr>
        <w:t>R</w:t>
      </w:r>
      <w:r w:rsidR="005C7EB1" w:rsidRPr="00412166">
        <w:rPr>
          <w:rFonts w:ascii="Times New Roman" w:hAnsi="Times New Roman" w:cs="Times New Roman"/>
          <w:sz w:val="24"/>
          <w:szCs w:val="24"/>
          <w:lang w:val="sk-SK"/>
        </w:rPr>
        <w:t>odiny s ťažko zdravotne postihnutými a postihnutými civilizačnými</w:t>
      </w:r>
      <w:r w:rsidR="00634E19" w:rsidRPr="00412166">
        <w:rPr>
          <w:rFonts w:ascii="Times New Roman" w:hAnsi="Times New Roman" w:cs="Times New Roman"/>
          <w:sz w:val="24"/>
          <w:szCs w:val="24"/>
          <w:lang w:val="sk-SK"/>
        </w:rPr>
        <w:t xml:space="preserve"> </w:t>
      </w:r>
      <w:r w:rsidR="005C7EB1" w:rsidRPr="00412166">
        <w:rPr>
          <w:rFonts w:ascii="Times New Roman" w:hAnsi="Times New Roman" w:cs="Times New Roman"/>
          <w:sz w:val="24"/>
          <w:szCs w:val="24"/>
          <w:lang w:val="sk-SK"/>
        </w:rPr>
        <w:t>chorobami</w:t>
      </w:r>
      <w:r w:rsidR="00283B37" w:rsidRPr="00412166">
        <w:rPr>
          <w:rFonts w:ascii="Times New Roman" w:hAnsi="Times New Roman" w:cs="Times New Roman"/>
          <w:sz w:val="24"/>
          <w:szCs w:val="24"/>
          <w:lang w:val="sk-SK"/>
        </w:rPr>
        <w:t>.</w:t>
      </w:r>
    </w:p>
    <w:p w:rsidR="00283B37" w:rsidRDefault="00283B37" w:rsidP="006B3280">
      <w:pPr>
        <w:pStyle w:val="Bezriadkovania"/>
        <w:spacing w:line="360" w:lineRule="auto"/>
        <w:rPr>
          <w:rFonts w:ascii="Times New Roman" w:hAnsi="Times New Roman" w:cs="Times New Roman"/>
          <w:b/>
          <w:bCs/>
          <w:color w:val="FF0000"/>
          <w:sz w:val="24"/>
          <w:szCs w:val="24"/>
          <w:lang w:val="sk-SK"/>
        </w:rPr>
      </w:pPr>
    </w:p>
    <w:p w:rsidR="00032341" w:rsidRPr="00B914D3" w:rsidRDefault="00032341" w:rsidP="006B3280">
      <w:pPr>
        <w:pStyle w:val="Bezriadkovania"/>
        <w:spacing w:line="360" w:lineRule="auto"/>
        <w:rPr>
          <w:rFonts w:ascii="Times New Roman" w:hAnsi="Times New Roman" w:cs="Times New Roman"/>
          <w:b/>
          <w:bCs/>
          <w:color w:val="FF0000"/>
          <w:sz w:val="24"/>
          <w:szCs w:val="24"/>
          <w:lang w:val="sk-SK"/>
        </w:rPr>
      </w:pPr>
    </w:p>
    <w:p w:rsidR="006B3280" w:rsidRPr="006B3280" w:rsidRDefault="006B3280" w:rsidP="006B3280">
      <w:pPr>
        <w:pStyle w:val="Bezriadkovania"/>
        <w:spacing w:line="360" w:lineRule="auto"/>
        <w:rPr>
          <w:rFonts w:ascii="Times New Roman" w:hAnsi="Times New Roman" w:cs="Times New Roman"/>
          <w:sz w:val="24"/>
          <w:szCs w:val="24"/>
          <w:lang w:val="sk-SK"/>
        </w:rPr>
      </w:pPr>
      <w:r w:rsidRPr="006B3280">
        <w:rPr>
          <w:rFonts w:ascii="Times New Roman" w:hAnsi="Times New Roman" w:cs="Times New Roman"/>
          <w:b/>
          <w:bCs/>
          <w:sz w:val="24"/>
          <w:szCs w:val="24"/>
          <w:lang w:val="sk-SK"/>
        </w:rPr>
        <w:lastRenderedPageBreak/>
        <w:t xml:space="preserve">A) Seniori: </w:t>
      </w:r>
    </w:p>
    <w:p w:rsidR="00B914D3" w:rsidRDefault="006B3280" w:rsidP="00B914D3">
      <w:pPr>
        <w:pStyle w:val="Bezriadkovania"/>
        <w:spacing w:line="360" w:lineRule="auto"/>
        <w:jc w:val="both"/>
        <w:rPr>
          <w:rFonts w:ascii="Times New Roman" w:hAnsi="Times New Roman" w:cs="Times New Roman"/>
          <w:sz w:val="24"/>
          <w:szCs w:val="24"/>
          <w:lang w:val="sk-SK"/>
        </w:rPr>
      </w:pPr>
      <w:r w:rsidRPr="006B3280">
        <w:rPr>
          <w:rFonts w:ascii="Times New Roman" w:hAnsi="Times New Roman" w:cs="Times New Roman"/>
          <w:sz w:val="24"/>
          <w:szCs w:val="24"/>
          <w:lang w:val="sk-SK"/>
        </w:rPr>
        <w:t>Keďže starnutie populácie v spoločnosti sa na základe demografických prognóz jednoznačne ukazuje ako neodvratne prebiehajúci proces, je preto nevyhnutné, aby sa táto skupina občanov žijúcich v obci stala predmetom intenzívnejšieho záujmu, prioritne z hľadiska rôznorodej a komplexnej sociálnej</w:t>
      </w:r>
      <w:r w:rsidR="00B914D3">
        <w:rPr>
          <w:rFonts w:ascii="Times New Roman" w:hAnsi="Times New Roman" w:cs="Times New Roman"/>
          <w:sz w:val="24"/>
          <w:szCs w:val="24"/>
          <w:lang w:val="sk-SK"/>
        </w:rPr>
        <w:t xml:space="preserve"> </w:t>
      </w:r>
      <w:r w:rsidRPr="006B3280">
        <w:rPr>
          <w:rFonts w:ascii="Times New Roman" w:hAnsi="Times New Roman" w:cs="Times New Roman"/>
          <w:sz w:val="24"/>
          <w:szCs w:val="24"/>
          <w:lang w:val="sk-SK"/>
        </w:rPr>
        <w:t xml:space="preserve">starostlivosti. Sociálne zabezpečenie seniorov predstavuje v širšom slova zmysle súbor inštitúcií, zariadení a činností na predchádzanie, zmierňovanie a odstraňovanie ťaživých sociálnych situácií seniorov, ktorí takú pomoc potrebujú. Seniorská problematika si naozaj zasluhuje, ale bude v budúcich rokoch aj vyžadovať zvýšenú pozornosť. Ide o sociálny jav, ktorý sa v svojej podstate prejavuje všade, avšak nie vždy je možné odhadnúť jeho podstatu, vývoj a s tým spojené problémy. Preto aj nastavenie poskytovania optimálnych sociálnych služieb pre seniorov je pomerne zložité a závisí od finančných možností obce, ale aj </w:t>
      </w:r>
      <w:r w:rsidRPr="00833E3A">
        <w:rPr>
          <w:rFonts w:ascii="Times New Roman" w:hAnsi="Times New Roman" w:cs="Times New Roman"/>
          <w:sz w:val="24"/>
          <w:szCs w:val="24"/>
          <w:lang w:val="sk-SK"/>
        </w:rPr>
        <w:t>od spolupráce zainteresovaných subjektov a samotný</w:t>
      </w:r>
      <w:r w:rsidR="00B914D3" w:rsidRPr="00833E3A">
        <w:rPr>
          <w:rFonts w:ascii="Times New Roman" w:hAnsi="Times New Roman" w:cs="Times New Roman"/>
          <w:sz w:val="24"/>
          <w:szCs w:val="24"/>
          <w:lang w:val="sk-SK"/>
        </w:rPr>
        <w:t>ch seniorov nevynímajúc. V</w:t>
      </w:r>
      <w:r w:rsidRPr="00833E3A">
        <w:rPr>
          <w:rFonts w:ascii="Times New Roman" w:hAnsi="Times New Roman" w:cs="Times New Roman"/>
          <w:sz w:val="24"/>
          <w:szCs w:val="24"/>
          <w:lang w:val="sk-SK"/>
        </w:rPr>
        <w:t xml:space="preserve"> obci fungujú rôzne občianske združenia</w:t>
      </w:r>
      <w:r w:rsidR="00B914D3" w:rsidRPr="00833E3A">
        <w:rPr>
          <w:rFonts w:ascii="Times New Roman" w:hAnsi="Times New Roman" w:cs="Times New Roman"/>
          <w:sz w:val="24"/>
          <w:szCs w:val="24"/>
          <w:lang w:val="sk-SK"/>
        </w:rPr>
        <w:t xml:space="preserve"> a záujmové organizácie do aktivít v ktorých sú zapojení i seniori</w:t>
      </w:r>
      <w:r w:rsidR="00412166" w:rsidRPr="00833E3A">
        <w:rPr>
          <w:rFonts w:ascii="Times New Roman" w:hAnsi="Times New Roman" w:cs="Times New Roman"/>
          <w:sz w:val="24"/>
          <w:szCs w:val="24"/>
          <w:lang w:val="sk-SK"/>
        </w:rPr>
        <w:t>.</w:t>
      </w:r>
      <w:r w:rsidR="00B914D3" w:rsidRPr="00833E3A">
        <w:rPr>
          <w:rFonts w:ascii="Times New Roman" w:hAnsi="Times New Roman" w:cs="Times New Roman"/>
          <w:sz w:val="24"/>
          <w:szCs w:val="24"/>
          <w:lang w:val="sk-SK"/>
        </w:rPr>
        <w:t xml:space="preserve"> </w:t>
      </w:r>
      <w:r w:rsidR="00833E3A" w:rsidRPr="00833E3A">
        <w:rPr>
          <w:rFonts w:ascii="Times New Roman" w:hAnsi="Times New Roman" w:cs="Times New Roman"/>
          <w:sz w:val="24"/>
          <w:szCs w:val="24"/>
          <w:lang w:val="sk-SK"/>
        </w:rPr>
        <w:t>Ú</w:t>
      </w:r>
      <w:r w:rsidR="00B914D3" w:rsidRPr="00833E3A">
        <w:rPr>
          <w:rFonts w:ascii="Times New Roman" w:hAnsi="Times New Roman" w:cs="Times New Roman"/>
          <w:sz w:val="24"/>
          <w:szCs w:val="24"/>
          <w:lang w:val="sk-SK"/>
        </w:rPr>
        <w:t xml:space="preserve">časť v nich </w:t>
      </w:r>
      <w:r w:rsidR="00833E3A" w:rsidRPr="00833E3A">
        <w:rPr>
          <w:rFonts w:ascii="Times New Roman" w:hAnsi="Times New Roman" w:cs="Times New Roman"/>
          <w:sz w:val="24"/>
          <w:szCs w:val="24"/>
          <w:lang w:val="sk-SK"/>
        </w:rPr>
        <w:t xml:space="preserve">je </w:t>
      </w:r>
      <w:r w:rsidR="00B914D3" w:rsidRPr="00833E3A">
        <w:rPr>
          <w:rFonts w:ascii="Times New Roman" w:hAnsi="Times New Roman" w:cs="Times New Roman"/>
          <w:sz w:val="24"/>
          <w:szCs w:val="24"/>
          <w:lang w:val="sk-SK"/>
        </w:rPr>
        <w:t xml:space="preserve">väčšinou podmienená členstvom v spoločenstve a činnosť i aktivity </w:t>
      </w:r>
      <w:r w:rsidR="00833E3A" w:rsidRPr="00833E3A">
        <w:rPr>
          <w:rFonts w:ascii="Times New Roman" w:hAnsi="Times New Roman" w:cs="Times New Roman"/>
          <w:sz w:val="24"/>
          <w:szCs w:val="24"/>
          <w:lang w:val="sk-SK"/>
        </w:rPr>
        <w:t>sú</w:t>
      </w:r>
      <w:r w:rsidR="00833E3A">
        <w:rPr>
          <w:rFonts w:ascii="Times New Roman" w:hAnsi="Times New Roman" w:cs="Times New Roman"/>
          <w:sz w:val="24"/>
          <w:szCs w:val="24"/>
          <w:lang w:val="sk-SK"/>
        </w:rPr>
        <w:t xml:space="preserve"> </w:t>
      </w:r>
      <w:r w:rsidR="00B914D3" w:rsidRPr="006B3280">
        <w:rPr>
          <w:rFonts w:ascii="Times New Roman" w:hAnsi="Times New Roman" w:cs="Times New Roman"/>
          <w:sz w:val="24"/>
          <w:szCs w:val="24"/>
          <w:lang w:val="sk-SK"/>
        </w:rPr>
        <w:t xml:space="preserve">vykonávané podľa časového plánovaného harmonogramu. </w:t>
      </w:r>
    </w:p>
    <w:p w:rsidR="00625D7E" w:rsidRPr="00451D7F" w:rsidRDefault="00B914D3" w:rsidP="00CD691B">
      <w:pPr>
        <w:pStyle w:val="Bezriadkovania"/>
        <w:spacing w:line="360" w:lineRule="auto"/>
        <w:jc w:val="both"/>
        <w:rPr>
          <w:rFonts w:ascii="Times New Roman" w:hAnsi="Times New Roman" w:cs="Times New Roman"/>
          <w:sz w:val="24"/>
          <w:szCs w:val="24"/>
          <w:lang w:val="sk-SK"/>
        </w:rPr>
      </w:pPr>
      <w:r w:rsidRPr="00451D7F">
        <w:rPr>
          <w:rFonts w:ascii="Times New Roman" w:hAnsi="Times New Roman" w:cs="Times New Roman"/>
          <w:sz w:val="24"/>
          <w:szCs w:val="24"/>
          <w:lang w:val="sk-SK"/>
        </w:rPr>
        <w:t>Najviac seniorov je</w:t>
      </w:r>
      <w:r w:rsidR="00451D7F" w:rsidRPr="00451D7F">
        <w:rPr>
          <w:rFonts w:ascii="Times New Roman" w:hAnsi="Times New Roman" w:cs="Times New Roman"/>
          <w:sz w:val="24"/>
          <w:szCs w:val="24"/>
          <w:lang w:val="sk-SK"/>
        </w:rPr>
        <w:t xml:space="preserve"> zaregistrovaných</w:t>
      </w:r>
      <w:r w:rsidRPr="00451D7F">
        <w:rPr>
          <w:rFonts w:ascii="Times New Roman" w:hAnsi="Times New Roman" w:cs="Times New Roman"/>
          <w:sz w:val="24"/>
          <w:szCs w:val="24"/>
          <w:lang w:val="sk-SK"/>
        </w:rPr>
        <w:t xml:space="preserve"> v  Klube dôchodcov</w:t>
      </w:r>
      <w:r w:rsidR="005A0078" w:rsidRPr="00451D7F">
        <w:rPr>
          <w:rFonts w:ascii="Times New Roman" w:hAnsi="Times New Roman" w:cs="Times New Roman"/>
          <w:sz w:val="24"/>
          <w:szCs w:val="24"/>
          <w:lang w:val="sk-SK"/>
        </w:rPr>
        <w:t>,</w:t>
      </w:r>
      <w:r w:rsidR="006B3280" w:rsidRPr="00451D7F">
        <w:rPr>
          <w:rFonts w:ascii="Times New Roman" w:hAnsi="Times New Roman" w:cs="Times New Roman"/>
          <w:sz w:val="24"/>
          <w:szCs w:val="24"/>
          <w:lang w:val="sk-SK"/>
        </w:rPr>
        <w:t xml:space="preserve"> </w:t>
      </w:r>
      <w:r w:rsidRPr="00451D7F">
        <w:rPr>
          <w:rFonts w:ascii="Times New Roman" w:hAnsi="Times New Roman" w:cs="Times New Roman"/>
          <w:sz w:val="24"/>
          <w:szCs w:val="24"/>
          <w:lang w:val="sk-SK"/>
        </w:rPr>
        <w:t>Bánovskí seniori, ZO Slovenského zväzu z</w:t>
      </w:r>
      <w:r w:rsidR="00451D7F" w:rsidRPr="00451D7F">
        <w:rPr>
          <w:rFonts w:ascii="Times New Roman" w:hAnsi="Times New Roman" w:cs="Times New Roman"/>
          <w:sz w:val="24"/>
          <w:szCs w:val="24"/>
          <w:lang w:val="sk-SK"/>
        </w:rPr>
        <w:t>á</w:t>
      </w:r>
      <w:r w:rsidRPr="00451D7F">
        <w:rPr>
          <w:rFonts w:ascii="Times New Roman" w:hAnsi="Times New Roman" w:cs="Times New Roman"/>
          <w:sz w:val="24"/>
          <w:szCs w:val="24"/>
          <w:lang w:val="sk-SK"/>
        </w:rPr>
        <w:t>hradkárov, OZ Klub slovenských turistov, Poľovnícka spoločnosť Dolina</w:t>
      </w:r>
      <w:r w:rsidR="00CD691B" w:rsidRPr="00451D7F">
        <w:rPr>
          <w:rFonts w:ascii="Times New Roman" w:hAnsi="Times New Roman" w:cs="Times New Roman"/>
          <w:sz w:val="24"/>
          <w:szCs w:val="24"/>
          <w:lang w:val="sk-SK"/>
        </w:rPr>
        <w:t>, Slovenský rybársky zväz</w:t>
      </w:r>
      <w:r w:rsidRPr="00451D7F">
        <w:rPr>
          <w:rFonts w:ascii="Times New Roman" w:hAnsi="Times New Roman" w:cs="Times New Roman"/>
          <w:sz w:val="24"/>
          <w:szCs w:val="24"/>
          <w:lang w:val="sk-SK"/>
        </w:rPr>
        <w:t xml:space="preserve">) </w:t>
      </w:r>
      <w:r w:rsidR="00451D7F" w:rsidRPr="00451D7F">
        <w:rPr>
          <w:rFonts w:ascii="Times New Roman" w:hAnsi="Times New Roman" w:cs="Times New Roman"/>
          <w:sz w:val="24"/>
          <w:szCs w:val="24"/>
          <w:lang w:val="sk-SK"/>
        </w:rPr>
        <w:t>.</w:t>
      </w:r>
    </w:p>
    <w:p w:rsidR="00CD691B" w:rsidRDefault="00CD691B" w:rsidP="00CD691B">
      <w:pPr>
        <w:pStyle w:val="Bezriadkovania"/>
        <w:spacing w:line="360" w:lineRule="auto"/>
        <w:jc w:val="both"/>
        <w:rPr>
          <w:rFonts w:ascii="Times New Roman" w:hAnsi="Times New Roman" w:cs="Times New Roman"/>
          <w:sz w:val="24"/>
          <w:szCs w:val="24"/>
          <w:lang w:val="sk-SK"/>
        </w:rPr>
      </w:pPr>
    </w:p>
    <w:p w:rsidR="003F3FAC" w:rsidRPr="003F3FAC" w:rsidRDefault="003F3FAC" w:rsidP="003F3FAC">
      <w:pPr>
        <w:pStyle w:val="Bezriadkovania"/>
        <w:spacing w:line="360" w:lineRule="auto"/>
        <w:rPr>
          <w:rFonts w:ascii="Times New Roman" w:hAnsi="Times New Roman" w:cs="Times New Roman"/>
          <w:sz w:val="24"/>
          <w:szCs w:val="24"/>
          <w:lang w:val="sk-SK"/>
        </w:rPr>
      </w:pPr>
      <w:r w:rsidRPr="003F3FAC">
        <w:rPr>
          <w:rFonts w:ascii="Times New Roman" w:hAnsi="Times New Roman" w:cs="Times New Roman"/>
          <w:b/>
          <w:bCs/>
          <w:sz w:val="24"/>
          <w:szCs w:val="24"/>
          <w:lang w:val="sk-SK"/>
        </w:rPr>
        <w:t xml:space="preserve">B) </w:t>
      </w:r>
      <w:r w:rsidR="00A8602D" w:rsidRPr="00A8602D">
        <w:rPr>
          <w:rFonts w:ascii="Times New Roman" w:hAnsi="Times New Roman" w:cs="Times New Roman"/>
          <w:b/>
          <w:bCs/>
          <w:sz w:val="24"/>
          <w:szCs w:val="24"/>
          <w:lang w:val="sk-SK"/>
        </w:rPr>
        <w:t>Rodiny s deťmi a mládež</w:t>
      </w:r>
    </w:p>
    <w:p w:rsidR="006B3280" w:rsidRDefault="003F3FAC" w:rsidP="00307D7A">
      <w:pPr>
        <w:pStyle w:val="Bezriadkovania"/>
        <w:spacing w:line="360" w:lineRule="auto"/>
        <w:jc w:val="both"/>
        <w:rPr>
          <w:rFonts w:ascii="Times New Roman" w:hAnsi="Times New Roman" w:cs="Times New Roman"/>
          <w:sz w:val="24"/>
          <w:szCs w:val="24"/>
          <w:lang w:val="sk-SK"/>
        </w:rPr>
      </w:pPr>
      <w:r w:rsidRPr="003F3FAC">
        <w:rPr>
          <w:rFonts w:ascii="Times New Roman" w:hAnsi="Times New Roman" w:cs="Times New Roman"/>
          <w:sz w:val="24"/>
          <w:szCs w:val="24"/>
          <w:lang w:val="sk-SK"/>
        </w:rPr>
        <w:t xml:space="preserve">Druhou skupinou ohrozenia a záujmom </w:t>
      </w:r>
      <w:proofErr w:type="spellStart"/>
      <w:r w:rsidRPr="003F3FAC">
        <w:rPr>
          <w:rFonts w:ascii="Times New Roman" w:hAnsi="Times New Roman" w:cs="Times New Roman"/>
          <w:sz w:val="24"/>
          <w:szCs w:val="24"/>
          <w:lang w:val="sk-SK"/>
        </w:rPr>
        <w:t>komunitného</w:t>
      </w:r>
      <w:proofErr w:type="spellEnd"/>
      <w:r w:rsidRPr="003F3FAC">
        <w:rPr>
          <w:rFonts w:ascii="Times New Roman" w:hAnsi="Times New Roman" w:cs="Times New Roman"/>
          <w:sz w:val="24"/>
          <w:szCs w:val="24"/>
          <w:lang w:val="sk-SK"/>
        </w:rPr>
        <w:t xml:space="preserve"> plánovania sú </w:t>
      </w:r>
      <w:r w:rsidR="00A8602D">
        <w:rPr>
          <w:rFonts w:ascii="Times New Roman" w:hAnsi="Times New Roman" w:cs="Times New Roman"/>
          <w:sz w:val="24"/>
          <w:szCs w:val="24"/>
          <w:lang w:val="sk-SK"/>
        </w:rPr>
        <w:t xml:space="preserve">rodiny s deťmi </w:t>
      </w:r>
      <w:r w:rsidRPr="003F3FAC">
        <w:rPr>
          <w:rFonts w:ascii="Times New Roman" w:hAnsi="Times New Roman" w:cs="Times New Roman"/>
          <w:sz w:val="24"/>
          <w:szCs w:val="24"/>
          <w:lang w:val="sk-SK"/>
        </w:rPr>
        <w:t>a mládež, ale i mladí dospelí v obci, pre ktorých je potrebné nastaviť súbor opatrení na odstránenie, zmiernenie a zamedzenie prehlbovania alebo opakovania porúch psychického vývinu, fyzického vývinu a sociálneho vývinu a je potrebné poskytnúť pomoc v závislosti od závažnosti situácie, v ktorej sa jednotlivé ohrozené deti a mládež nachádzajú. Do takejto kategórie patria:</w:t>
      </w:r>
    </w:p>
    <w:p w:rsidR="003F3FAC" w:rsidRPr="007B0E33" w:rsidRDefault="007B0E33" w:rsidP="00307D7A">
      <w:pPr>
        <w:pStyle w:val="Default"/>
        <w:spacing w:line="360" w:lineRule="auto"/>
        <w:jc w:val="both"/>
        <w:rPr>
          <w:lang w:val="sk-SK"/>
        </w:rPr>
      </w:pPr>
      <w:r w:rsidRPr="007B0E33">
        <w:rPr>
          <w:lang w:val="sk-SK"/>
        </w:rPr>
        <w:t xml:space="preserve">- </w:t>
      </w:r>
      <w:r w:rsidR="003F3FAC" w:rsidRPr="007B0E33">
        <w:rPr>
          <w:lang w:val="sk-SK"/>
        </w:rPr>
        <w:t xml:space="preserve">dieťa alebo mladiství, ktorí sa dopustili priestupku, trestného činu; </w:t>
      </w:r>
    </w:p>
    <w:p w:rsidR="007B0E33" w:rsidRDefault="007B0E33" w:rsidP="00307D7A">
      <w:pPr>
        <w:pStyle w:val="Default"/>
        <w:spacing w:line="360" w:lineRule="auto"/>
        <w:jc w:val="both"/>
        <w:rPr>
          <w:lang w:val="sk-SK"/>
        </w:rPr>
      </w:pPr>
      <w:r w:rsidRPr="007B0E33">
        <w:rPr>
          <w:lang w:val="sk-SK"/>
        </w:rPr>
        <w:t xml:space="preserve">- </w:t>
      </w:r>
      <w:r w:rsidR="003F3FAC" w:rsidRPr="007B0E33">
        <w:rPr>
          <w:lang w:val="sk-SK"/>
        </w:rPr>
        <w:t xml:space="preserve">dieťa, u ktorého sa pre poruchy správania prejavujú problémy najmä v škole, v skupinách, </w:t>
      </w:r>
    </w:p>
    <w:p w:rsidR="003F3FAC" w:rsidRPr="007B0E33" w:rsidRDefault="003F3FAC" w:rsidP="00307D7A">
      <w:pPr>
        <w:pStyle w:val="Default"/>
        <w:spacing w:line="360" w:lineRule="auto"/>
        <w:jc w:val="both"/>
        <w:rPr>
          <w:lang w:val="sk-SK"/>
        </w:rPr>
      </w:pPr>
      <w:r w:rsidRPr="007B0E33">
        <w:rPr>
          <w:lang w:val="sk-SK"/>
        </w:rPr>
        <w:t xml:space="preserve">vo vzťahoch s inými deťmi, rodičmi alebo inými plnoletými fyzickými osobami; </w:t>
      </w:r>
    </w:p>
    <w:p w:rsidR="007B0E33" w:rsidRDefault="007B0E33" w:rsidP="00307D7A">
      <w:pPr>
        <w:pStyle w:val="Default"/>
        <w:spacing w:line="360" w:lineRule="auto"/>
        <w:jc w:val="both"/>
        <w:rPr>
          <w:lang w:val="sk-SK"/>
        </w:rPr>
      </w:pPr>
      <w:r w:rsidRPr="007B0E33">
        <w:rPr>
          <w:lang w:val="sk-SK"/>
        </w:rPr>
        <w:t xml:space="preserve">- </w:t>
      </w:r>
      <w:r w:rsidR="003F3FAC" w:rsidRPr="007B0E33">
        <w:rPr>
          <w:lang w:val="sk-SK"/>
        </w:rPr>
        <w:t xml:space="preserve">dieťa alebo mladiství závislí od drog, alkoholu, hazardných hier, internetu, počítačových </w:t>
      </w:r>
    </w:p>
    <w:p w:rsidR="003F3FAC" w:rsidRPr="007B0E33" w:rsidRDefault="003F3FAC" w:rsidP="00307D7A">
      <w:pPr>
        <w:pStyle w:val="Default"/>
        <w:spacing w:line="360" w:lineRule="auto"/>
        <w:jc w:val="both"/>
        <w:rPr>
          <w:lang w:val="sk-SK"/>
        </w:rPr>
      </w:pPr>
      <w:r w:rsidRPr="007B0E33">
        <w:rPr>
          <w:lang w:val="sk-SK"/>
        </w:rPr>
        <w:t xml:space="preserve">hier; </w:t>
      </w:r>
    </w:p>
    <w:p w:rsidR="003F3FAC" w:rsidRPr="007B0E33" w:rsidRDefault="007B0E33" w:rsidP="00307D7A">
      <w:pPr>
        <w:pStyle w:val="Default"/>
        <w:spacing w:line="360" w:lineRule="auto"/>
        <w:jc w:val="both"/>
        <w:rPr>
          <w:lang w:val="sk-SK"/>
        </w:rPr>
      </w:pPr>
      <w:r w:rsidRPr="007B0E33">
        <w:rPr>
          <w:lang w:val="sk-SK"/>
        </w:rPr>
        <w:t xml:space="preserve">- </w:t>
      </w:r>
      <w:r w:rsidR="003F3FAC" w:rsidRPr="007B0E33">
        <w:rPr>
          <w:lang w:val="sk-SK"/>
        </w:rPr>
        <w:t xml:space="preserve">deti a mládež v nestabilnom rodinnom prostredí; </w:t>
      </w:r>
    </w:p>
    <w:p w:rsidR="003F3FAC" w:rsidRDefault="007B0E33" w:rsidP="00307D7A">
      <w:pPr>
        <w:pStyle w:val="Bezriadkovania"/>
        <w:spacing w:line="360" w:lineRule="auto"/>
        <w:jc w:val="both"/>
        <w:rPr>
          <w:rFonts w:ascii="Times New Roman" w:hAnsi="Times New Roman" w:cs="Times New Roman"/>
          <w:sz w:val="24"/>
          <w:szCs w:val="24"/>
          <w:lang w:val="sk-SK"/>
        </w:rPr>
      </w:pPr>
      <w:r w:rsidRPr="007B0E33">
        <w:rPr>
          <w:rFonts w:ascii="Times New Roman" w:hAnsi="Times New Roman" w:cs="Times New Roman"/>
          <w:sz w:val="24"/>
          <w:szCs w:val="24"/>
          <w:lang w:val="sk-SK"/>
        </w:rPr>
        <w:t xml:space="preserve">- </w:t>
      </w:r>
      <w:r w:rsidR="003F3FAC" w:rsidRPr="007B0E33">
        <w:rPr>
          <w:rFonts w:ascii="Times New Roman" w:hAnsi="Times New Roman" w:cs="Times New Roman"/>
          <w:sz w:val="24"/>
          <w:szCs w:val="24"/>
          <w:lang w:val="sk-SK"/>
        </w:rPr>
        <w:t xml:space="preserve">deti a mládež žijúci v rodinách s nízkou sociálno-ekonomickou úrovňou. </w:t>
      </w:r>
    </w:p>
    <w:p w:rsidR="008912E5" w:rsidRPr="007B0E33" w:rsidRDefault="008912E5" w:rsidP="00307D7A">
      <w:pPr>
        <w:pStyle w:val="Bezriadkovania"/>
        <w:spacing w:line="360" w:lineRule="auto"/>
        <w:jc w:val="both"/>
        <w:rPr>
          <w:rFonts w:ascii="Times New Roman" w:hAnsi="Times New Roman" w:cs="Times New Roman"/>
          <w:sz w:val="24"/>
          <w:szCs w:val="24"/>
          <w:lang w:val="sk-SK"/>
        </w:rPr>
      </w:pPr>
    </w:p>
    <w:p w:rsidR="008912E5" w:rsidRPr="000C00EB" w:rsidRDefault="007B0E33" w:rsidP="00307D7A">
      <w:pPr>
        <w:pStyle w:val="Bezriadkovania"/>
        <w:spacing w:line="360" w:lineRule="auto"/>
        <w:jc w:val="both"/>
        <w:rPr>
          <w:rFonts w:ascii="Times New Roman" w:hAnsi="Times New Roman" w:cs="Times New Roman"/>
          <w:sz w:val="24"/>
          <w:szCs w:val="24"/>
          <w:lang w:val="sk-SK"/>
        </w:rPr>
      </w:pPr>
      <w:r w:rsidRPr="007B0E33">
        <w:rPr>
          <w:rFonts w:ascii="Times New Roman" w:hAnsi="Times New Roman" w:cs="Times New Roman"/>
          <w:sz w:val="24"/>
          <w:szCs w:val="24"/>
          <w:lang w:val="sk-SK"/>
        </w:rPr>
        <w:lastRenderedPageBreak/>
        <w:t xml:space="preserve">Pozitívum je, že v obci sú dobre fungujúce Občianske združenia, ktoré v spolupráci s obcou usporadúva akcie pre deti a mládež i širokú verejnosť a zapájaním mládeže a aktivitami sa </w:t>
      </w:r>
      <w:r w:rsidRPr="000C00EB">
        <w:rPr>
          <w:rFonts w:ascii="Times New Roman" w:hAnsi="Times New Roman" w:cs="Times New Roman"/>
          <w:sz w:val="24"/>
          <w:szCs w:val="24"/>
          <w:lang w:val="sk-SK"/>
        </w:rPr>
        <w:t xml:space="preserve">snažia predchádzať možným problém, </w:t>
      </w:r>
      <w:r w:rsidR="0088647A" w:rsidRPr="000C00EB">
        <w:rPr>
          <w:rFonts w:ascii="Times New Roman" w:hAnsi="Times New Roman" w:cs="Times New Roman"/>
          <w:sz w:val="24"/>
          <w:szCs w:val="24"/>
          <w:lang w:val="sk-SK"/>
        </w:rPr>
        <w:t>napr. O</w:t>
      </w:r>
      <w:r w:rsidR="00307D7A" w:rsidRPr="000C00EB">
        <w:rPr>
          <w:rFonts w:ascii="Times New Roman" w:hAnsi="Times New Roman" w:cs="Times New Roman"/>
          <w:sz w:val="24"/>
          <w:szCs w:val="24"/>
          <w:lang w:val="sk-SK"/>
        </w:rPr>
        <w:t>Z</w:t>
      </w:r>
      <w:r w:rsidR="00CD691B" w:rsidRPr="000C00EB">
        <w:rPr>
          <w:rFonts w:ascii="Times New Roman" w:hAnsi="Times New Roman" w:cs="Times New Roman"/>
          <w:sz w:val="24"/>
          <w:szCs w:val="24"/>
          <w:lang w:val="sk-SK"/>
        </w:rPr>
        <w:t xml:space="preserve"> </w:t>
      </w:r>
      <w:proofErr w:type="spellStart"/>
      <w:r w:rsidR="0088647A" w:rsidRPr="000C00EB">
        <w:rPr>
          <w:rFonts w:ascii="Times New Roman" w:hAnsi="Times New Roman" w:cs="Times New Roman"/>
          <w:sz w:val="24"/>
          <w:szCs w:val="24"/>
          <w:lang w:val="sk-SK"/>
        </w:rPr>
        <w:t>Kesa</w:t>
      </w:r>
      <w:proofErr w:type="spellEnd"/>
      <w:r w:rsidR="0088647A" w:rsidRPr="000C00EB">
        <w:rPr>
          <w:rFonts w:ascii="Times New Roman" w:hAnsi="Times New Roman" w:cs="Times New Roman"/>
          <w:sz w:val="24"/>
          <w:szCs w:val="24"/>
          <w:lang w:val="sk-SK"/>
        </w:rPr>
        <w:t xml:space="preserve"> Nostra</w:t>
      </w:r>
      <w:r w:rsidR="00CD691B" w:rsidRPr="000C00EB">
        <w:rPr>
          <w:rFonts w:ascii="Times New Roman" w:hAnsi="Times New Roman" w:cs="Times New Roman"/>
          <w:sz w:val="24"/>
          <w:szCs w:val="24"/>
          <w:lang w:val="sk-SK"/>
        </w:rPr>
        <w:t>, Divadlo mladých 10 v kruhu, TJ Lokomotíva Bánov s všetkými jej športovými oddielmi</w:t>
      </w:r>
      <w:r w:rsidR="0088647A" w:rsidRPr="000C00EB">
        <w:rPr>
          <w:rFonts w:ascii="Times New Roman" w:hAnsi="Times New Roman" w:cs="Times New Roman"/>
          <w:sz w:val="24"/>
          <w:szCs w:val="24"/>
          <w:lang w:val="sk-SK"/>
        </w:rPr>
        <w:t xml:space="preserve"> a Detské </w:t>
      </w:r>
      <w:r w:rsidR="00CD691B" w:rsidRPr="000C00EB">
        <w:rPr>
          <w:rFonts w:ascii="Times New Roman" w:hAnsi="Times New Roman" w:cs="Times New Roman"/>
          <w:sz w:val="24"/>
          <w:szCs w:val="24"/>
          <w:lang w:val="sk-SK"/>
        </w:rPr>
        <w:t xml:space="preserve"> </w:t>
      </w:r>
      <w:r w:rsidR="0088647A" w:rsidRPr="000C00EB">
        <w:rPr>
          <w:rFonts w:ascii="Times New Roman" w:hAnsi="Times New Roman" w:cs="Times New Roman"/>
          <w:sz w:val="24"/>
          <w:szCs w:val="24"/>
          <w:lang w:val="sk-SK"/>
        </w:rPr>
        <w:t>centrum K</w:t>
      </w:r>
      <w:r w:rsidR="00307D7A" w:rsidRPr="000C00EB">
        <w:rPr>
          <w:rFonts w:ascii="Times New Roman" w:hAnsi="Times New Roman" w:cs="Times New Roman"/>
          <w:sz w:val="24"/>
          <w:szCs w:val="24"/>
          <w:lang w:val="sk-SK"/>
        </w:rPr>
        <w:t xml:space="preserve">útik. </w:t>
      </w:r>
    </w:p>
    <w:p w:rsidR="00451D7F" w:rsidRDefault="00451D7F" w:rsidP="00062A24">
      <w:pPr>
        <w:pStyle w:val="Bezriadkovania"/>
        <w:spacing w:line="360" w:lineRule="auto"/>
        <w:rPr>
          <w:rFonts w:ascii="Times New Roman" w:hAnsi="Times New Roman" w:cs="Times New Roman"/>
          <w:b/>
          <w:bCs/>
          <w:sz w:val="24"/>
          <w:szCs w:val="24"/>
          <w:lang w:val="sk-SK"/>
        </w:rPr>
      </w:pPr>
    </w:p>
    <w:p w:rsidR="00062A24" w:rsidRPr="00062A24" w:rsidRDefault="007B0E33" w:rsidP="00062A24">
      <w:pPr>
        <w:pStyle w:val="Bezriadkovania"/>
        <w:spacing w:line="360" w:lineRule="auto"/>
        <w:rPr>
          <w:rFonts w:ascii="Times New Roman" w:hAnsi="Times New Roman" w:cs="Times New Roman"/>
          <w:b/>
          <w:bCs/>
          <w:sz w:val="24"/>
          <w:szCs w:val="24"/>
          <w:lang w:val="sk-SK"/>
        </w:rPr>
      </w:pPr>
      <w:r w:rsidRPr="007B0E33">
        <w:rPr>
          <w:rFonts w:ascii="Times New Roman" w:hAnsi="Times New Roman" w:cs="Times New Roman"/>
          <w:b/>
          <w:bCs/>
          <w:sz w:val="24"/>
          <w:szCs w:val="24"/>
          <w:lang w:val="sk-SK"/>
        </w:rPr>
        <w:t xml:space="preserve">C) </w:t>
      </w:r>
      <w:r w:rsidR="00062A24" w:rsidRPr="00062A24">
        <w:rPr>
          <w:rFonts w:ascii="Times New Roman" w:hAnsi="Times New Roman" w:cs="Times New Roman"/>
          <w:b/>
          <w:bCs/>
          <w:sz w:val="24"/>
          <w:szCs w:val="24"/>
          <w:lang w:val="sk-SK"/>
        </w:rPr>
        <w:t>Rodiny s ťažko zdravotne postihnutými a postihnutými civilizačnými</w:t>
      </w:r>
    </w:p>
    <w:p w:rsidR="00D175CA" w:rsidRPr="00062A24" w:rsidRDefault="00062A24" w:rsidP="00062A24">
      <w:pPr>
        <w:pStyle w:val="Bezriadkovania"/>
        <w:spacing w:line="360" w:lineRule="auto"/>
        <w:rPr>
          <w:rFonts w:ascii="Times New Roman" w:hAnsi="Times New Roman" w:cs="Times New Roman"/>
          <w:sz w:val="24"/>
          <w:szCs w:val="24"/>
          <w:lang w:val="sk-SK"/>
        </w:rPr>
      </w:pPr>
      <w:r w:rsidRPr="00062A24">
        <w:rPr>
          <w:rFonts w:ascii="Times New Roman" w:hAnsi="Times New Roman" w:cs="Times New Roman"/>
          <w:b/>
          <w:bCs/>
          <w:sz w:val="24"/>
          <w:szCs w:val="24"/>
          <w:lang w:val="sk-SK"/>
        </w:rPr>
        <w:t>chorobami</w:t>
      </w:r>
    </w:p>
    <w:p w:rsidR="00D175CA" w:rsidRPr="008912E5" w:rsidRDefault="00D175CA" w:rsidP="003D7629">
      <w:pPr>
        <w:pStyle w:val="Bezriadkovania"/>
        <w:spacing w:line="360" w:lineRule="auto"/>
        <w:jc w:val="both"/>
        <w:rPr>
          <w:rFonts w:ascii="Times New Roman" w:hAnsi="Times New Roman" w:cs="Times New Roman"/>
          <w:sz w:val="24"/>
          <w:szCs w:val="24"/>
          <w:lang w:val="sk-SK"/>
        </w:rPr>
      </w:pPr>
      <w:r w:rsidRPr="008B47F7">
        <w:rPr>
          <w:rFonts w:ascii="Times New Roman" w:hAnsi="Times New Roman" w:cs="Times New Roman"/>
          <w:sz w:val="24"/>
          <w:szCs w:val="24"/>
          <w:lang w:val="sk-SK"/>
        </w:rPr>
        <w:t>Sú to obyvatelia obce, ktorí sa ocitli v nepriaznivej alebo krízovej sociálne situácii, na základe lekárskeho posudku vypracovaného posudkovým lekárom a sú odkázaní na poskytnutie sociálnej služby. Sú to aj zdravotne postihnutí občania, ktorí prostredníctvom svojich zástupcov požadujú od samosprávy naplnenie svojich potrieb v súlad</w:t>
      </w:r>
      <w:r>
        <w:rPr>
          <w:rFonts w:ascii="Times New Roman" w:hAnsi="Times New Roman" w:cs="Times New Roman"/>
          <w:sz w:val="24"/>
          <w:szCs w:val="24"/>
          <w:lang w:val="sk-SK"/>
        </w:rPr>
        <w:t>e</w:t>
      </w:r>
      <w:r w:rsidRPr="008B47F7">
        <w:rPr>
          <w:rFonts w:ascii="Times New Roman" w:hAnsi="Times New Roman" w:cs="Times New Roman"/>
          <w:sz w:val="24"/>
          <w:szCs w:val="24"/>
          <w:lang w:val="sk-SK"/>
        </w:rPr>
        <w:t xml:space="preserve"> s princípom rovnakého zaobchádzania. Patria sem:</w:t>
      </w:r>
    </w:p>
    <w:p w:rsidR="00D175CA" w:rsidRPr="008B47F7" w:rsidRDefault="00D175CA" w:rsidP="003D7629">
      <w:pPr>
        <w:pStyle w:val="Default"/>
        <w:spacing w:line="360" w:lineRule="auto"/>
        <w:jc w:val="both"/>
        <w:rPr>
          <w:sz w:val="23"/>
          <w:szCs w:val="23"/>
          <w:lang w:val="sk-SK"/>
        </w:rPr>
      </w:pPr>
      <w:r>
        <w:rPr>
          <w:sz w:val="23"/>
          <w:szCs w:val="23"/>
          <w:lang w:val="sk-SK"/>
        </w:rPr>
        <w:t xml:space="preserve">- </w:t>
      </w:r>
      <w:r w:rsidRPr="008B47F7">
        <w:rPr>
          <w:sz w:val="23"/>
          <w:szCs w:val="23"/>
          <w:lang w:val="sk-SK"/>
        </w:rPr>
        <w:t xml:space="preserve">osoby so zdravotným postihnutím </w:t>
      </w:r>
    </w:p>
    <w:p w:rsidR="00D175CA" w:rsidRPr="008B47F7" w:rsidRDefault="00D175CA" w:rsidP="003D7629">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Pr="008B47F7">
        <w:rPr>
          <w:rFonts w:ascii="Times New Roman" w:hAnsi="Times New Roman" w:cs="Times New Roman"/>
          <w:sz w:val="24"/>
          <w:szCs w:val="24"/>
          <w:lang w:val="sk-SK"/>
        </w:rPr>
        <w:t xml:space="preserve">osoby so zdravotným oslabením </w:t>
      </w:r>
    </w:p>
    <w:p w:rsidR="00D175CA" w:rsidRDefault="00D175CA" w:rsidP="003D7629">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Pr="008B47F7">
        <w:rPr>
          <w:rFonts w:ascii="Times New Roman" w:hAnsi="Times New Roman" w:cs="Times New Roman"/>
          <w:sz w:val="24"/>
          <w:szCs w:val="24"/>
          <w:lang w:val="sk-SK"/>
        </w:rPr>
        <w:t xml:space="preserve">ľudia bezprostredne ohrození zdravotným postihnutím </w:t>
      </w:r>
    </w:p>
    <w:p w:rsidR="00CD691B" w:rsidRPr="000C00EB" w:rsidRDefault="00CD691B" w:rsidP="000C00EB">
      <w:pPr>
        <w:pStyle w:val="Bezriadkovania"/>
        <w:spacing w:line="360" w:lineRule="auto"/>
        <w:jc w:val="both"/>
        <w:rPr>
          <w:rFonts w:ascii="Times New Roman" w:hAnsi="Times New Roman" w:cs="Times New Roman"/>
          <w:sz w:val="24"/>
          <w:szCs w:val="24"/>
          <w:lang w:val="sk-SK"/>
        </w:rPr>
      </w:pPr>
      <w:r w:rsidRPr="000C00EB">
        <w:rPr>
          <w:rFonts w:ascii="Times New Roman" w:hAnsi="Times New Roman" w:cs="Times New Roman"/>
          <w:sz w:val="24"/>
          <w:szCs w:val="24"/>
          <w:lang w:val="sk-SK"/>
        </w:rPr>
        <w:t>Aj títo občania obce sú organizovaní v mnohých vyššie uvedených spoločenských organizáciách, najväčšia členská základňa je v Zväze postihnutých civilizačnými chorobami.</w:t>
      </w:r>
    </w:p>
    <w:p w:rsidR="00CD691B" w:rsidRPr="000C00EB" w:rsidRDefault="00CD691B" w:rsidP="000C00EB">
      <w:pPr>
        <w:pStyle w:val="Bezriadkovania"/>
        <w:spacing w:line="360" w:lineRule="auto"/>
        <w:jc w:val="both"/>
        <w:rPr>
          <w:rFonts w:ascii="Times New Roman" w:hAnsi="Times New Roman" w:cs="Times New Roman"/>
          <w:sz w:val="24"/>
          <w:szCs w:val="24"/>
          <w:lang w:val="sk-SK"/>
        </w:rPr>
      </w:pPr>
      <w:r w:rsidRPr="000C00EB">
        <w:rPr>
          <w:rFonts w:ascii="Times New Roman" w:hAnsi="Times New Roman" w:cs="Times New Roman"/>
          <w:sz w:val="24"/>
          <w:szCs w:val="24"/>
          <w:lang w:val="sk-SK"/>
        </w:rPr>
        <w:t xml:space="preserve">Do tejto skupiny sme aj okrajovo zaradili občanov v riziku sociálneho vylúčenia ako sú dlhodobo nezamestnaný, z </w:t>
      </w:r>
      <w:proofErr w:type="spellStart"/>
      <w:r w:rsidRPr="000C00EB">
        <w:rPr>
          <w:rFonts w:ascii="Times New Roman" w:hAnsi="Times New Roman" w:cs="Times New Roman"/>
          <w:sz w:val="24"/>
          <w:szCs w:val="24"/>
          <w:lang w:val="sk-SK"/>
        </w:rPr>
        <w:t>marginalizovaných</w:t>
      </w:r>
      <w:proofErr w:type="spellEnd"/>
      <w:r w:rsidRPr="000C00EB">
        <w:rPr>
          <w:rFonts w:ascii="Times New Roman" w:hAnsi="Times New Roman" w:cs="Times New Roman"/>
          <w:sz w:val="24"/>
          <w:szCs w:val="24"/>
          <w:lang w:val="sk-SK"/>
        </w:rPr>
        <w:t xml:space="preserve"> rómskych komunít, rodiny ktoré z titulu funkčnosti môžeme označiť za disfunkčnú – problémovú, prípadne rodiny neúplné, osamelí rodičia s ekonomickými problémami, no spadajú sem i občania, ktorých sa dotýkajú sociálno-patologické javy ako závislosti či už látkové alebo nelátkové, ktoré sa čoraz viac rozmáhajú.</w:t>
      </w:r>
    </w:p>
    <w:p w:rsidR="00CD691B" w:rsidRPr="000C00EB" w:rsidRDefault="00CD691B" w:rsidP="000C00EB">
      <w:pPr>
        <w:pStyle w:val="Bezriadkovania"/>
        <w:spacing w:line="360" w:lineRule="auto"/>
        <w:jc w:val="both"/>
        <w:rPr>
          <w:rFonts w:ascii="Times New Roman" w:hAnsi="Times New Roman" w:cs="Times New Roman"/>
          <w:sz w:val="24"/>
          <w:szCs w:val="24"/>
          <w:lang w:val="sk-SK"/>
        </w:rPr>
      </w:pPr>
      <w:r w:rsidRPr="000C00EB">
        <w:rPr>
          <w:rFonts w:ascii="Times New Roman" w:hAnsi="Times New Roman" w:cs="Times New Roman"/>
          <w:sz w:val="24"/>
          <w:szCs w:val="24"/>
          <w:lang w:val="sk-SK"/>
        </w:rPr>
        <w:t xml:space="preserve">V prípade potreby v budúcnosti, ak vyvstane potreba z radov občanov venovať sa samostatne tejto skupine, bude </w:t>
      </w:r>
      <w:proofErr w:type="spellStart"/>
      <w:r w:rsidRPr="000C00EB">
        <w:rPr>
          <w:rFonts w:ascii="Times New Roman" w:hAnsi="Times New Roman" w:cs="Times New Roman"/>
          <w:sz w:val="24"/>
          <w:szCs w:val="24"/>
          <w:lang w:val="sk-SK"/>
        </w:rPr>
        <w:t>komunitný</w:t>
      </w:r>
      <w:proofErr w:type="spellEnd"/>
      <w:r w:rsidRPr="000C00EB">
        <w:rPr>
          <w:rFonts w:ascii="Times New Roman" w:hAnsi="Times New Roman" w:cs="Times New Roman"/>
          <w:sz w:val="24"/>
          <w:szCs w:val="24"/>
          <w:lang w:val="sk-SK"/>
        </w:rPr>
        <w:t xml:space="preserve"> plán prehodnotený a doplnený aj o túto skupinu.</w:t>
      </w:r>
    </w:p>
    <w:p w:rsidR="00CD691B" w:rsidRPr="000C00EB" w:rsidRDefault="00CD691B" w:rsidP="000C00EB">
      <w:pPr>
        <w:pStyle w:val="Bezriadkovania"/>
        <w:spacing w:line="360" w:lineRule="auto"/>
        <w:jc w:val="both"/>
        <w:rPr>
          <w:rFonts w:ascii="Times New Roman" w:hAnsi="Times New Roman" w:cs="Times New Roman"/>
          <w:sz w:val="24"/>
          <w:szCs w:val="24"/>
          <w:lang w:val="sk-SK"/>
        </w:rPr>
      </w:pPr>
    </w:p>
    <w:p w:rsidR="00CD691B" w:rsidRPr="000C00EB" w:rsidRDefault="00D175CA" w:rsidP="000C00EB">
      <w:pPr>
        <w:pStyle w:val="Bezriadkovania"/>
        <w:spacing w:line="360" w:lineRule="auto"/>
        <w:jc w:val="both"/>
        <w:rPr>
          <w:rFonts w:ascii="Times New Roman" w:hAnsi="Times New Roman" w:cs="Times New Roman"/>
          <w:sz w:val="24"/>
          <w:szCs w:val="24"/>
          <w:lang w:val="sk-SK"/>
        </w:rPr>
      </w:pPr>
      <w:r w:rsidRPr="000C00EB">
        <w:rPr>
          <w:rFonts w:ascii="Times New Roman" w:hAnsi="Times New Roman" w:cs="Times New Roman"/>
          <w:sz w:val="24"/>
          <w:szCs w:val="24"/>
          <w:lang w:val="sk-SK"/>
        </w:rPr>
        <w:t>Na základe takto vyprofilovaných c</w:t>
      </w:r>
      <w:r w:rsidR="00CD691B" w:rsidRPr="000C00EB">
        <w:rPr>
          <w:rFonts w:ascii="Times New Roman" w:hAnsi="Times New Roman" w:cs="Times New Roman"/>
          <w:sz w:val="24"/>
          <w:szCs w:val="24"/>
          <w:lang w:val="sk-SK"/>
        </w:rPr>
        <w:t xml:space="preserve">ieľových skupín sme stanovili </w:t>
      </w:r>
      <w:r w:rsidRPr="000C00EB">
        <w:rPr>
          <w:rFonts w:ascii="Times New Roman" w:hAnsi="Times New Roman" w:cs="Times New Roman"/>
          <w:sz w:val="24"/>
          <w:szCs w:val="24"/>
          <w:lang w:val="sk-SK"/>
        </w:rPr>
        <w:t>ciel</w:t>
      </w:r>
      <w:r w:rsidR="00CD691B" w:rsidRPr="000C00EB">
        <w:rPr>
          <w:rFonts w:ascii="Times New Roman" w:hAnsi="Times New Roman" w:cs="Times New Roman"/>
          <w:sz w:val="24"/>
          <w:szCs w:val="24"/>
          <w:lang w:val="sk-SK"/>
        </w:rPr>
        <w:t>e a priority KPSS  a zostavili sme SWOT analýza</w:t>
      </w:r>
      <w:r w:rsidRPr="000C00EB">
        <w:rPr>
          <w:rFonts w:ascii="Times New Roman" w:hAnsi="Times New Roman" w:cs="Times New Roman"/>
          <w:sz w:val="24"/>
          <w:szCs w:val="24"/>
          <w:lang w:val="sk-SK"/>
        </w:rPr>
        <w:t>.</w:t>
      </w:r>
      <w:r w:rsidR="00B70044" w:rsidRPr="000C00EB">
        <w:rPr>
          <w:rFonts w:ascii="Times New Roman" w:hAnsi="Times New Roman" w:cs="Times New Roman"/>
          <w:sz w:val="24"/>
          <w:szCs w:val="24"/>
          <w:lang w:val="sk-SK"/>
        </w:rPr>
        <w:t xml:space="preserve"> </w:t>
      </w:r>
    </w:p>
    <w:p w:rsidR="009A2770" w:rsidRDefault="009A2770" w:rsidP="00583597">
      <w:pPr>
        <w:pStyle w:val="Bezriadkovania"/>
        <w:spacing w:line="360" w:lineRule="auto"/>
        <w:jc w:val="both"/>
        <w:rPr>
          <w:rFonts w:ascii="Times New Roman" w:hAnsi="Times New Roman" w:cs="Times New Roman"/>
          <w:sz w:val="24"/>
          <w:szCs w:val="24"/>
          <w:lang w:val="sk-SK"/>
        </w:rPr>
      </w:pPr>
    </w:p>
    <w:p w:rsidR="00CE4886" w:rsidRPr="00032341" w:rsidRDefault="006F5D12" w:rsidP="006F5D12">
      <w:pPr>
        <w:pStyle w:val="Bezriadkovania"/>
        <w:spacing w:line="360" w:lineRule="auto"/>
        <w:rPr>
          <w:rFonts w:ascii="Times New Roman" w:hAnsi="Times New Roman" w:cs="Times New Roman"/>
          <w:b/>
          <w:color w:val="FF0000"/>
          <w:sz w:val="28"/>
          <w:szCs w:val="28"/>
          <w:lang w:val="sk-SK"/>
        </w:rPr>
      </w:pPr>
      <w:r w:rsidRPr="00032341">
        <w:rPr>
          <w:rFonts w:ascii="Times New Roman" w:hAnsi="Times New Roman" w:cs="Times New Roman"/>
          <w:b/>
          <w:sz w:val="28"/>
          <w:szCs w:val="28"/>
          <w:lang w:val="sk-SK"/>
        </w:rPr>
        <w:t xml:space="preserve">4.2. </w:t>
      </w:r>
      <w:r w:rsidR="00CE4886" w:rsidRPr="00032341">
        <w:rPr>
          <w:rFonts w:ascii="Times New Roman" w:hAnsi="Times New Roman" w:cs="Times New Roman"/>
          <w:b/>
          <w:sz w:val="28"/>
          <w:szCs w:val="28"/>
          <w:lang w:val="sk-SK"/>
        </w:rPr>
        <w:t>Výsledky dotazníkového prieskumu</w:t>
      </w:r>
      <w:r w:rsidR="002C779F" w:rsidRPr="00032341">
        <w:rPr>
          <w:rFonts w:ascii="Times New Roman" w:hAnsi="Times New Roman" w:cs="Times New Roman"/>
          <w:b/>
          <w:sz w:val="28"/>
          <w:szCs w:val="28"/>
          <w:lang w:val="sk-SK"/>
        </w:rPr>
        <w:t>:</w:t>
      </w:r>
    </w:p>
    <w:p w:rsidR="00363C00" w:rsidRDefault="00363C00" w:rsidP="006F5D12">
      <w:pPr>
        <w:pStyle w:val="Bezriadkovania"/>
        <w:spacing w:line="360" w:lineRule="auto"/>
        <w:rPr>
          <w:rFonts w:ascii="Times New Roman" w:hAnsi="Times New Roman" w:cs="Times New Roman"/>
          <w:sz w:val="24"/>
          <w:szCs w:val="24"/>
          <w:lang w:val="sk-SK"/>
        </w:rPr>
      </w:pPr>
      <w:r w:rsidRPr="00733E27">
        <w:rPr>
          <w:rFonts w:ascii="Times New Roman" w:hAnsi="Times New Roman" w:cs="Times New Roman"/>
          <w:sz w:val="24"/>
          <w:szCs w:val="24"/>
          <w:lang w:val="sk-SK"/>
        </w:rPr>
        <w:t xml:space="preserve">Anonymný dotazník </w:t>
      </w:r>
      <w:r>
        <w:rPr>
          <w:rFonts w:ascii="Times New Roman" w:hAnsi="Times New Roman" w:cs="Times New Roman"/>
          <w:sz w:val="24"/>
          <w:szCs w:val="24"/>
          <w:lang w:val="sk-SK"/>
        </w:rPr>
        <w:t xml:space="preserve">pre občanov (respondentov) </w:t>
      </w:r>
      <w:r w:rsidRPr="00733E27">
        <w:rPr>
          <w:rFonts w:ascii="Times New Roman" w:hAnsi="Times New Roman" w:cs="Times New Roman"/>
          <w:sz w:val="24"/>
          <w:szCs w:val="24"/>
          <w:lang w:val="sk-SK"/>
        </w:rPr>
        <w:t xml:space="preserve">obsahoval dve časti: </w:t>
      </w:r>
    </w:p>
    <w:p w:rsidR="00363C00" w:rsidRDefault="00363C00" w:rsidP="006F5D12">
      <w:pPr>
        <w:pStyle w:val="Bezriadkovania"/>
        <w:spacing w:line="360" w:lineRule="auto"/>
        <w:rPr>
          <w:rFonts w:ascii="Times New Roman" w:hAnsi="Times New Roman" w:cs="Times New Roman"/>
          <w:sz w:val="24"/>
          <w:szCs w:val="24"/>
          <w:lang w:val="sk-SK"/>
        </w:rPr>
      </w:pPr>
      <w:r w:rsidRPr="00733E27">
        <w:rPr>
          <w:rFonts w:ascii="Times New Roman" w:hAnsi="Times New Roman" w:cs="Times New Roman"/>
          <w:sz w:val="24"/>
          <w:szCs w:val="24"/>
          <w:lang w:val="sk-SK"/>
        </w:rPr>
        <w:t xml:space="preserve">A časť - </w:t>
      </w:r>
      <w:r w:rsidR="002C779F">
        <w:rPr>
          <w:rFonts w:ascii="Times New Roman" w:hAnsi="Times New Roman" w:cs="Times New Roman"/>
          <w:sz w:val="24"/>
          <w:szCs w:val="24"/>
          <w:lang w:val="sk-SK"/>
        </w:rPr>
        <w:t>základné údaje o respondentoch</w:t>
      </w:r>
      <w:r w:rsidRPr="00733E27">
        <w:rPr>
          <w:rFonts w:ascii="Times New Roman" w:hAnsi="Times New Roman" w:cs="Times New Roman"/>
          <w:sz w:val="24"/>
          <w:szCs w:val="24"/>
          <w:lang w:val="sk-SK"/>
        </w:rPr>
        <w:t xml:space="preserve"> </w:t>
      </w:r>
    </w:p>
    <w:p w:rsidR="00363C00" w:rsidRDefault="00363C00" w:rsidP="006F5D12">
      <w:pPr>
        <w:pStyle w:val="Bezriadkovania"/>
        <w:spacing w:line="360" w:lineRule="auto"/>
        <w:rPr>
          <w:rFonts w:ascii="Times New Roman" w:hAnsi="Times New Roman" w:cs="Times New Roman"/>
          <w:sz w:val="24"/>
          <w:szCs w:val="24"/>
          <w:lang w:val="sk-SK"/>
        </w:rPr>
      </w:pPr>
      <w:r w:rsidRPr="00733E27">
        <w:rPr>
          <w:rFonts w:ascii="Times New Roman" w:hAnsi="Times New Roman" w:cs="Times New Roman"/>
          <w:sz w:val="24"/>
          <w:szCs w:val="24"/>
          <w:lang w:val="sk-SK"/>
        </w:rPr>
        <w:t>B časť</w:t>
      </w:r>
      <w:r>
        <w:rPr>
          <w:rFonts w:ascii="Times New Roman" w:hAnsi="Times New Roman" w:cs="Times New Roman"/>
          <w:sz w:val="24"/>
          <w:szCs w:val="24"/>
          <w:lang w:val="sk-SK"/>
        </w:rPr>
        <w:t>-</w:t>
      </w:r>
      <w:r w:rsidR="002C779F">
        <w:rPr>
          <w:rFonts w:ascii="Times New Roman" w:hAnsi="Times New Roman" w:cs="Times New Roman"/>
          <w:sz w:val="24"/>
          <w:szCs w:val="24"/>
          <w:lang w:val="sk-SK"/>
        </w:rPr>
        <w:t xml:space="preserve"> </w:t>
      </w:r>
      <w:r w:rsidR="002C779F" w:rsidRPr="00733E27">
        <w:rPr>
          <w:rFonts w:ascii="Times New Roman" w:hAnsi="Times New Roman" w:cs="Times New Roman"/>
          <w:sz w:val="24"/>
          <w:szCs w:val="24"/>
          <w:lang w:val="sk-SK"/>
        </w:rPr>
        <w:t>prieskum sociálnych potrieb</w:t>
      </w:r>
    </w:p>
    <w:p w:rsidR="002C779F" w:rsidRDefault="002C779F" w:rsidP="006F5D12">
      <w:pPr>
        <w:pStyle w:val="Bezriadkovania"/>
        <w:spacing w:line="360" w:lineRule="auto"/>
        <w:rPr>
          <w:rFonts w:ascii="Times New Roman" w:hAnsi="Times New Roman" w:cs="Times New Roman"/>
          <w:sz w:val="24"/>
          <w:szCs w:val="24"/>
          <w:lang w:val="sk-SK"/>
        </w:rPr>
      </w:pPr>
    </w:p>
    <w:p w:rsidR="00032341" w:rsidRDefault="00032341" w:rsidP="006F5D12">
      <w:pPr>
        <w:pStyle w:val="Bezriadkovania"/>
        <w:spacing w:line="360" w:lineRule="auto"/>
        <w:rPr>
          <w:rFonts w:ascii="Times New Roman" w:hAnsi="Times New Roman" w:cs="Times New Roman"/>
          <w:sz w:val="24"/>
          <w:szCs w:val="24"/>
          <w:lang w:val="sk-SK"/>
        </w:rPr>
      </w:pPr>
    </w:p>
    <w:p w:rsidR="002C779F" w:rsidRPr="000C00EB" w:rsidRDefault="002C779F" w:rsidP="002C779F">
      <w:pPr>
        <w:pStyle w:val="Bezriadkovania"/>
        <w:spacing w:line="360" w:lineRule="auto"/>
        <w:jc w:val="both"/>
        <w:rPr>
          <w:rFonts w:ascii="Times New Roman" w:hAnsi="Times New Roman" w:cs="Times New Roman"/>
          <w:b/>
          <w:sz w:val="24"/>
          <w:szCs w:val="24"/>
          <w:lang w:val="sk-SK"/>
        </w:rPr>
      </w:pPr>
      <w:r w:rsidRPr="000C00EB">
        <w:rPr>
          <w:rFonts w:ascii="Times New Roman" w:hAnsi="Times New Roman" w:cs="Times New Roman"/>
          <w:b/>
          <w:sz w:val="24"/>
          <w:szCs w:val="24"/>
          <w:lang w:val="sk-SK"/>
        </w:rPr>
        <w:lastRenderedPageBreak/>
        <w:t>Vyhodnotenie A časti dotazníka – základné údaje o respondentoch</w:t>
      </w:r>
    </w:p>
    <w:p w:rsidR="003906A9" w:rsidRPr="00457D27" w:rsidRDefault="002C779F" w:rsidP="003906A9">
      <w:pPr>
        <w:pStyle w:val="Bezriadkovania"/>
        <w:spacing w:line="360" w:lineRule="auto"/>
        <w:jc w:val="both"/>
        <w:rPr>
          <w:rFonts w:ascii="Times New Roman" w:hAnsi="Times New Roman" w:cs="Times New Roman"/>
          <w:sz w:val="24"/>
          <w:szCs w:val="24"/>
          <w:lang w:val="sk-SK"/>
        </w:rPr>
      </w:pPr>
      <w:r w:rsidRPr="000C00EB">
        <w:rPr>
          <w:rFonts w:ascii="Times New Roman" w:hAnsi="Times New Roman" w:cs="Times New Roman"/>
          <w:sz w:val="24"/>
          <w:szCs w:val="24"/>
          <w:lang w:val="sk-SK"/>
        </w:rPr>
        <w:t xml:space="preserve">Táto časť dotazníka poskytuje údaje hlavne kvantitatívne údaje o počte vyplnených dotazníkov </w:t>
      </w:r>
      <w:r w:rsidR="003906A9" w:rsidRPr="000C00EB">
        <w:rPr>
          <w:rFonts w:ascii="Times New Roman" w:hAnsi="Times New Roman" w:cs="Times New Roman"/>
          <w:sz w:val="24"/>
          <w:szCs w:val="24"/>
          <w:lang w:val="sk-SK"/>
        </w:rPr>
        <w:t xml:space="preserve">Celkovo bolo vyplnených 453 dotazníkov </w:t>
      </w:r>
      <w:r w:rsidR="00465D62">
        <w:rPr>
          <w:rFonts w:ascii="Times New Roman" w:hAnsi="Times New Roman" w:cs="Times New Roman"/>
          <w:sz w:val="24"/>
          <w:szCs w:val="24"/>
          <w:lang w:val="sk-SK"/>
        </w:rPr>
        <w:t xml:space="preserve">. </w:t>
      </w:r>
      <w:r w:rsidR="003906A9" w:rsidRPr="000C00EB">
        <w:rPr>
          <w:rFonts w:ascii="Times New Roman" w:hAnsi="Times New Roman" w:cs="Times New Roman"/>
          <w:sz w:val="24"/>
          <w:szCs w:val="24"/>
          <w:lang w:val="sk-SK"/>
        </w:rPr>
        <w:t xml:space="preserve">Ďalej táto časť mapuje  údaje o </w:t>
      </w:r>
      <w:r w:rsidR="00221329" w:rsidRPr="000C00EB">
        <w:rPr>
          <w:rFonts w:ascii="Times New Roman" w:hAnsi="Times New Roman" w:cs="Times New Roman"/>
          <w:sz w:val="24"/>
          <w:szCs w:val="24"/>
          <w:lang w:val="sk-SK"/>
        </w:rPr>
        <w:t xml:space="preserve">veku respondentov, </w:t>
      </w:r>
      <w:r w:rsidR="003906A9" w:rsidRPr="000C00EB">
        <w:rPr>
          <w:rFonts w:ascii="Times New Roman" w:hAnsi="Times New Roman" w:cs="Times New Roman"/>
          <w:sz w:val="24"/>
          <w:szCs w:val="24"/>
          <w:lang w:val="sk-SK"/>
        </w:rPr>
        <w:t xml:space="preserve">údaje o </w:t>
      </w:r>
      <w:r w:rsidR="00221329" w:rsidRPr="000C00EB">
        <w:rPr>
          <w:rFonts w:ascii="Times New Roman" w:hAnsi="Times New Roman" w:cs="Times New Roman"/>
          <w:sz w:val="24"/>
          <w:szCs w:val="24"/>
          <w:lang w:val="sk-SK"/>
        </w:rPr>
        <w:t>poh</w:t>
      </w:r>
      <w:r w:rsidR="003906A9" w:rsidRPr="000C00EB">
        <w:rPr>
          <w:rFonts w:ascii="Times New Roman" w:hAnsi="Times New Roman" w:cs="Times New Roman"/>
          <w:sz w:val="24"/>
          <w:szCs w:val="24"/>
          <w:lang w:val="sk-SK"/>
        </w:rPr>
        <w:t>laví</w:t>
      </w:r>
      <w:r w:rsidR="00221329" w:rsidRPr="000C00EB">
        <w:rPr>
          <w:rFonts w:ascii="Times New Roman" w:hAnsi="Times New Roman" w:cs="Times New Roman"/>
          <w:sz w:val="24"/>
          <w:szCs w:val="24"/>
          <w:lang w:val="sk-SK"/>
        </w:rPr>
        <w:t xml:space="preserve">, </w:t>
      </w:r>
      <w:r w:rsidR="003906A9" w:rsidRPr="000C00EB">
        <w:rPr>
          <w:rFonts w:ascii="Times New Roman" w:hAnsi="Times New Roman" w:cs="Times New Roman"/>
          <w:sz w:val="24"/>
          <w:szCs w:val="24"/>
          <w:lang w:val="sk-SK"/>
        </w:rPr>
        <w:t xml:space="preserve">vzdelanostnú úroveň a </w:t>
      </w:r>
      <w:r w:rsidR="00221329" w:rsidRPr="000C00EB">
        <w:rPr>
          <w:rFonts w:ascii="Times New Roman" w:hAnsi="Times New Roman" w:cs="Times New Roman"/>
          <w:sz w:val="24"/>
          <w:szCs w:val="24"/>
          <w:lang w:val="sk-SK"/>
        </w:rPr>
        <w:t xml:space="preserve"> </w:t>
      </w:r>
      <w:r w:rsidR="003906A9" w:rsidRPr="000C00EB">
        <w:rPr>
          <w:rFonts w:ascii="Times New Roman" w:hAnsi="Times New Roman" w:cs="Times New Roman"/>
          <w:sz w:val="24"/>
          <w:szCs w:val="24"/>
          <w:lang w:val="sk-SK"/>
        </w:rPr>
        <w:t>sociálne</w:t>
      </w:r>
      <w:r w:rsidR="00221329" w:rsidRPr="000C00EB">
        <w:rPr>
          <w:rFonts w:ascii="Times New Roman" w:hAnsi="Times New Roman" w:cs="Times New Roman"/>
          <w:sz w:val="24"/>
          <w:szCs w:val="24"/>
          <w:lang w:val="sk-SK"/>
        </w:rPr>
        <w:t xml:space="preserve"> postavenia . Zaujímavými indikátormi bol</w:t>
      </w:r>
      <w:r w:rsidR="003906A9" w:rsidRPr="000C00EB">
        <w:rPr>
          <w:rFonts w:ascii="Times New Roman" w:hAnsi="Times New Roman" w:cs="Times New Roman"/>
          <w:sz w:val="24"/>
          <w:szCs w:val="24"/>
          <w:lang w:val="sk-SK"/>
        </w:rPr>
        <w:t>o</w:t>
      </w:r>
      <w:r w:rsidR="00221329" w:rsidRPr="000C00EB">
        <w:rPr>
          <w:rFonts w:ascii="Times New Roman" w:hAnsi="Times New Roman" w:cs="Times New Roman"/>
          <w:sz w:val="24"/>
          <w:szCs w:val="24"/>
          <w:lang w:val="sk-SK"/>
        </w:rPr>
        <w:t xml:space="preserve"> skúmanie účasti domácností podľa počtu členov rodinných príslušníkov a monitoring rodinného stavu respondentov.</w:t>
      </w:r>
    </w:p>
    <w:p w:rsidR="00DF0BD9" w:rsidRPr="00D60630" w:rsidRDefault="00DF0BD9" w:rsidP="003906A9">
      <w:pPr>
        <w:pStyle w:val="Bezriadkovania"/>
        <w:spacing w:line="360" w:lineRule="auto"/>
        <w:jc w:val="both"/>
        <w:rPr>
          <w:rFonts w:ascii="Times New Roman" w:hAnsi="Times New Roman" w:cs="Times New Roman"/>
          <w:b/>
          <w:color w:val="4F6228" w:themeColor="accent3" w:themeShade="80"/>
          <w:sz w:val="24"/>
          <w:szCs w:val="24"/>
          <w:lang w:val="sk-SK"/>
        </w:rPr>
      </w:pPr>
    </w:p>
    <w:p w:rsidR="002C779F" w:rsidRPr="00D92733" w:rsidRDefault="002C779F" w:rsidP="003906A9">
      <w:pPr>
        <w:pStyle w:val="Bezriadkovania"/>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sk-SK" w:eastAsia="sk-SK" w:bidi="ar-SA"/>
        </w:rPr>
        <w:drawing>
          <wp:inline distT="0" distB="0" distL="0" distR="0">
            <wp:extent cx="4381500" cy="1924050"/>
            <wp:effectExtent l="19050" t="0" r="19050" b="0"/>
            <wp:docPr id="13"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C779F" w:rsidRPr="00455582" w:rsidRDefault="00457D27" w:rsidP="002C779F">
      <w:pPr>
        <w:pStyle w:val="Bezriadkovania"/>
        <w:spacing w:line="360" w:lineRule="auto"/>
        <w:jc w:val="both"/>
        <w:rPr>
          <w:rFonts w:ascii="Times New Roman" w:hAnsi="Times New Roman" w:cs="Times New Roman"/>
          <w:b/>
          <w:i/>
          <w:noProof/>
          <w:sz w:val="24"/>
          <w:szCs w:val="24"/>
          <w:lang w:val="sk-SK" w:eastAsia="sk-SK" w:bidi="ar-SA"/>
        </w:rPr>
      </w:pPr>
      <w:r w:rsidRPr="00455582">
        <w:rPr>
          <w:rFonts w:ascii="Times New Roman" w:hAnsi="Times New Roman" w:cs="Times New Roman"/>
          <w:b/>
          <w:i/>
          <w:sz w:val="24"/>
          <w:szCs w:val="24"/>
        </w:rPr>
        <w:t>Graf</w:t>
      </w:r>
      <w:r w:rsidR="003906A9" w:rsidRPr="00455582">
        <w:rPr>
          <w:rFonts w:ascii="Times New Roman" w:hAnsi="Times New Roman" w:cs="Times New Roman"/>
          <w:b/>
          <w:i/>
          <w:sz w:val="24"/>
          <w:szCs w:val="24"/>
        </w:rPr>
        <w:t xml:space="preserve"> č.</w:t>
      </w:r>
      <w:r w:rsidR="003906A9" w:rsidRPr="00455582">
        <w:rPr>
          <w:rFonts w:ascii="Times New Roman" w:hAnsi="Times New Roman" w:cs="Times New Roman"/>
          <w:b/>
          <w:i/>
          <w:noProof/>
          <w:sz w:val="24"/>
          <w:szCs w:val="24"/>
          <w:lang w:val="sk-SK" w:eastAsia="sk-SK" w:bidi="ar-SA"/>
        </w:rPr>
        <w:t xml:space="preserve"> </w:t>
      </w:r>
      <w:r w:rsidR="007A545E" w:rsidRPr="00455582">
        <w:rPr>
          <w:rFonts w:ascii="Times New Roman" w:hAnsi="Times New Roman" w:cs="Times New Roman"/>
          <w:b/>
          <w:i/>
          <w:noProof/>
          <w:sz w:val="24"/>
          <w:szCs w:val="24"/>
          <w:lang w:val="sk-SK" w:eastAsia="sk-SK" w:bidi="ar-SA"/>
        </w:rPr>
        <w:t>1</w:t>
      </w:r>
      <w:r w:rsidR="003906A9" w:rsidRPr="00455582">
        <w:rPr>
          <w:rFonts w:ascii="Times New Roman" w:hAnsi="Times New Roman" w:cs="Times New Roman"/>
          <w:b/>
          <w:i/>
          <w:noProof/>
          <w:sz w:val="24"/>
          <w:szCs w:val="24"/>
          <w:lang w:val="sk-SK" w:eastAsia="sk-SK" w:bidi="ar-SA"/>
        </w:rPr>
        <w:t xml:space="preserve">- </w:t>
      </w:r>
      <w:r w:rsidR="00D60630" w:rsidRPr="00455582">
        <w:rPr>
          <w:rFonts w:ascii="Times New Roman" w:hAnsi="Times New Roman" w:cs="Times New Roman"/>
          <w:b/>
          <w:i/>
          <w:noProof/>
          <w:sz w:val="24"/>
          <w:szCs w:val="24"/>
          <w:lang w:val="sk-SK" w:eastAsia="sk-SK" w:bidi="ar-SA"/>
        </w:rPr>
        <w:t>Veková štruktúra respodentov</w:t>
      </w:r>
    </w:p>
    <w:p w:rsidR="00DF0BD9" w:rsidRPr="00D60630" w:rsidRDefault="00DF0BD9" w:rsidP="00DF0BD9">
      <w:pPr>
        <w:pStyle w:val="Bezriadkovania"/>
        <w:spacing w:line="360" w:lineRule="auto"/>
        <w:jc w:val="both"/>
        <w:rPr>
          <w:rFonts w:ascii="Times New Roman" w:hAnsi="Times New Roman" w:cs="Times New Roman"/>
          <w:b/>
          <w:color w:val="4F6228" w:themeColor="accent3" w:themeShade="80"/>
          <w:sz w:val="24"/>
          <w:szCs w:val="24"/>
          <w:lang w:val="sk-SK"/>
        </w:rPr>
      </w:pPr>
    </w:p>
    <w:p w:rsidR="00DF0BD9" w:rsidRPr="00D60630" w:rsidRDefault="00457D27" w:rsidP="00DF0BD9">
      <w:pPr>
        <w:pStyle w:val="Bezriadkovania"/>
        <w:spacing w:line="360" w:lineRule="auto"/>
        <w:jc w:val="both"/>
        <w:rPr>
          <w:rFonts w:ascii="Times New Roman" w:hAnsi="Times New Roman" w:cs="Times New Roman"/>
          <w:b/>
          <w:color w:val="4F6228" w:themeColor="accent3" w:themeShade="80"/>
          <w:sz w:val="24"/>
          <w:szCs w:val="24"/>
          <w:lang w:val="sk-SK"/>
        </w:rPr>
      </w:pPr>
      <w:r>
        <w:rPr>
          <w:rFonts w:ascii="Times New Roman" w:hAnsi="Times New Roman" w:cs="Times New Roman"/>
          <w:sz w:val="24"/>
          <w:szCs w:val="24"/>
          <w:lang w:val="sk-SK"/>
        </w:rPr>
        <w:t xml:space="preserve">     </w:t>
      </w:r>
      <w:r w:rsidR="00DF0BD9" w:rsidRPr="00465D62">
        <w:rPr>
          <w:rFonts w:ascii="Times New Roman" w:hAnsi="Times New Roman" w:cs="Times New Roman"/>
          <w:sz w:val="24"/>
          <w:szCs w:val="24"/>
          <w:lang w:val="sk-SK"/>
        </w:rPr>
        <w:t>Najväčší</w:t>
      </w:r>
      <w:r w:rsidR="00DF0BD9">
        <w:rPr>
          <w:rFonts w:ascii="Times New Roman" w:hAnsi="Times New Roman" w:cs="Times New Roman"/>
          <w:color w:val="FF0000"/>
          <w:sz w:val="24"/>
          <w:szCs w:val="24"/>
          <w:lang w:val="sk-SK"/>
        </w:rPr>
        <w:t xml:space="preserve"> </w:t>
      </w:r>
      <w:r w:rsidR="00DF0BD9">
        <w:rPr>
          <w:rFonts w:ascii="Times New Roman" w:hAnsi="Times New Roman" w:cs="Times New Roman"/>
          <w:sz w:val="24"/>
          <w:szCs w:val="24"/>
          <w:lang w:val="sk-SK"/>
        </w:rPr>
        <w:t>z</w:t>
      </w:r>
      <w:r w:rsidR="00DF0BD9" w:rsidRPr="0073284E">
        <w:rPr>
          <w:rFonts w:ascii="Times New Roman" w:hAnsi="Times New Roman" w:cs="Times New Roman"/>
          <w:sz w:val="24"/>
          <w:szCs w:val="24"/>
          <w:lang w:val="sk-SK"/>
        </w:rPr>
        <w:t>áujem o vplyv na veci verejné prostredníctvom v</w:t>
      </w:r>
      <w:r w:rsidR="00DF0BD9">
        <w:rPr>
          <w:rFonts w:ascii="Times New Roman" w:hAnsi="Times New Roman" w:cs="Times New Roman"/>
          <w:sz w:val="24"/>
          <w:szCs w:val="24"/>
          <w:lang w:val="sk-SK"/>
        </w:rPr>
        <w:t xml:space="preserve">yplnenia dotazníka prejavili </w:t>
      </w:r>
      <w:r w:rsidR="00DF0BD9" w:rsidRPr="0073284E">
        <w:rPr>
          <w:rFonts w:ascii="Times New Roman" w:hAnsi="Times New Roman" w:cs="Times New Roman"/>
          <w:sz w:val="24"/>
          <w:szCs w:val="24"/>
          <w:lang w:val="sk-SK"/>
        </w:rPr>
        <w:t xml:space="preserve">občania </w:t>
      </w:r>
      <w:r w:rsidR="00DF0BD9">
        <w:rPr>
          <w:rFonts w:ascii="Times New Roman" w:hAnsi="Times New Roman" w:cs="Times New Roman"/>
          <w:sz w:val="24"/>
          <w:szCs w:val="24"/>
          <w:lang w:val="sk-SK"/>
        </w:rPr>
        <w:t xml:space="preserve">vo veku od 36 do 45r. Menej ako 25 r. sa zapojilo 37 obyvateľov, od 26 - 35 r. sa zapojilo 82 obyvateľov,  od 36 - 45 r. 89 obyvateľov, od 46 - 55 r. 72 obyvateľov, od 56 - 65 r. 70 obyvateľov, od 66 - 75 81 obyvateľov a od 76 a viac rokov sa zapojilo 22 obyvateľov. </w:t>
      </w:r>
      <w:r w:rsidR="00DF0BD9" w:rsidRPr="006A5CF1">
        <w:rPr>
          <w:rFonts w:ascii="Times New Roman" w:hAnsi="Times New Roman" w:cs="Times New Roman"/>
          <w:sz w:val="24"/>
          <w:szCs w:val="24"/>
          <w:lang w:val="sk-SK"/>
        </w:rPr>
        <w:t>Z daných údajov je zrejmé, že záujem o zabezpečenie sociálnych potrieb a následne kreovanie sociálnych služieb má hlavne veková kategória občanov v produktívnom veku, ale aj občania v preddôchodkovom a dôchodkovom  veku.</w:t>
      </w:r>
      <w:r w:rsidR="00DF0BD9">
        <w:rPr>
          <w:rFonts w:ascii="Times New Roman" w:hAnsi="Times New Roman" w:cs="Times New Roman"/>
          <w:color w:val="FF0000"/>
          <w:sz w:val="24"/>
          <w:szCs w:val="24"/>
          <w:lang w:val="sk-SK"/>
        </w:rPr>
        <w:t xml:space="preserve"> </w:t>
      </w:r>
    </w:p>
    <w:p w:rsidR="00DF0BD9" w:rsidRPr="00D60630" w:rsidRDefault="00DF0BD9" w:rsidP="002C779F">
      <w:pPr>
        <w:pStyle w:val="Bezriadkovania"/>
        <w:spacing w:line="360" w:lineRule="auto"/>
        <w:jc w:val="both"/>
        <w:rPr>
          <w:rFonts w:ascii="Times New Roman" w:hAnsi="Times New Roman" w:cs="Times New Roman"/>
          <w:noProof/>
          <w:color w:val="FF0000"/>
          <w:sz w:val="24"/>
          <w:szCs w:val="24"/>
          <w:lang w:val="sk-SK" w:eastAsia="sk-SK" w:bidi="ar-SA"/>
        </w:rPr>
      </w:pPr>
    </w:p>
    <w:p w:rsidR="002C779F" w:rsidRDefault="002C779F" w:rsidP="002C779F">
      <w:pPr>
        <w:pStyle w:val="Bezriadkovania"/>
        <w:spacing w:line="360" w:lineRule="auto"/>
        <w:jc w:val="center"/>
        <w:rPr>
          <w:rFonts w:ascii="Times New Roman" w:hAnsi="Times New Roman" w:cs="Times New Roman"/>
          <w:sz w:val="24"/>
          <w:szCs w:val="24"/>
          <w:lang w:val="sk-SK"/>
        </w:rPr>
      </w:pPr>
      <w:r w:rsidRPr="00B1452E">
        <w:rPr>
          <w:rFonts w:ascii="Times New Roman" w:hAnsi="Times New Roman" w:cs="Times New Roman"/>
          <w:noProof/>
          <w:sz w:val="24"/>
          <w:szCs w:val="24"/>
          <w:lang w:val="sk-SK" w:eastAsia="sk-SK" w:bidi="ar-SA"/>
        </w:rPr>
        <w:lastRenderedPageBreak/>
        <w:drawing>
          <wp:inline distT="0" distB="0" distL="0" distR="0">
            <wp:extent cx="4714875" cy="2476500"/>
            <wp:effectExtent l="19050" t="0" r="9525" b="0"/>
            <wp:docPr id="17"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60630" w:rsidRPr="00455582" w:rsidRDefault="00D60630" w:rsidP="00D60630">
      <w:pPr>
        <w:pStyle w:val="Bezriadkovania"/>
        <w:spacing w:line="360" w:lineRule="auto"/>
        <w:jc w:val="both"/>
        <w:rPr>
          <w:rFonts w:ascii="Times New Roman" w:hAnsi="Times New Roman" w:cs="Times New Roman"/>
          <w:b/>
          <w:i/>
          <w:sz w:val="24"/>
          <w:szCs w:val="24"/>
          <w:lang w:val="sk-SK"/>
        </w:rPr>
      </w:pPr>
      <w:r w:rsidRPr="00455582">
        <w:rPr>
          <w:rFonts w:ascii="Times New Roman" w:hAnsi="Times New Roman" w:cs="Times New Roman"/>
          <w:b/>
          <w:i/>
          <w:sz w:val="24"/>
          <w:szCs w:val="24"/>
          <w:lang w:val="sk-SK"/>
        </w:rPr>
        <w:t xml:space="preserve">               Graf č. </w:t>
      </w:r>
      <w:r w:rsidR="007A545E" w:rsidRPr="00455582">
        <w:rPr>
          <w:rFonts w:ascii="Times New Roman" w:hAnsi="Times New Roman" w:cs="Times New Roman"/>
          <w:b/>
          <w:i/>
          <w:sz w:val="24"/>
          <w:szCs w:val="24"/>
          <w:lang w:val="sk-SK"/>
        </w:rPr>
        <w:t>2 -</w:t>
      </w:r>
      <w:r w:rsidRPr="00455582">
        <w:rPr>
          <w:rFonts w:ascii="Times New Roman" w:hAnsi="Times New Roman" w:cs="Times New Roman"/>
          <w:b/>
          <w:i/>
          <w:sz w:val="24"/>
          <w:szCs w:val="24"/>
          <w:lang w:val="sk-SK"/>
        </w:rPr>
        <w:t xml:space="preserve"> Pohlavie respondentov</w:t>
      </w:r>
    </w:p>
    <w:p w:rsidR="00D60630" w:rsidRDefault="00D60630" w:rsidP="002C779F">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Zo 453 respondentov sa prieskumu zúčastnilo </w:t>
      </w:r>
      <w:r w:rsidRPr="00D92733">
        <w:rPr>
          <w:rFonts w:ascii="Times New Roman" w:hAnsi="Times New Roman" w:cs="Times New Roman"/>
          <w:sz w:val="24"/>
          <w:szCs w:val="24"/>
          <w:lang w:val="sk-SK"/>
        </w:rPr>
        <w:t>mužov 145 (32%) a žien 308 ( 68%)</w:t>
      </w:r>
      <w:r>
        <w:rPr>
          <w:rFonts w:ascii="Times New Roman" w:hAnsi="Times New Roman" w:cs="Times New Roman"/>
          <w:sz w:val="24"/>
          <w:szCs w:val="24"/>
          <w:lang w:val="sk-SK"/>
        </w:rPr>
        <w:t>.</w:t>
      </w:r>
      <w:r w:rsidRPr="00D92733">
        <w:rPr>
          <w:rFonts w:ascii="Times New Roman" w:hAnsi="Times New Roman" w:cs="Times New Roman"/>
          <w:sz w:val="24"/>
          <w:szCs w:val="24"/>
          <w:lang w:val="sk-SK"/>
        </w:rPr>
        <w:t xml:space="preserve"> </w:t>
      </w:r>
    </w:p>
    <w:p w:rsidR="00D60630" w:rsidRPr="00D60630" w:rsidRDefault="00D60630" w:rsidP="002C779F">
      <w:pPr>
        <w:pStyle w:val="Bezriadkovania"/>
        <w:spacing w:line="360" w:lineRule="auto"/>
        <w:jc w:val="both"/>
        <w:rPr>
          <w:rFonts w:ascii="Times New Roman" w:hAnsi="Times New Roman" w:cs="Times New Roman"/>
          <w:color w:val="FF0000"/>
          <w:sz w:val="24"/>
          <w:szCs w:val="24"/>
          <w:lang w:val="sk-SK"/>
        </w:rPr>
      </w:pPr>
    </w:p>
    <w:p w:rsidR="002C779F" w:rsidRDefault="002C779F" w:rsidP="002C779F">
      <w:pPr>
        <w:pStyle w:val="Bezriadkovania"/>
        <w:spacing w:line="360" w:lineRule="auto"/>
        <w:jc w:val="center"/>
        <w:rPr>
          <w:rFonts w:ascii="Times New Roman" w:hAnsi="Times New Roman" w:cs="Times New Roman"/>
          <w:sz w:val="24"/>
          <w:szCs w:val="24"/>
          <w:lang w:val="sk-SK"/>
        </w:rPr>
      </w:pPr>
      <w:r w:rsidRPr="00792152">
        <w:rPr>
          <w:rFonts w:ascii="Times New Roman" w:hAnsi="Times New Roman" w:cs="Times New Roman"/>
          <w:noProof/>
          <w:sz w:val="24"/>
          <w:szCs w:val="24"/>
          <w:lang w:val="sk-SK" w:eastAsia="sk-SK" w:bidi="ar-SA"/>
        </w:rPr>
        <w:drawing>
          <wp:inline distT="0" distB="0" distL="0" distR="0">
            <wp:extent cx="4600575" cy="2609850"/>
            <wp:effectExtent l="19050" t="0" r="9525" b="0"/>
            <wp:docPr id="18"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C779F" w:rsidRPr="00455582" w:rsidRDefault="00D60630" w:rsidP="002C779F">
      <w:pPr>
        <w:pStyle w:val="Bezriadkovania"/>
        <w:spacing w:line="360" w:lineRule="auto"/>
        <w:jc w:val="both"/>
        <w:rPr>
          <w:rFonts w:ascii="Times New Roman" w:hAnsi="Times New Roman" w:cs="Times New Roman"/>
          <w:b/>
          <w:i/>
          <w:sz w:val="24"/>
          <w:szCs w:val="24"/>
          <w:lang w:val="sk-SK"/>
        </w:rPr>
      </w:pPr>
      <w:r w:rsidRPr="00455582">
        <w:rPr>
          <w:rFonts w:ascii="Times New Roman" w:hAnsi="Times New Roman" w:cs="Times New Roman"/>
          <w:b/>
          <w:i/>
          <w:sz w:val="24"/>
          <w:szCs w:val="24"/>
          <w:lang w:val="sk-SK"/>
        </w:rPr>
        <w:t xml:space="preserve">                 Graf. č. </w:t>
      </w:r>
      <w:r w:rsidR="007A545E" w:rsidRPr="00455582">
        <w:rPr>
          <w:rFonts w:ascii="Times New Roman" w:hAnsi="Times New Roman" w:cs="Times New Roman"/>
          <w:b/>
          <w:i/>
          <w:sz w:val="24"/>
          <w:szCs w:val="24"/>
          <w:lang w:val="sk-SK"/>
        </w:rPr>
        <w:t xml:space="preserve">3 - </w:t>
      </w:r>
      <w:r w:rsidRPr="00455582">
        <w:rPr>
          <w:rFonts w:ascii="Times New Roman" w:hAnsi="Times New Roman" w:cs="Times New Roman"/>
          <w:b/>
          <w:i/>
          <w:sz w:val="24"/>
          <w:szCs w:val="24"/>
          <w:lang w:val="sk-SK"/>
        </w:rPr>
        <w:t>Vzdelanostná úroveň respondentov</w:t>
      </w:r>
    </w:p>
    <w:p w:rsidR="00EC774C" w:rsidRDefault="00EC774C" w:rsidP="002C779F">
      <w:pPr>
        <w:pStyle w:val="Bezriadkovania"/>
        <w:spacing w:line="360" w:lineRule="auto"/>
        <w:jc w:val="both"/>
        <w:rPr>
          <w:rFonts w:ascii="Times New Roman" w:hAnsi="Times New Roman" w:cs="Times New Roman"/>
          <w:sz w:val="24"/>
          <w:szCs w:val="24"/>
          <w:lang w:val="sk-SK"/>
        </w:rPr>
      </w:pPr>
    </w:p>
    <w:p w:rsidR="002C779F" w:rsidRPr="009D1C65" w:rsidRDefault="00EC774C" w:rsidP="002C779F">
      <w:pPr>
        <w:pStyle w:val="Bezriadkovania"/>
        <w:spacing w:line="360" w:lineRule="auto"/>
        <w:jc w:val="both"/>
        <w:rPr>
          <w:rFonts w:ascii="Times New Roman" w:hAnsi="Times New Roman" w:cs="Times New Roman"/>
          <w:sz w:val="24"/>
          <w:szCs w:val="24"/>
          <w:lang w:val="sk-SK"/>
        </w:rPr>
      </w:pPr>
      <w:r w:rsidRPr="009D1C65">
        <w:rPr>
          <w:rFonts w:ascii="Times New Roman" w:hAnsi="Times New Roman" w:cs="Times New Roman"/>
          <w:sz w:val="24"/>
          <w:szCs w:val="24"/>
          <w:lang w:val="sk-SK"/>
        </w:rPr>
        <w:t xml:space="preserve">Graf uvádza  respondentov s nasledovným </w:t>
      </w:r>
      <w:r w:rsidR="002C779F" w:rsidRPr="009D1C65">
        <w:rPr>
          <w:rFonts w:ascii="Times New Roman" w:hAnsi="Times New Roman" w:cs="Times New Roman"/>
          <w:b/>
          <w:sz w:val="24"/>
          <w:szCs w:val="24"/>
          <w:lang w:val="sk-SK"/>
        </w:rPr>
        <w:t>ukončeným vzdelaním:</w:t>
      </w:r>
    </w:p>
    <w:p w:rsidR="002C779F" w:rsidRPr="009D1C65" w:rsidRDefault="002C779F" w:rsidP="002C779F">
      <w:pPr>
        <w:pStyle w:val="Bezriadkovania"/>
        <w:numPr>
          <w:ilvl w:val="0"/>
          <w:numId w:val="27"/>
        </w:numPr>
        <w:spacing w:line="360" w:lineRule="auto"/>
        <w:jc w:val="both"/>
        <w:rPr>
          <w:rFonts w:ascii="Times New Roman" w:hAnsi="Times New Roman" w:cs="Times New Roman"/>
          <w:sz w:val="24"/>
          <w:szCs w:val="24"/>
          <w:lang w:val="sk-SK"/>
        </w:rPr>
      </w:pPr>
      <w:r w:rsidRPr="009D1C65">
        <w:rPr>
          <w:rFonts w:ascii="Times New Roman" w:hAnsi="Times New Roman" w:cs="Times New Roman"/>
          <w:sz w:val="24"/>
          <w:szCs w:val="24"/>
          <w:lang w:val="sk-SK"/>
        </w:rPr>
        <w:t>Základné 10% (45)</w:t>
      </w:r>
    </w:p>
    <w:p w:rsidR="002C779F" w:rsidRPr="009D1C65" w:rsidRDefault="00EC774C" w:rsidP="002C779F">
      <w:pPr>
        <w:pStyle w:val="Bezriadkovania"/>
        <w:numPr>
          <w:ilvl w:val="0"/>
          <w:numId w:val="27"/>
        </w:numPr>
        <w:spacing w:line="360" w:lineRule="auto"/>
        <w:jc w:val="both"/>
        <w:rPr>
          <w:rFonts w:ascii="Times New Roman" w:hAnsi="Times New Roman" w:cs="Times New Roman"/>
          <w:sz w:val="24"/>
          <w:szCs w:val="24"/>
          <w:lang w:val="sk-SK"/>
        </w:rPr>
      </w:pPr>
      <w:r w:rsidRPr="009D1C65">
        <w:rPr>
          <w:rFonts w:ascii="Times New Roman" w:hAnsi="Times New Roman" w:cs="Times New Roman"/>
          <w:sz w:val="24"/>
          <w:szCs w:val="24"/>
          <w:lang w:val="sk-SK"/>
        </w:rPr>
        <w:t xml:space="preserve">Stredné odborné bez maturity </w:t>
      </w:r>
      <w:r w:rsidR="002C779F" w:rsidRPr="009D1C65">
        <w:rPr>
          <w:rFonts w:ascii="Times New Roman" w:hAnsi="Times New Roman" w:cs="Times New Roman"/>
          <w:sz w:val="24"/>
          <w:szCs w:val="24"/>
          <w:lang w:val="sk-SK"/>
        </w:rPr>
        <w:t xml:space="preserve"> </w:t>
      </w:r>
      <w:r w:rsidRPr="009D1C65">
        <w:rPr>
          <w:rFonts w:ascii="Times New Roman" w:hAnsi="Times New Roman" w:cs="Times New Roman"/>
          <w:sz w:val="24"/>
          <w:szCs w:val="24"/>
          <w:lang w:val="sk-SK"/>
        </w:rPr>
        <w:t>80 (18%</w:t>
      </w:r>
      <w:r w:rsidR="002C779F" w:rsidRPr="009D1C65">
        <w:rPr>
          <w:rFonts w:ascii="Times New Roman" w:hAnsi="Times New Roman" w:cs="Times New Roman"/>
          <w:sz w:val="24"/>
          <w:szCs w:val="24"/>
          <w:lang w:val="sk-SK"/>
        </w:rPr>
        <w:t>)</w:t>
      </w:r>
    </w:p>
    <w:p w:rsidR="002C779F" w:rsidRPr="009D1C65" w:rsidRDefault="00EC774C" w:rsidP="002C779F">
      <w:pPr>
        <w:pStyle w:val="Bezriadkovania"/>
        <w:numPr>
          <w:ilvl w:val="0"/>
          <w:numId w:val="27"/>
        </w:numPr>
        <w:spacing w:line="360" w:lineRule="auto"/>
        <w:jc w:val="both"/>
        <w:rPr>
          <w:rFonts w:ascii="Times New Roman" w:hAnsi="Times New Roman" w:cs="Times New Roman"/>
          <w:sz w:val="24"/>
          <w:szCs w:val="24"/>
          <w:lang w:val="sk-SK"/>
        </w:rPr>
      </w:pPr>
      <w:r w:rsidRPr="009D1C65">
        <w:rPr>
          <w:rFonts w:ascii="Times New Roman" w:hAnsi="Times New Roman" w:cs="Times New Roman"/>
          <w:sz w:val="24"/>
          <w:szCs w:val="24"/>
          <w:lang w:val="sk-SK"/>
        </w:rPr>
        <w:t>Stredoškolské s maturitou 176 (39%</w:t>
      </w:r>
      <w:r w:rsidR="002C779F" w:rsidRPr="009D1C65">
        <w:rPr>
          <w:rFonts w:ascii="Times New Roman" w:hAnsi="Times New Roman" w:cs="Times New Roman"/>
          <w:sz w:val="24"/>
          <w:szCs w:val="24"/>
          <w:lang w:val="sk-SK"/>
        </w:rPr>
        <w:t>)</w:t>
      </w:r>
    </w:p>
    <w:p w:rsidR="002C779F" w:rsidRPr="009D1C65" w:rsidRDefault="00EC774C" w:rsidP="002C779F">
      <w:pPr>
        <w:pStyle w:val="Bezriadkovania"/>
        <w:numPr>
          <w:ilvl w:val="0"/>
          <w:numId w:val="27"/>
        </w:numPr>
        <w:spacing w:line="360" w:lineRule="auto"/>
        <w:jc w:val="both"/>
        <w:rPr>
          <w:rFonts w:ascii="Times New Roman" w:hAnsi="Times New Roman" w:cs="Times New Roman"/>
          <w:sz w:val="24"/>
          <w:szCs w:val="24"/>
          <w:lang w:val="sk-SK"/>
        </w:rPr>
      </w:pPr>
      <w:r w:rsidRPr="009D1C65">
        <w:rPr>
          <w:rFonts w:ascii="Times New Roman" w:hAnsi="Times New Roman" w:cs="Times New Roman"/>
          <w:sz w:val="24"/>
          <w:szCs w:val="24"/>
          <w:lang w:val="sk-SK"/>
        </w:rPr>
        <w:t>Vyššia odborná škola 29 (6%</w:t>
      </w:r>
      <w:r w:rsidR="002C779F" w:rsidRPr="009D1C65">
        <w:rPr>
          <w:rFonts w:ascii="Times New Roman" w:hAnsi="Times New Roman" w:cs="Times New Roman"/>
          <w:sz w:val="24"/>
          <w:szCs w:val="24"/>
          <w:lang w:val="sk-SK"/>
        </w:rPr>
        <w:t>)</w:t>
      </w:r>
    </w:p>
    <w:p w:rsidR="002C779F" w:rsidRPr="009D1C65" w:rsidRDefault="00EC774C" w:rsidP="002C779F">
      <w:pPr>
        <w:pStyle w:val="Bezriadkovania"/>
        <w:numPr>
          <w:ilvl w:val="0"/>
          <w:numId w:val="27"/>
        </w:numPr>
        <w:spacing w:line="360" w:lineRule="auto"/>
        <w:jc w:val="both"/>
        <w:rPr>
          <w:rFonts w:ascii="Times New Roman" w:hAnsi="Times New Roman" w:cs="Times New Roman"/>
          <w:sz w:val="24"/>
          <w:szCs w:val="24"/>
          <w:lang w:val="sk-SK"/>
        </w:rPr>
      </w:pPr>
      <w:r w:rsidRPr="009D1C65">
        <w:rPr>
          <w:rFonts w:ascii="Times New Roman" w:hAnsi="Times New Roman" w:cs="Times New Roman"/>
          <w:sz w:val="24"/>
          <w:szCs w:val="24"/>
          <w:lang w:val="sk-SK"/>
        </w:rPr>
        <w:t>Vysokoškolské 123 (26,80%</w:t>
      </w:r>
      <w:r w:rsidR="002C779F" w:rsidRPr="009D1C65">
        <w:rPr>
          <w:rFonts w:ascii="Times New Roman" w:hAnsi="Times New Roman" w:cs="Times New Roman"/>
          <w:sz w:val="24"/>
          <w:szCs w:val="24"/>
          <w:lang w:val="sk-SK"/>
        </w:rPr>
        <w:t>)</w:t>
      </w:r>
    </w:p>
    <w:p w:rsidR="002C779F" w:rsidRPr="009D1C65" w:rsidRDefault="00EC774C" w:rsidP="002C779F">
      <w:pPr>
        <w:pStyle w:val="Bezriadkovania"/>
        <w:numPr>
          <w:ilvl w:val="0"/>
          <w:numId w:val="27"/>
        </w:numPr>
        <w:spacing w:line="360" w:lineRule="auto"/>
        <w:jc w:val="both"/>
        <w:rPr>
          <w:rFonts w:ascii="Times New Roman" w:hAnsi="Times New Roman" w:cs="Times New Roman"/>
          <w:sz w:val="24"/>
          <w:szCs w:val="24"/>
          <w:lang w:val="sk-SK"/>
        </w:rPr>
      </w:pPr>
      <w:r w:rsidRPr="009D1C65">
        <w:rPr>
          <w:rFonts w:ascii="Times New Roman" w:hAnsi="Times New Roman" w:cs="Times New Roman"/>
          <w:sz w:val="24"/>
          <w:szCs w:val="24"/>
          <w:lang w:val="sk-SK"/>
        </w:rPr>
        <w:t>Iné 2 (0,20%</w:t>
      </w:r>
      <w:r w:rsidR="002C779F" w:rsidRPr="009D1C65">
        <w:rPr>
          <w:rFonts w:ascii="Times New Roman" w:hAnsi="Times New Roman" w:cs="Times New Roman"/>
          <w:sz w:val="24"/>
          <w:szCs w:val="24"/>
          <w:lang w:val="sk-SK"/>
        </w:rPr>
        <w:t>)</w:t>
      </w:r>
    </w:p>
    <w:p w:rsidR="002C779F" w:rsidRPr="009D1C65" w:rsidRDefault="002C779F" w:rsidP="002C779F">
      <w:pPr>
        <w:pStyle w:val="Bezriadkovania"/>
        <w:spacing w:line="360" w:lineRule="auto"/>
        <w:jc w:val="both"/>
        <w:rPr>
          <w:rFonts w:ascii="Times New Roman" w:hAnsi="Times New Roman" w:cs="Times New Roman"/>
          <w:sz w:val="24"/>
          <w:szCs w:val="24"/>
          <w:lang w:val="sk-SK"/>
        </w:rPr>
      </w:pPr>
      <w:r w:rsidRPr="009D1C65">
        <w:rPr>
          <w:rFonts w:ascii="Times New Roman" w:hAnsi="Times New Roman" w:cs="Times New Roman"/>
          <w:sz w:val="24"/>
          <w:szCs w:val="24"/>
          <w:lang w:val="sk-SK"/>
        </w:rPr>
        <w:t xml:space="preserve">     Po vyhod</w:t>
      </w:r>
      <w:r w:rsidR="00EC774C" w:rsidRPr="009D1C65">
        <w:rPr>
          <w:rFonts w:ascii="Times New Roman" w:hAnsi="Times New Roman" w:cs="Times New Roman"/>
          <w:sz w:val="24"/>
          <w:szCs w:val="24"/>
          <w:lang w:val="sk-SK"/>
        </w:rPr>
        <w:t xml:space="preserve">notení sme zistili, že reprezentatívnu vzorku prieskumu zaujalo </w:t>
      </w:r>
      <w:r w:rsidRPr="009D1C65">
        <w:rPr>
          <w:rFonts w:ascii="Times New Roman" w:hAnsi="Times New Roman" w:cs="Times New Roman"/>
          <w:sz w:val="24"/>
          <w:szCs w:val="24"/>
          <w:lang w:val="sk-SK"/>
        </w:rPr>
        <w:t>najviac respondentov so stredoškols</w:t>
      </w:r>
      <w:r w:rsidR="00EC774C" w:rsidRPr="009D1C65">
        <w:rPr>
          <w:rFonts w:ascii="Times New Roman" w:hAnsi="Times New Roman" w:cs="Times New Roman"/>
          <w:sz w:val="24"/>
          <w:szCs w:val="24"/>
          <w:lang w:val="sk-SK"/>
        </w:rPr>
        <w:t xml:space="preserve">kým vzdelaním s maturitou - </w:t>
      </w:r>
      <w:r w:rsidRPr="009D1C65">
        <w:rPr>
          <w:rFonts w:ascii="Times New Roman" w:hAnsi="Times New Roman" w:cs="Times New Roman"/>
          <w:sz w:val="24"/>
          <w:szCs w:val="24"/>
          <w:lang w:val="sk-SK"/>
        </w:rPr>
        <w:t xml:space="preserve">39 % z celkového počtu opýtaných. </w:t>
      </w:r>
    </w:p>
    <w:p w:rsidR="002C779F" w:rsidRPr="00D92733" w:rsidRDefault="002C779F" w:rsidP="002C779F">
      <w:pPr>
        <w:pStyle w:val="Bezriadkovania"/>
        <w:spacing w:line="360" w:lineRule="auto"/>
        <w:jc w:val="both"/>
        <w:rPr>
          <w:rFonts w:ascii="Times New Roman" w:hAnsi="Times New Roman" w:cs="Times New Roman"/>
          <w:sz w:val="24"/>
          <w:szCs w:val="24"/>
          <w:lang w:val="sk-SK"/>
        </w:rPr>
      </w:pPr>
    </w:p>
    <w:p w:rsidR="002C779F" w:rsidRDefault="002C779F" w:rsidP="002C779F">
      <w:pPr>
        <w:pStyle w:val="Bezriadkovania"/>
        <w:spacing w:line="360" w:lineRule="auto"/>
        <w:jc w:val="center"/>
        <w:rPr>
          <w:rFonts w:ascii="Times New Roman" w:hAnsi="Times New Roman" w:cs="Times New Roman"/>
          <w:b/>
          <w:sz w:val="24"/>
          <w:szCs w:val="24"/>
          <w:lang w:val="sk-SK"/>
        </w:rPr>
      </w:pPr>
      <w:r w:rsidRPr="00792152">
        <w:rPr>
          <w:rFonts w:ascii="Times New Roman" w:hAnsi="Times New Roman" w:cs="Times New Roman"/>
          <w:b/>
          <w:noProof/>
          <w:sz w:val="24"/>
          <w:szCs w:val="24"/>
          <w:lang w:val="sk-SK" w:eastAsia="sk-SK" w:bidi="ar-SA"/>
        </w:rPr>
        <w:drawing>
          <wp:inline distT="0" distB="0" distL="0" distR="0">
            <wp:extent cx="4914900" cy="2724150"/>
            <wp:effectExtent l="19050" t="0" r="19050" b="0"/>
            <wp:docPr id="32"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C779F" w:rsidRPr="00455582" w:rsidRDefault="00311B83" w:rsidP="002C779F">
      <w:pPr>
        <w:pStyle w:val="Bezriadkovania"/>
        <w:spacing w:line="360" w:lineRule="auto"/>
        <w:jc w:val="both"/>
        <w:rPr>
          <w:rFonts w:ascii="Times New Roman" w:hAnsi="Times New Roman" w:cs="Times New Roman"/>
          <w:b/>
          <w:i/>
          <w:sz w:val="24"/>
          <w:szCs w:val="24"/>
          <w:lang w:val="sk-SK"/>
        </w:rPr>
      </w:pPr>
      <w:r w:rsidRPr="00455582">
        <w:rPr>
          <w:rFonts w:ascii="Times New Roman" w:hAnsi="Times New Roman" w:cs="Times New Roman"/>
          <w:b/>
          <w:i/>
          <w:sz w:val="24"/>
          <w:szCs w:val="24"/>
          <w:lang w:val="sk-SK"/>
        </w:rPr>
        <w:t xml:space="preserve">            Graf. č. </w:t>
      </w:r>
      <w:r w:rsidR="007A545E" w:rsidRPr="00455582">
        <w:rPr>
          <w:rFonts w:ascii="Times New Roman" w:hAnsi="Times New Roman" w:cs="Times New Roman"/>
          <w:b/>
          <w:i/>
          <w:sz w:val="24"/>
          <w:szCs w:val="24"/>
          <w:lang w:val="sk-SK"/>
        </w:rPr>
        <w:t>4 -</w:t>
      </w:r>
      <w:r w:rsidRPr="00455582">
        <w:rPr>
          <w:rFonts w:ascii="Times New Roman" w:hAnsi="Times New Roman" w:cs="Times New Roman"/>
          <w:b/>
          <w:i/>
          <w:sz w:val="24"/>
          <w:szCs w:val="24"/>
          <w:lang w:val="sk-SK"/>
        </w:rPr>
        <w:t xml:space="preserve">   Sociálne postavenie respondentov</w:t>
      </w:r>
    </w:p>
    <w:p w:rsidR="00311B83" w:rsidRPr="008C49A5" w:rsidRDefault="00311B83" w:rsidP="00311B83">
      <w:pPr>
        <w:pStyle w:val="Bezriadkovania"/>
        <w:spacing w:line="360" w:lineRule="auto"/>
        <w:jc w:val="both"/>
        <w:rPr>
          <w:rFonts w:ascii="Times New Roman" w:hAnsi="Times New Roman" w:cs="Times New Roman"/>
          <w:sz w:val="24"/>
          <w:szCs w:val="24"/>
          <w:lang w:val="sk-SK"/>
        </w:rPr>
      </w:pPr>
      <w:r w:rsidRPr="008C49A5">
        <w:rPr>
          <w:rFonts w:ascii="Times New Roman" w:hAnsi="Times New Roman" w:cs="Times New Roman"/>
          <w:sz w:val="24"/>
          <w:szCs w:val="24"/>
          <w:lang w:val="sk-SK"/>
        </w:rPr>
        <w:t xml:space="preserve">Graf č. </w:t>
      </w:r>
      <w:r w:rsidR="008C49A5" w:rsidRPr="008C49A5">
        <w:rPr>
          <w:rFonts w:ascii="Times New Roman" w:hAnsi="Times New Roman" w:cs="Times New Roman"/>
          <w:sz w:val="24"/>
          <w:szCs w:val="24"/>
          <w:lang w:val="sk-SK"/>
        </w:rPr>
        <w:t xml:space="preserve">4 </w:t>
      </w:r>
      <w:r w:rsidRPr="008C49A5">
        <w:rPr>
          <w:rFonts w:ascii="Times New Roman" w:hAnsi="Times New Roman" w:cs="Times New Roman"/>
          <w:sz w:val="24"/>
          <w:szCs w:val="24"/>
          <w:lang w:val="sk-SK"/>
        </w:rPr>
        <w:t>predstavuje s</w:t>
      </w:r>
      <w:r w:rsidR="002C779F" w:rsidRPr="008C49A5">
        <w:rPr>
          <w:rFonts w:ascii="Times New Roman" w:hAnsi="Times New Roman" w:cs="Times New Roman"/>
          <w:sz w:val="24"/>
          <w:szCs w:val="24"/>
          <w:lang w:val="sk-SK"/>
        </w:rPr>
        <w:t>ociá</w:t>
      </w:r>
      <w:r w:rsidRPr="008C49A5">
        <w:rPr>
          <w:rFonts w:ascii="Times New Roman" w:hAnsi="Times New Roman" w:cs="Times New Roman"/>
          <w:sz w:val="24"/>
          <w:szCs w:val="24"/>
          <w:lang w:val="sk-SK"/>
        </w:rPr>
        <w:t xml:space="preserve">lne postavenie respondentov s ohľadom na ich </w:t>
      </w:r>
      <w:r w:rsidR="002C779F" w:rsidRPr="008C49A5">
        <w:rPr>
          <w:rFonts w:ascii="Times New Roman" w:hAnsi="Times New Roman" w:cs="Times New Roman"/>
          <w:sz w:val="24"/>
          <w:szCs w:val="24"/>
          <w:lang w:val="sk-SK"/>
        </w:rPr>
        <w:t>pracovné zaradenie</w:t>
      </w:r>
      <w:r w:rsidRPr="008C49A5">
        <w:rPr>
          <w:rFonts w:ascii="Times New Roman" w:hAnsi="Times New Roman" w:cs="Times New Roman"/>
          <w:sz w:val="24"/>
          <w:szCs w:val="24"/>
          <w:lang w:val="sk-SK"/>
        </w:rPr>
        <w:t>:</w:t>
      </w:r>
    </w:p>
    <w:p w:rsidR="002C779F" w:rsidRPr="009D1C65" w:rsidRDefault="00EC774C" w:rsidP="00311B83">
      <w:pPr>
        <w:pStyle w:val="Bezriadkovania"/>
        <w:numPr>
          <w:ilvl w:val="0"/>
          <w:numId w:val="27"/>
        </w:numPr>
        <w:spacing w:line="360" w:lineRule="auto"/>
        <w:jc w:val="both"/>
        <w:rPr>
          <w:rFonts w:ascii="Times New Roman" w:hAnsi="Times New Roman" w:cs="Times New Roman"/>
          <w:sz w:val="24"/>
          <w:szCs w:val="24"/>
          <w:lang w:val="sk-SK"/>
        </w:rPr>
      </w:pPr>
      <w:r w:rsidRPr="009D1C65">
        <w:rPr>
          <w:rFonts w:ascii="Times New Roman" w:hAnsi="Times New Roman" w:cs="Times New Roman"/>
          <w:sz w:val="24"/>
          <w:szCs w:val="24"/>
          <w:lang w:val="sk-SK"/>
        </w:rPr>
        <w:t>Študenti  18 (4%</w:t>
      </w:r>
      <w:r w:rsidR="002C779F" w:rsidRPr="009D1C65">
        <w:rPr>
          <w:rFonts w:ascii="Times New Roman" w:hAnsi="Times New Roman" w:cs="Times New Roman"/>
          <w:sz w:val="24"/>
          <w:szCs w:val="24"/>
          <w:lang w:val="sk-SK"/>
        </w:rPr>
        <w:t>)</w:t>
      </w:r>
    </w:p>
    <w:p w:rsidR="002C779F" w:rsidRPr="009D1C65" w:rsidRDefault="00311B83" w:rsidP="002C779F">
      <w:pPr>
        <w:pStyle w:val="Bezriadkovania"/>
        <w:numPr>
          <w:ilvl w:val="0"/>
          <w:numId w:val="27"/>
        </w:numPr>
        <w:spacing w:line="360" w:lineRule="auto"/>
        <w:jc w:val="both"/>
        <w:rPr>
          <w:rFonts w:ascii="Times New Roman" w:hAnsi="Times New Roman" w:cs="Times New Roman"/>
          <w:sz w:val="24"/>
          <w:szCs w:val="24"/>
          <w:lang w:val="sk-SK"/>
        </w:rPr>
      </w:pPr>
      <w:r w:rsidRPr="009D1C65">
        <w:rPr>
          <w:rFonts w:ascii="Times New Roman" w:hAnsi="Times New Roman" w:cs="Times New Roman"/>
          <w:sz w:val="24"/>
          <w:szCs w:val="24"/>
          <w:lang w:val="sk-SK"/>
        </w:rPr>
        <w:t>Zamestnaní 226 (50%</w:t>
      </w:r>
      <w:r w:rsidR="002C779F" w:rsidRPr="009D1C65">
        <w:rPr>
          <w:rFonts w:ascii="Times New Roman" w:hAnsi="Times New Roman" w:cs="Times New Roman"/>
          <w:sz w:val="24"/>
          <w:szCs w:val="24"/>
          <w:lang w:val="sk-SK"/>
        </w:rPr>
        <w:t>)</w:t>
      </w:r>
    </w:p>
    <w:p w:rsidR="002C779F" w:rsidRPr="009D1C65" w:rsidRDefault="00311B83" w:rsidP="002C779F">
      <w:pPr>
        <w:pStyle w:val="Bezriadkovania"/>
        <w:numPr>
          <w:ilvl w:val="0"/>
          <w:numId w:val="27"/>
        </w:numPr>
        <w:spacing w:line="360" w:lineRule="auto"/>
        <w:jc w:val="both"/>
        <w:rPr>
          <w:rFonts w:ascii="Times New Roman" w:hAnsi="Times New Roman" w:cs="Times New Roman"/>
          <w:sz w:val="24"/>
          <w:szCs w:val="24"/>
          <w:lang w:val="sk-SK"/>
        </w:rPr>
      </w:pPr>
      <w:r w:rsidRPr="009D1C65">
        <w:rPr>
          <w:rFonts w:ascii="Times New Roman" w:hAnsi="Times New Roman" w:cs="Times New Roman"/>
          <w:sz w:val="24"/>
          <w:szCs w:val="24"/>
          <w:lang w:val="sk-SK"/>
        </w:rPr>
        <w:t>Nezamestnaní 15 (3%</w:t>
      </w:r>
      <w:r w:rsidR="002C779F" w:rsidRPr="009D1C65">
        <w:rPr>
          <w:rFonts w:ascii="Times New Roman" w:hAnsi="Times New Roman" w:cs="Times New Roman"/>
          <w:sz w:val="24"/>
          <w:szCs w:val="24"/>
          <w:lang w:val="sk-SK"/>
        </w:rPr>
        <w:t>)</w:t>
      </w:r>
    </w:p>
    <w:p w:rsidR="002C779F" w:rsidRPr="009D1C65" w:rsidRDefault="00311B83" w:rsidP="002C779F">
      <w:pPr>
        <w:pStyle w:val="Bezriadkovania"/>
        <w:numPr>
          <w:ilvl w:val="0"/>
          <w:numId w:val="27"/>
        </w:numPr>
        <w:spacing w:line="360" w:lineRule="auto"/>
        <w:jc w:val="both"/>
        <w:rPr>
          <w:rFonts w:ascii="Times New Roman" w:hAnsi="Times New Roman" w:cs="Times New Roman"/>
          <w:sz w:val="24"/>
          <w:szCs w:val="24"/>
          <w:lang w:val="sk-SK"/>
        </w:rPr>
      </w:pPr>
      <w:r w:rsidRPr="009D1C65">
        <w:rPr>
          <w:rFonts w:ascii="Times New Roman" w:hAnsi="Times New Roman" w:cs="Times New Roman"/>
          <w:sz w:val="24"/>
          <w:szCs w:val="24"/>
          <w:lang w:val="sk-SK"/>
        </w:rPr>
        <w:t>SZČO – podnikatelia  26 (6%</w:t>
      </w:r>
      <w:r w:rsidR="002C779F" w:rsidRPr="009D1C65">
        <w:rPr>
          <w:rFonts w:ascii="Times New Roman" w:hAnsi="Times New Roman" w:cs="Times New Roman"/>
          <w:sz w:val="24"/>
          <w:szCs w:val="24"/>
          <w:lang w:val="sk-SK"/>
        </w:rPr>
        <w:t>)</w:t>
      </w:r>
    </w:p>
    <w:p w:rsidR="002C779F" w:rsidRPr="009D1C65" w:rsidRDefault="00311B83" w:rsidP="002C779F">
      <w:pPr>
        <w:pStyle w:val="Bezriadkovania"/>
        <w:numPr>
          <w:ilvl w:val="0"/>
          <w:numId w:val="27"/>
        </w:numPr>
        <w:spacing w:line="360" w:lineRule="auto"/>
        <w:jc w:val="both"/>
        <w:rPr>
          <w:rFonts w:ascii="Times New Roman" w:hAnsi="Times New Roman" w:cs="Times New Roman"/>
          <w:sz w:val="24"/>
          <w:szCs w:val="24"/>
          <w:lang w:val="sk-SK"/>
        </w:rPr>
      </w:pPr>
      <w:r w:rsidRPr="009D1C65">
        <w:rPr>
          <w:rFonts w:ascii="Times New Roman" w:hAnsi="Times New Roman" w:cs="Times New Roman"/>
          <w:sz w:val="24"/>
          <w:szCs w:val="24"/>
          <w:lang w:val="sk-SK"/>
        </w:rPr>
        <w:t>Invalidní dôchodcovia 18 (4%)</w:t>
      </w:r>
    </w:p>
    <w:p w:rsidR="002C779F" w:rsidRPr="009D1C65" w:rsidRDefault="00311B83" w:rsidP="002C779F">
      <w:pPr>
        <w:pStyle w:val="Bezriadkovania"/>
        <w:numPr>
          <w:ilvl w:val="0"/>
          <w:numId w:val="27"/>
        </w:numPr>
        <w:spacing w:line="360" w:lineRule="auto"/>
        <w:jc w:val="both"/>
        <w:rPr>
          <w:rFonts w:ascii="Times New Roman" w:hAnsi="Times New Roman" w:cs="Times New Roman"/>
          <w:sz w:val="24"/>
          <w:szCs w:val="24"/>
          <w:lang w:val="sk-SK"/>
        </w:rPr>
      </w:pPr>
      <w:r w:rsidRPr="009D1C65">
        <w:rPr>
          <w:rFonts w:ascii="Times New Roman" w:hAnsi="Times New Roman" w:cs="Times New Roman"/>
          <w:sz w:val="24"/>
          <w:szCs w:val="24"/>
          <w:lang w:val="sk-SK"/>
        </w:rPr>
        <w:t>Starobní dôchodcovia 124 (27%</w:t>
      </w:r>
      <w:r w:rsidR="002C779F" w:rsidRPr="009D1C65">
        <w:rPr>
          <w:rFonts w:ascii="Times New Roman" w:hAnsi="Times New Roman" w:cs="Times New Roman"/>
          <w:sz w:val="24"/>
          <w:szCs w:val="24"/>
          <w:lang w:val="sk-SK"/>
        </w:rPr>
        <w:t>)</w:t>
      </w:r>
    </w:p>
    <w:p w:rsidR="002C779F" w:rsidRPr="009D1C65" w:rsidRDefault="00311B83" w:rsidP="002C779F">
      <w:pPr>
        <w:pStyle w:val="Bezriadkovania"/>
        <w:numPr>
          <w:ilvl w:val="0"/>
          <w:numId w:val="27"/>
        </w:numPr>
        <w:spacing w:line="360" w:lineRule="auto"/>
        <w:jc w:val="both"/>
        <w:rPr>
          <w:rFonts w:ascii="Times New Roman" w:hAnsi="Times New Roman" w:cs="Times New Roman"/>
          <w:sz w:val="24"/>
          <w:szCs w:val="24"/>
          <w:lang w:val="sk-SK"/>
        </w:rPr>
      </w:pPr>
      <w:r w:rsidRPr="009D1C65">
        <w:rPr>
          <w:rFonts w:ascii="Times New Roman" w:hAnsi="Times New Roman" w:cs="Times New Roman"/>
          <w:sz w:val="24"/>
          <w:szCs w:val="24"/>
          <w:lang w:val="sk-SK"/>
        </w:rPr>
        <w:t>Respondenti na materskej /rodičovskej dovolenke 36 (8%</w:t>
      </w:r>
      <w:r w:rsidR="002C779F" w:rsidRPr="009D1C65">
        <w:rPr>
          <w:rFonts w:ascii="Times New Roman" w:hAnsi="Times New Roman" w:cs="Times New Roman"/>
          <w:sz w:val="24"/>
          <w:szCs w:val="24"/>
          <w:lang w:val="sk-SK"/>
        </w:rPr>
        <w:t>)</w:t>
      </w:r>
    </w:p>
    <w:p w:rsidR="00311B83" w:rsidRPr="009D1C65" w:rsidRDefault="00311B83" w:rsidP="00311B83">
      <w:pPr>
        <w:pStyle w:val="Bezriadkovania"/>
        <w:spacing w:line="360" w:lineRule="auto"/>
        <w:ind w:left="360"/>
        <w:jc w:val="both"/>
        <w:rPr>
          <w:rFonts w:ascii="Times New Roman" w:hAnsi="Times New Roman" w:cs="Times New Roman"/>
          <w:sz w:val="24"/>
          <w:szCs w:val="24"/>
          <w:lang w:val="sk-SK"/>
        </w:rPr>
      </w:pPr>
      <w:r w:rsidRPr="009D1C65">
        <w:rPr>
          <w:rFonts w:ascii="Times New Roman" w:hAnsi="Times New Roman" w:cs="Times New Roman"/>
          <w:sz w:val="24"/>
          <w:szCs w:val="24"/>
          <w:lang w:val="sk-SK"/>
        </w:rPr>
        <w:t>Najväčší podiel skúmanej vzorky tvoria občania v produktívnom veku, ktorí sú v pracovnom procese, ale aj starobní dôchodcovia.</w:t>
      </w:r>
    </w:p>
    <w:p w:rsidR="002C779F" w:rsidRPr="009D1C65" w:rsidRDefault="002C779F" w:rsidP="002C779F">
      <w:pPr>
        <w:pStyle w:val="Bezriadkovania"/>
        <w:spacing w:line="360" w:lineRule="auto"/>
        <w:jc w:val="both"/>
        <w:rPr>
          <w:rFonts w:ascii="Times New Roman" w:hAnsi="Times New Roman" w:cs="Times New Roman"/>
          <w:sz w:val="24"/>
          <w:szCs w:val="24"/>
          <w:lang w:val="sk-SK"/>
        </w:rPr>
      </w:pPr>
    </w:p>
    <w:p w:rsidR="002C779F" w:rsidRDefault="002C779F" w:rsidP="002C779F">
      <w:pPr>
        <w:pStyle w:val="Bezriadkovania"/>
        <w:spacing w:line="360" w:lineRule="auto"/>
        <w:jc w:val="center"/>
        <w:rPr>
          <w:rFonts w:ascii="Times New Roman" w:hAnsi="Times New Roman" w:cs="Times New Roman"/>
          <w:b/>
          <w:sz w:val="24"/>
          <w:szCs w:val="24"/>
          <w:lang w:val="sk-SK"/>
        </w:rPr>
      </w:pPr>
      <w:r w:rsidRPr="00792152">
        <w:rPr>
          <w:rFonts w:ascii="Times New Roman" w:hAnsi="Times New Roman" w:cs="Times New Roman"/>
          <w:b/>
          <w:noProof/>
          <w:sz w:val="24"/>
          <w:szCs w:val="24"/>
          <w:lang w:val="sk-SK" w:eastAsia="sk-SK" w:bidi="ar-SA"/>
        </w:rPr>
        <w:drawing>
          <wp:inline distT="0" distB="0" distL="0" distR="0">
            <wp:extent cx="4591050" cy="2428875"/>
            <wp:effectExtent l="19050" t="0" r="19050" b="0"/>
            <wp:docPr id="33"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C779F" w:rsidRPr="00455582" w:rsidRDefault="00311B83" w:rsidP="002C779F">
      <w:pPr>
        <w:pStyle w:val="Bezriadkovania"/>
        <w:spacing w:line="360" w:lineRule="auto"/>
        <w:jc w:val="both"/>
        <w:rPr>
          <w:rFonts w:ascii="Times New Roman" w:hAnsi="Times New Roman" w:cs="Times New Roman"/>
          <w:b/>
          <w:i/>
          <w:sz w:val="24"/>
          <w:szCs w:val="24"/>
          <w:lang w:val="sk-SK"/>
        </w:rPr>
      </w:pPr>
      <w:r w:rsidRPr="00455582">
        <w:rPr>
          <w:rFonts w:ascii="Times New Roman" w:hAnsi="Times New Roman" w:cs="Times New Roman"/>
          <w:b/>
          <w:i/>
          <w:color w:val="FF0000"/>
          <w:sz w:val="24"/>
          <w:szCs w:val="24"/>
          <w:lang w:val="sk-SK"/>
        </w:rPr>
        <w:lastRenderedPageBreak/>
        <w:t xml:space="preserve">                </w:t>
      </w:r>
      <w:r w:rsidRPr="00455582">
        <w:rPr>
          <w:rFonts w:ascii="Times New Roman" w:hAnsi="Times New Roman" w:cs="Times New Roman"/>
          <w:b/>
          <w:i/>
          <w:sz w:val="24"/>
          <w:szCs w:val="24"/>
          <w:lang w:val="sk-SK"/>
        </w:rPr>
        <w:t xml:space="preserve">Graf č. </w:t>
      </w:r>
      <w:r w:rsidR="00A30C72" w:rsidRPr="00455582">
        <w:rPr>
          <w:rFonts w:ascii="Times New Roman" w:hAnsi="Times New Roman" w:cs="Times New Roman"/>
          <w:b/>
          <w:i/>
          <w:sz w:val="24"/>
          <w:szCs w:val="24"/>
          <w:lang w:val="sk-SK"/>
        </w:rPr>
        <w:t>5 -</w:t>
      </w:r>
      <w:r w:rsidRPr="00455582">
        <w:rPr>
          <w:rFonts w:ascii="Times New Roman" w:hAnsi="Times New Roman" w:cs="Times New Roman"/>
          <w:b/>
          <w:i/>
          <w:sz w:val="24"/>
          <w:szCs w:val="24"/>
          <w:lang w:val="sk-SK"/>
        </w:rPr>
        <w:t xml:space="preserve"> </w:t>
      </w:r>
      <w:r w:rsidR="00DC2BBC" w:rsidRPr="00455582">
        <w:rPr>
          <w:rFonts w:ascii="Times New Roman" w:hAnsi="Times New Roman" w:cs="Times New Roman"/>
          <w:b/>
          <w:i/>
          <w:sz w:val="24"/>
          <w:szCs w:val="24"/>
          <w:lang w:val="sk-SK"/>
        </w:rPr>
        <w:t xml:space="preserve"> </w:t>
      </w:r>
      <w:r w:rsidR="00455582" w:rsidRPr="00455582">
        <w:rPr>
          <w:rFonts w:ascii="Times New Roman" w:hAnsi="Times New Roman" w:cs="Times New Roman"/>
          <w:b/>
          <w:i/>
          <w:sz w:val="24"/>
          <w:szCs w:val="24"/>
          <w:lang w:val="sk-SK"/>
        </w:rPr>
        <w:t>Z</w:t>
      </w:r>
      <w:r w:rsidR="00DC2BBC" w:rsidRPr="00455582">
        <w:rPr>
          <w:rFonts w:ascii="Times New Roman" w:hAnsi="Times New Roman" w:cs="Times New Roman"/>
          <w:b/>
          <w:i/>
          <w:sz w:val="24"/>
          <w:szCs w:val="24"/>
          <w:lang w:val="sk-SK"/>
        </w:rPr>
        <w:t>loženie  domácností, ktoré sa zúčastnili prieskumu</w:t>
      </w:r>
    </w:p>
    <w:p w:rsidR="002C779F" w:rsidRPr="00455582" w:rsidRDefault="00455582" w:rsidP="002C779F">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DC2BBC" w:rsidRPr="00455582">
        <w:rPr>
          <w:rFonts w:ascii="Times New Roman" w:hAnsi="Times New Roman" w:cs="Times New Roman"/>
          <w:sz w:val="24"/>
          <w:szCs w:val="24"/>
          <w:lang w:val="sk-SK"/>
        </w:rPr>
        <w:t xml:space="preserve">Dôležitým ukazovateľom prieskumu bola identifikácia  prirodzeného sociálneho prostredia  respondentov, zisťovali sme počet členov rodiny a z toho vyplývajúci  záujem zúčastniť sa prieskumu. </w:t>
      </w:r>
      <w:r w:rsidR="00DF0BD9" w:rsidRPr="00455582">
        <w:rPr>
          <w:rFonts w:ascii="Times New Roman" w:hAnsi="Times New Roman" w:cs="Times New Roman"/>
          <w:sz w:val="24"/>
          <w:szCs w:val="24"/>
          <w:lang w:val="sk-SK"/>
        </w:rPr>
        <w:t>Najväčšou mierou sú zastúpené štvorčlenné rodiny a viacgeneračné rodiny.</w:t>
      </w:r>
    </w:p>
    <w:p w:rsidR="002C779F" w:rsidRPr="00DC2BBC" w:rsidRDefault="002C779F" w:rsidP="002C779F">
      <w:pPr>
        <w:pStyle w:val="Bezriadkovania"/>
        <w:spacing w:line="360" w:lineRule="auto"/>
        <w:jc w:val="both"/>
        <w:rPr>
          <w:rFonts w:ascii="Times New Roman" w:hAnsi="Times New Roman" w:cs="Times New Roman"/>
          <w:b/>
          <w:color w:val="FF0000"/>
          <w:sz w:val="24"/>
          <w:szCs w:val="24"/>
          <w:lang w:val="sk-SK"/>
        </w:rPr>
      </w:pPr>
    </w:p>
    <w:p w:rsidR="002C779F" w:rsidRPr="008C49A5" w:rsidRDefault="002C779F" w:rsidP="002C779F">
      <w:pPr>
        <w:pStyle w:val="Bezriadkovania"/>
        <w:spacing w:line="360" w:lineRule="auto"/>
        <w:jc w:val="both"/>
        <w:rPr>
          <w:rFonts w:ascii="Times New Roman" w:hAnsi="Times New Roman" w:cs="Times New Roman"/>
          <w:sz w:val="24"/>
          <w:szCs w:val="24"/>
          <w:lang w:val="sk-SK"/>
        </w:rPr>
      </w:pPr>
      <w:r w:rsidRPr="008C49A5">
        <w:rPr>
          <w:rFonts w:ascii="Times New Roman" w:hAnsi="Times New Roman" w:cs="Times New Roman"/>
          <w:b/>
          <w:sz w:val="24"/>
          <w:szCs w:val="24"/>
          <w:lang w:val="sk-SK"/>
        </w:rPr>
        <w:t xml:space="preserve">Zloženie domácnosti </w:t>
      </w:r>
      <w:r w:rsidR="00DF0BD9" w:rsidRPr="008C49A5">
        <w:rPr>
          <w:rFonts w:ascii="Times New Roman" w:hAnsi="Times New Roman" w:cs="Times New Roman"/>
          <w:sz w:val="24"/>
          <w:szCs w:val="24"/>
          <w:lang w:val="sk-SK"/>
        </w:rPr>
        <w:t>respondentov je názorne zobrazené v grafe č</w:t>
      </w:r>
      <w:r w:rsidR="008C49A5" w:rsidRPr="008C49A5">
        <w:rPr>
          <w:rFonts w:ascii="Times New Roman" w:hAnsi="Times New Roman" w:cs="Times New Roman"/>
          <w:sz w:val="24"/>
          <w:szCs w:val="24"/>
          <w:lang w:val="sk-SK"/>
        </w:rPr>
        <w:t xml:space="preserve"> 5 </w:t>
      </w:r>
      <w:r w:rsidRPr="008C49A5">
        <w:rPr>
          <w:rFonts w:ascii="Times New Roman" w:hAnsi="Times New Roman" w:cs="Times New Roman"/>
          <w:sz w:val="24"/>
          <w:szCs w:val="24"/>
          <w:lang w:val="sk-SK"/>
        </w:rPr>
        <w:t>:</w:t>
      </w:r>
    </w:p>
    <w:p w:rsidR="002C779F" w:rsidRPr="009D1C65" w:rsidRDefault="00DC2BBC" w:rsidP="002C779F">
      <w:pPr>
        <w:pStyle w:val="Bezriadkovania"/>
        <w:numPr>
          <w:ilvl w:val="0"/>
          <w:numId w:val="27"/>
        </w:numPr>
        <w:spacing w:line="360" w:lineRule="auto"/>
        <w:jc w:val="both"/>
        <w:rPr>
          <w:rFonts w:ascii="Times New Roman" w:hAnsi="Times New Roman" w:cs="Times New Roman"/>
          <w:sz w:val="24"/>
          <w:szCs w:val="24"/>
          <w:lang w:val="sk-SK"/>
        </w:rPr>
      </w:pPr>
      <w:r w:rsidRPr="009D1C65">
        <w:rPr>
          <w:rFonts w:ascii="Times New Roman" w:hAnsi="Times New Roman" w:cs="Times New Roman"/>
          <w:sz w:val="24"/>
          <w:szCs w:val="24"/>
          <w:lang w:val="sk-SK"/>
        </w:rPr>
        <w:t>Jednotlivci tvorili 53 (12%</w:t>
      </w:r>
      <w:r w:rsidR="002C779F" w:rsidRPr="009D1C65">
        <w:rPr>
          <w:rFonts w:ascii="Times New Roman" w:hAnsi="Times New Roman" w:cs="Times New Roman"/>
          <w:sz w:val="24"/>
          <w:szCs w:val="24"/>
          <w:lang w:val="sk-SK"/>
        </w:rPr>
        <w:t>)</w:t>
      </w:r>
    </w:p>
    <w:p w:rsidR="002C779F" w:rsidRPr="009D1C65" w:rsidRDefault="00DC2BBC" w:rsidP="002C779F">
      <w:pPr>
        <w:pStyle w:val="Bezriadkovania"/>
        <w:numPr>
          <w:ilvl w:val="0"/>
          <w:numId w:val="27"/>
        </w:numPr>
        <w:spacing w:line="360" w:lineRule="auto"/>
        <w:jc w:val="both"/>
        <w:rPr>
          <w:rFonts w:ascii="Times New Roman" w:hAnsi="Times New Roman" w:cs="Times New Roman"/>
          <w:sz w:val="24"/>
          <w:szCs w:val="24"/>
          <w:lang w:val="sk-SK"/>
        </w:rPr>
      </w:pPr>
      <w:r w:rsidRPr="009D1C65">
        <w:rPr>
          <w:rFonts w:ascii="Times New Roman" w:hAnsi="Times New Roman" w:cs="Times New Roman"/>
          <w:sz w:val="24"/>
          <w:szCs w:val="24"/>
          <w:lang w:val="sk-SK"/>
        </w:rPr>
        <w:t>Jeden rodič s dieťaťom 23 (5%</w:t>
      </w:r>
      <w:r w:rsidR="002C779F" w:rsidRPr="009D1C65">
        <w:rPr>
          <w:rFonts w:ascii="Times New Roman" w:hAnsi="Times New Roman" w:cs="Times New Roman"/>
          <w:sz w:val="24"/>
          <w:szCs w:val="24"/>
          <w:lang w:val="sk-SK"/>
        </w:rPr>
        <w:t>)</w:t>
      </w:r>
    </w:p>
    <w:p w:rsidR="002C779F" w:rsidRPr="009D1C65" w:rsidRDefault="002C779F" w:rsidP="002C779F">
      <w:pPr>
        <w:pStyle w:val="Bezriadkovania"/>
        <w:numPr>
          <w:ilvl w:val="0"/>
          <w:numId w:val="27"/>
        </w:numPr>
        <w:spacing w:line="360" w:lineRule="auto"/>
        <w:jc w:val="both"/>
        <w:rPr>
          <w:rFonts w:ascii="Times New Roman" w:hAnsi="Times New Roman" w:cs="Times New Roman"/>
          <w:sz w:val="24"/>
          <w:szCs w:val="24"/>
          <w:lang w:val="sk-SK"/>
        </w:rPr>
      </w:pPr>
      <w:r w:rsidRPr="009D1C65">
        <w:rPr>
          <w:rFonts w:ascii="Times New Roman" w:hAnsi="Times New Roman" w:cs="Times New Roman"/>
          <w:sz w:val="24"/>
          <w:szCs w:val="24"/>
          <w:lang w:val="sk-SK"/>
        </w:rPr>
        <w:t xml:space="preserve">Obaja </w:t>
      </w:r>
      <w:r w:rsidR="00DC2BBC" w:rsidRPr="009D1C65">
        <w:rPr>
          <w:rFonts w:ascii="Times New Roman" w:hAnsi="Times New Roman" w:cs="Times New Roman"/>
          <w:sz w:val="24"/>
          <w:szCs w:val="24"/>
          <w:lang w:val="sk-SK"/>
        </w:rPr>
        <w:t>rodičia s dieťaťom/deťmi 174 (38%</w:t>
      </w:r>
      <w:r w:rsidRPr="009D1C65">
        <w:rPr>
          <w:rFonts w:ascii="Times New Roman" w:hAnsi="Times New Roman" w:cs="Times New Roman"/>
          <w:sz w:val="24"/>
          <w:szCs w:val="24"/>
          <w:lang w:val="sk-SK"/>
        </w:rPr>
        <w:t>)</w:t>
      </w:r>
    </w:p>
    <w:p w:rsidR="002C779F" w:rsidRPr="009D1C65" w:rsidRDefault="00DC2BBC" w:rsidP="002C779F">
      <w:pPr>
        <w:pStyle w:val="Bezriadkovania"/>
        <w:numPr>
          <w:ilvl w:val="0"/>
          <w:numId w:val="27"/>
        </w:numPr>
        <w:spacing w:line="360" w:lineRule="auto"/>
        <w:jc w:val="both"/>
        <w:rPr>
          <w:rFonts w:ascii="Times New Roman" w:hAnsi="Times New Roman" w:cs="Times New Roman"/>
          <w:sz w:val="24"/>
          <w:szCs w:val="24"/>
          <w:lang w:val="sk-SK"/>
        </w:rPr>
      </w:pPr>
      <w:r w:rsidRPr="009D1C65">
        <w:rPr>
          <w:rFonts w:ascii="Times New Roman" w:hAnsi="Times New Roman" w:cs="Times New Roman"/>
          <w:sz w:val="24"/>
          <w:szCs w:val="24"/>
          <w:lang w:val="sk-SK"/>
        </w:rPr>
        <w:t>Manželia bez detí 66 (15%</w:t>
      </w:r>
      <w:r w:rsidR="002C779F" w:rsidRPr="009D1C65">
        <w:rPr>
          <w:rFonts w:ascii="Times New Roman" w:hAnsi="Times New Roman" w:cs="Times New Roman"/>
          <w:sz w:val="24"/>
          <w:szCs w:val="24"/>
          <w:lang w:val="sk-SK"/>
        </w:rPr>
        <w:t>)</w:t>
      </w:r>
    </w:p>
    <w:p w:rsidR="002C779F" w:rsidRPr="009D1C65" w:rsidRDefault="00DC2BBC" w:rsidP="002C779F">
      <w:pPr>
        <w:pStyle w:val="Bezriadkovania"/>
        <w:numPr>
          <w:ilvl w:val="0"/>
          <w:numId w:val="27"/>
        </w:numPr>
        <w:spacing w:line="360" w:lineRule="auto"/>
        <w:jc w:val="both"/>
        <w:rPr>
          <w:rFonts w:ascii="Times New Roman" w:hAnsi="Times New Roman" w:cs="Times New Roman"/>
          <w:sz w:val="24"/>
          <w:szCs w:val="24"/>
          <w:lang w:val="sk-SK"/>
        </w:rPr>
      </w:pPr>
      <w:r w:rsidRPr="009D1C65">
        <w:rPr>
          <w:rFonts w:ascii="Times New Roman" w:hAnsi="Times New Roman" w:cs="Times New Roman"/>
          <w:sz w:val="24"/>
          <w:szCs w:val="24"/>
          <w:lang w:val="sk-SK"/>
        </w:rPr>
        <w:t>Viacgeneračná domácnosti 120% (26%</w:t>
      </w:r>
      <w:r w:rsidR="002C779F" w:rsidRPr="009D1C65">
        <w:rPr>
          <w:rFonts w:ascii="Times New Roman" w:hAnsi="Times New Roman" w:cs="Times New Roman"/>
          <w:sz w:val="24"/>
          <w:szCs w:val="24"/>
          <w:lang w:val="sk-SK"/>
        </w:rPr>
        <w:t>)</w:t>
      </w:r>
    </w:p>
    <w:p w:rsidR="002C779F" w:rsidRPr="00DC2BBC" w:rsidRDefault="002C779F" w:rsidP="002C779F">
      <w:pPr>
        <w:pStyle w:val="Bezriadkovania"/>
        <w:numPr>
          <w:ilvl w:val="0"/>
          <w:numId w:val="27"/>
        </w:numPr>
        <w:spacing w:line="360" w:lineRule="auto"/>
        <w:rPr>
          <w:rFonts w:ascii="Times New Roman" w:hAnsi="Times New Roman" w:cs="Times New Roman"/>
          <w:color w:val="FF0000"/>
          <w:sz w:val="24"/>
          <w:szCs w:val="24"/>
          <w:lang w:val="sk-SK"/>
        </w:rPr>
      </w:pPr>
      <w:r w:rsidRPr="009D1C65">
        <w:rPr>
          <w:rFonts w:ascii="Times New Roman" w:hAnsi="Times New Roman" w:cs="Times New Roman"/>
          <w:sz w:val="24"/>
          <w:szCs w:val="24"/>
          <w:lang w:val="sk-SK"/>
        </w:rPr>
        <w:t xml:space="preserve">Iný </w:t>
      </w:r>
      <w:r w:rsidR="00DC2BBC" w:rsidRPr="009D1C65">
        <w:rPr>
          <w:rFonts w:ascii="Times New Roman" w:hAnsi="Times New Roman" w:cs="Times New Roman"/>
          <w:sz w:val="24"/>
          <w:szCs w:val="24"/>
          <w:lang w:val="sk-SK"/>
        </w:rPr>
        <w:t>typ 19 (4%</w:t>
      </w:r>
      <w:r w:rsidRPr="009D1C65">
        <w:rPr>
          <w:rFonts w:ascii="Times New Roman" w:hAnsi="Times New Roman" w:cs="Times New Roman"/>
          <w:sz w:val="24"/>
          <w:szCs w:val="24"/>
          <w:lang w:val="sk-SK"/>
        </w:rPr>
        <w:t>)</w:t>
      </w:r>
      <w:r w:rsidRPr="00DC2BBC">
        <w:rPr>
          <w:rFonts w:ascii="Times New Roman" w:hAnsi="Times New Roman" w:cs="Times New Roman"/>
          <w:color w:val="FF0000"/>
          <w:sz w:val="24"/>
          <w:szCs w:val="24"/>
          <w:lang w:val="sk-SK"/>
        </w:rPr>
        <w:br/>
      </w:r>
    </w:p>
    <w:p w:rsidR="002C779F" w:rsidRDefault="002C779F" w:rsidP="002C779F">
      <w:pPr>
        <w:pStyle w:val="Bezriadkovania"/>
        <w:spacing w:line="360" w:lineRule="auto"/>
        <w:jc w:val="center"/>
        <w:rPr>
          <w:rFonts w:ascii="Times New Roman" w:hAnsi="Times New Roman" w:cs="Times New Roman"/>
          <w:b/>
          <w:sz w:val="24"/>
          <w:szCs w:val="24"/>
          <w:lang w:val="sk-SK"/>
        </w:rPr>
      </w:pPr>
      <w:r w:rsidRPr="00CA26D5">
        <w:rPr>
          <w:rFonts w:ascii="Times New Roman" w:hAnsi="Times New Roman" w:cs="Times New Roman"/>
          <w:b/>
          <w:noProof/>
          <w:sz w:val="24"/>
          <w:szCs w:val="24"/>
          <w:lang w:val="sk-SK" w:eastAsia="sk-SK" w:bidi="ar-SA"/>
        </w:rPr>
        <w:drawing>
          <wp:inline distT="0" distB="0" distL="0" distR="0">
            <wp:extent cx="5172075" cy="2714625"/>
            <wp:effectExtent l="19050" t="0" r="9525" b="0"/>
            <wp:docPr id="34"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C779F" w:rsidRPr="00455582" w:rsidRDefault="00DF0BD9" w:rsidP="002C779F">
      <w:pPr>
        <w:pStyle w:val="Bezriadkovania"/>
        <w:spacing w:line="360" w:lineRule="auto"/>
        <w:jc w:val="both"/>
        <w:rPr>
          <w:rFonts w:ascii="Times New Roman" w:hAnsi="Times New Roman" w:cs="Times New Roman"/>
          <w:b/>
          <w:i/>
          <w:sz w:val="24"/>
          <w:szCs w:val="24"/>
          <w:lang w:val="sk-SK"/>
        </w:rPr>
      </w:pPr>
      <w:r w:rsidRPr="00455582">
        <w:rPr>
          <w:rFonts w:ascii="Times New Roman" w:hAnsi="Times New Roman" w:cs="Times New Roman"/>
          <w:b/>
          <w:i/>
          <w:sz w:val="24"/>
          <w:szCs w:val="24"/>
          <w:lang w:val="sk-SK"/>
        </w:rPr>
        <w:t xml:space="preserve">         Graf č. </w:t>
      </w:r>
      <w:r w:rsidR="00A30C72" w:rsidRPr="00455582">
        <w:rPr>
          <w:rFonts w:ascii="Times New Roman" w:hAnsi="Times New Roman" w:cs="Times New Roman"/>
          <w:b/>
          <w:i/>
          <w:sz w:val="24"/>
          <w:szCs w:val="24"/>
          <w:lang w:val="sk-SK"/>
        </w:rPr>
        <w:t xml:space="preserve">6 - </w:t>
      </w:r>
      <w:r w:rsidRPr="00455582">
        <w:rPr>
          <w:rFonts w:ascii="Times New Roman" w:hAnsi="Times New Roman" w:cs="Times New Roman"/>
          <w:b/>
          <w:i/>
          <w:sz w:val="24"/>
          <w:szCs w:val="24"/>
          <w:lang w:val="sk-SK"/>
        </w:rPr>
        <w:t xml:space="preserve">Rodinný stav respondentov </w:t>
      </w:r>
    </w:p>
    <w:p w:rsidR="002C779F" w:rsidRPr="008C49A5" w:rsidRDefault="00DF0BD9" w:rsidP="002C779F">
      <w:pPr>
        <w:pStyle w:val="Bezriadkovania"/>
        <w:spacing w:line="360" w:lineRule="auto"/>
        <w:jc w:val="both"/>
        <w:rPr>
          <w:rFonts w:ascii="Times New Roman" w:hAnsi="Times New Roman" w:cs="Times New Roman"/>
          <w:sz w:val="24"/>
          <w:szCs w:val="24"/>
          <w:lang w:val="sk-SK"/>
        </w:rPr>
      </w:pPr>
      <w:r w:rsidRPr="008C49A5">
        <w:rPr>
          <w:rFonts w:ascii="Times New Roman" w:hAnsi="Times New Roman" w:cs="Times New Roman"/>
          <w:b/>
          <w:sz w:val="24"/>
          <w:szCs w:val="24"/>
          <w:lang w:val="sk-SK"/>
        </w:rPr>
        <w:t xml:space="preserve">Z grafu č. </w:t>
      </w:r>
      <w:r w:rsidR="008C49A5" w:rsidRPr="008C49A5">
        <w:rPr>
          <w:rFonts w:ascii="Times New Roman" w:hAnsi="Times New Roman" w:cs="Times New Roman"/>
          <w:b/>
          <w:sz w:val="24"/>
          <w:szCs w:val="24"/>
          <w:lang w:val="sk-SK"/>
        </w:rPr>
        <w:t xml:space="preserve">6 </w:t>
      </w:r>
      <w:r w:rsidRPr="008C49A5">
        <w:rPr>
          <w:rFonts w:ascii="Times New Roman" w:hAnsi="Times New Roman" w:cs="Times New Roman"/>
          <w:b/>
          <w:sz w:val="24"/>
          <w:szCs w:val="24"/>
          <w:lang w:val="sk-SK"/>
        </w:rPr>
        <w:t>vyplýva, že r</w:t>
      </w:r>
      <w:r w:rsidR="002C779F" w:rsidRPr="008C49A5">
        <w:rPr>
          <w:rFonts w:ascii="Times New Roman" w:hAnsi="Times New Roman" w:cs="Times New Roman"/>
          <w:b/>
          <w:sz w:val="24"/>
          <w:szCs w:val="24"/>
          <w:lang w:val="sk-SK"/>
        </w:rPr>
        <w:t xml:space="preserve">odinný stav </w:t>
      </w:r>
      <w:r w:rsidR="002C779F" w:rsidRPr="008C49A5">
        <w:rPr>
          <w:rFonts w:ascii="Times New Roman" w:hAnsi="Times New Roman" w:cs="Times New Roman"/>
          <w:sz w:val="24"/>
          <w:szCs w:val="24"/>
          <w:lang w:val="sk-SK"/>
        </w:rPr>
        <w:t>respondentov bol nasledovný:</w:t>
      </w:r>
    </w:p>
    <w:p w:rsidR="002C779F" w:rsidRPr="00963513" w:rsidRDefault="00DF0BD9" w:rsidP="002C779F">
      <w:pPr>
        <w:pStyle w:val="Bezriadkovania"/>
        <w:numPr>
          <w:ilvl w:val="0"/>
          <w:numId w:val="27"/>
        </w:numPr>
        <w:spacing w:line="360" w:lineRule="auto"/>
        <w:jc w:val="both"/>
        <w:rPr>
          <w:rFonts w:ascii="Times New Roman" w:hAnsi="Times New Roman" w:cs="Times New Roman"/>
          <w:sz w:val="24"/>
          <w:szCs w:val="24"/>
          <w:lang w:val="sk-SK"/>
        </w:rPr>
      </w:pPr>
      <w:r w:rsidRPr="00963513">
        <w:rPr>
          <w:rFonts w:ascii="Times New Roman" w:hAnsi="Times New Roman" w:cs="Times New Roman"/>
          <w:sz w:val="24"/>
          <w:szCs w:val="24"/>
          <w:lang w:val="sk-SK"/>
        </w:rPr>
        <w:t>Slobodný/á  87 (19%</w:t>
      </w:r>
      <w:r w:rsidR="002C779F" w:rsidRPr="00963513">
        <w:rPr>
          <w:rFonts w:ascii="Times New Roman" w:hAnsi="Times New Roman" w:cs="Times New Roman"/>
          <w:sz w:val="24"/>
          <w:szCs w:val="24"/>
          <w:lang w:val="sk-SK"/>
        </w:rPr>
        <w:t>)</w:t>
      </w:r>
    </w:p>
    <w:p w:rsidR="002C779F" w:rsidRPr="00963513" w:rsidRDefault="00DF0BD9" w:rsidP="002C779F">
      <w:pPr>
        <w:pStyle w:val="Bezriadkovania"/>
        <w:numPr>
          <w:ilvl w:val="0"/>
          <w:numId w:val="27"/>
        </w:numPr>
        <w:spacing w:line="360" w:lineRule="auto"/>
        <w:jc w:val="both"/>
        <w:rPr>
          <w:rFonts w:ascii="Times New Roman" w:hAnsi="Times New Roman" w:cs="Times New Roman"/>
          <w:sz w:val="24"/>
          <w:szCs w:val="24"/>
          <w:lang w:val="sk-SK"/>
        </w:rPr>
      </w:pPr>
      <w:r w:rsidRPr="00963513">
        <w:rPr>
          <w:rFonts w:ascii="Times New Roman" w:hAnsi="Times New Roman" w:cs="Times New Roman"/>
          <w:sz w:val="24"/>
          <w:szCs w:val="24"/>
          <w:lang w:val="sk-SK"/>
        </w:rPr>
        <w:t xml:space="preserve">Ženatý/vydatá 291 (64% </w:t>
      </w:r>
      <w:r w:rsidR="002C779F" w:rsidRPr="00963513">
        <w:rPr>
          <w:rFonts w:ascii="Times New Roman" w:hAnsi="Times New Roman" w:cs="Times New Roman"/>
          <w:sz w:val="24"/>
          <w:szCs w:val="24"/>
          <w:lang w:val="sk-SK"/>
        </w:rPr>
        <w:t>)</w:t>
      </w:r>
    </w:p>
    <w:p w:rsidR="002C779F" w:rsidRPr="00963513" w:rsidRDefault="00DF0BD9" w:rsidP="002C779F">
      <w:pPr>
        <w:pStyle w:val="Bezriadkovania"/>
        <w:numPr>
          <w:ilvl w:val="0"/>
          <w:numId w:val="27"/>
        </w:numPr>
        <w:spacing w:line="360" w:lineRule="auto"/>
        <w:jc w:val="both"/>
        <w:rPr>
          <w:rFonts w:ascii="Times New Roman" w:hAnsi="Times New Roman" w:cs="Times New Roman"/>
          <w:sz w:val="24"/>
          <w:szCs w:val="24"/>
          <w:lang w:val="sk-SK"/>
        </w:rPr>
      </w:pPr>
      <w:r w:rsidRPr="00963513">
        <w:rPr>
          <w:rFonts w:ascii="Times New Roman" w:hAnsi="Times New Roman" w:cs="Times New Roman"/>
          <w:sz w:val="24"/>
          <w:szCs w:val="24"/>
          <w:lang w:val="sk-SK"/>
        </w:rPr>
        <w:t>Rozvedený/á 27 (6%</w:t>
      </w:r>
      <w:r w:rsidR="002C779F" w:rsidRPr="00963513">
        <w:rPr>
          <w:rFonts w:ascii="Times New Roman" w:hAnsi="Times New Roman" w:cs="Times New Roman"/>
          <w:sz w:val="24"/>
          <w:szCs w:val="24"/>
          <w:lang w:val="sk-SK"/>
        </w:rPr>
        <w:t>)</w:t>
      </w:r>
    </w:p>
    <w:p w:rsidR="002C779F" w:rsidRPr="00963513" w:rsidRDefault="00DF0BD9" w:rsidP="002C779F">
      <w:pPr>
        <w:pStyle w:val="Bezriadkovania"/>
        <w:numPr>
          <w:ilvl w:val="0"/>
          <w:numId w:val="27"/>
        </w:numPr>
        <w:spacing w:line="360" w:lineRule="auto"/>
        <w:jc w:val="both"/>
        <w:rPr>
          <w:rFonts w:ascii="Times New Roman" w:hAnsi="Times New Roman" w:cs="Times New Roman"/>
          <w:sz w:val="24"/>
          <w:szCs w:val="24"/>
          <w:lang w:val="sk-SK"/>
        </w:rPr>
      </w:pPr>
      <w:r w:rsidRPr="00963513">
        <w:rPr>
          <w:rFonts w:ascii="Times New Roman" w:hAnsi="Times New Roman" w:cs="Times New Roman"/>
          <w:sz w:val="24"/>
          <w:szCs w:val="24"/>
          <w:lang w:val="sk-SK"/>
        </w:rPr>
        <w:t>Vdovec/vdova 48 (11%</w:t>
      </w:r>
      <w:r w:rsidR="002C779F" w:rsidRPr="00963513">
        <w:rPr>
          <w:rFonts w:ascii="Times New Roman" w:hAnsi="Times New Roman" w:cs="Times New Roman"/>
          <w:sz w:val="24"/>
          <w:szCs w:val="24"/>
          <w:lang w:val="sk-SK"/>
        </w:rPr>
        <w:t>)</w:t>
      </w:r>
    </w:p>
    <w:p w:rsidR="002C779F" w:rsidRPr="00DF0BD9" w:rsidRDefault="002C779F" w:rsidP="002C779F">
      <w:pPr>
        <w:pStyle w:val="Bezriadkovania"/>
        <w:spacing w:line="360" w:lineRule="auto"/>
        <w:jc w:val="both"/>
        <w:rPr>
          <w:rFonts w:asciiTheme="majorHAnsi" w:hAnsiTheme="majorHAnsi" w:cs="Times New Roman"/>
          <w:color w:val="FF0000"/>
          <w:lang w:val="sk-SK"/>
        </w:rPr>
      </w:pPr>
    </w:p>
    <w:p w:rsidR="002C779F" w:rsidRPr="00626B84" w:rsidRDefault="00DF0BD9" w:rsidP="002C779F">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Z výsledkov</w:t>
      </w:r>
      <w:r>
        <w:rPr>
          <w:rFonts w:ascii="Times New Roman" w:hAnsi="Times New Roman" w:cs="Times New Roman"/>
          <w:color w:val="FF0000"/>
          <w:sz w:val="24"/>
          <w:szCs w:val="24"/>
          <w:lang w:val="sk-SK"/>
        </w:rPr>
        <w:t xml:space="preserve"> </w:t>
      </w:r>
      <w:r w:rsidRPr="00963513">
        <w:rPr>
          <w:rFonts w:ascii="Times New Roman" w:hAnsi="Times New Roman" w:cs="Times New Roman"/>
          <w:sz w:val="24"/>
          <w:szCs w:val="24"/>
          <w:lang w:val="sk-SK"/>
        </w:rPr>
        <w:t>prieskumu</w:t>
      </w:r>
      <w:r w:rsidR="002C779F" w:rsidRPr="00626B84">
        <w:rPr>
          <w:rFonts w:ascii="Times New Roman" w:hAnsi="Times New Roman" w:cs="Times New Roman"/>
          <w:sz w:val="24"/>
          <w:szCs w:val="24"/>
          <w:lang w:val="sk-SK"/>
        </w:rPr>
        <w:t xml:space="preserve"> a dopytu občanov o poskytovanie nových sociálnych služieb v obci sme následne stanovili priority a ciele KPSS, ktoré sa počas časového obdobia piatich rokov bude snažiť obec naplniť s využitím vlastných zdrojov, ale hlavne zdrojov európskych </w:t>
      </w:r>
      <w:r w:rsidR="002C779F" w:rsidRPr="00626B84">
        <w:rPr>
          <w:rFonts w:ascii="Times New Roman" w:hAnsi="Times New Roman" w:cs="Times New Roman"/>
          <w:sz w:val="24"/>
          <w:szCs w:val="24"/>
          <w:lang w:val="sk-SK"/>
        </w:rPr>
        <w:lastRenderedPageBreak/>
        <w:t>štrukturálnych fondov zapájaním sa do projektov a grantov niektorého z ministerstiev SR a raz ročne vyhodnocovať.</w:t>
      </w:r>
    </w:p>
    <w:p w:rsidR="002C779F" w:rsidRDefault="002C779F" w:rsidP="002C779F">
      <w:pPr>
        <w:pStyle w:val="Bezriadkovania"/>
        <w:spacing w:line="360" w:lineRule="auto"/>
        <w:jc w:val="both"/>
        <w:rPr>
          <w:rFonts w:asciiTheme="majorHAnsi" w:hAnsiTheme="majorHAnsi" w:cs="Times New Roman"/>
          <w:lang w:val="sk-SK"/>
        </w:rPr>
      </w:pPr>
    </w:p>
    <w:p w:rsidR="00DF0BD9" w:rsidRPr="00963513" w:rsidRDefault="00DF0BD9" w:rsidP="00DF0BD9">
      <w:pPr>
        <w:pStyle w:val="Bezriadkovania"/>
        <w:spacing w:line="360" w:lineRule="auto"/>
        <w:rPr>
          <w:rFonts w:ascii="Times New Roman" w:hAnsi="Times New Roman" w:cs="Times New Roman"/>
          <w:b/>
          <w:sz w:val="24"/>
          <w:szCs w:val="24"/>
          <w:lang w:val="sk-SK"/>
        </w:rPr>
      </w:pPr>
      <w:r w:rsidRPr="00963513">
        <w:rPr>
          <w:rFonts w:ascii="Times New Roman" w:hAnsi="Times New Roman" w:cs="Times New Roman"/>
          <w:b/>
          <w:sz w:val="24"/>
          <w:szCs w:val="24"/>
          <w:lang w:val="sk-SK"/>
        </w:rPr>
        <w:t>Vyhodnotenie B časti - prieskum sociálnych potrieb</w:t>
      </w:r>
    </w:p>
    <w:p w:rsidR="002C779F" w:rsidRPr="00963513" w:rsidRDefault="0034782F" w:rsidP="002C779F">
      <w:pPr>
        <w:pStyle w:val="Bezriadkovania"/>
        <w:spacing w:line="360" w:lineRule="auto"/>
        <w:jc w:val="both"/>
        <w:rPr>
          <w:rFonts w:ascii="Times New Roman" w:hAnsi="Times New Roman" w:cs="Times New Roman"/>
          <w:sz w:val="24"/>
          <w:szCs w:val="24"/>
          <w:lang w:val="sk-SK"/>
        </w:rPr>
      </w:pPr>
      <w:r w:rsidRPr="00963513">
        <w:rPr>
          <w:rFonts w:ascii="Times New Roman" w:hAnsi="Times New Roman" w:cs="Times New Roman"/>
          <w:sz w:val="24"/>
          <w:szCs w:val="24"/>
          <w:lang w:val="sk-SK"/>
        </w:rPr>
        <w:t>V dotazníku dostali respondenti priestor, aby sa vyjadrili odpove</w:t>
      </w:r>
      <w:r w:rsidR="00963513">
        <w:rPr>
          <w:rFonts w:ascii="Times New Roman" w:hAnsi="Times New Roman" w:cs="Times New Roman"/>
          <w:sz w:val="24"/>
          <w:szCs w:val="24"/>
          <w:lang w:val="sk-SK"/>
        </w:rPr>
        <w:t>ď</w:t>
      </w:r>
      <w:r w:rsidRPr="00963513">
        <w:rPr>
          <w:rFonts w:ascii="Times New Roman" w:hAnsi="Times New Roman" w:cs="Times New Roman"/>
          <w:sz w:val="24"/>
          <w:szCs w:val="24"/>
          <w:lang w:val="sk-SK"/>
        </w:rPr>
        <w:t xml:space="preserve">ami na </w:t>
      </w:r>
      <w:proofErr w:type="spellStart"/>
      <w:r w:rsidRPr="00963513">
        <w:rPr>
          <w:rFonts w:ascii="Times New Roman" w:hAnsi="Times New Roman" w:cs="Times New Roman"/>
          <w:sz w:val="24"/>
          <w:szCs w:val="24"/>
          <w:lang w:val="sk-SK"/>
        </w:rPr>
        <w:t>štrukt</w:t>
      </w:r>
      <w:r w:rsidR="00C50C31">
        <w:rPr>
          <w:rFonts w:ascii="Times New Roman" w:hAnsi="Times New Roman" w:cs="Times New Roman"/>
          <w:sz w:val="24"/>
          <w:szCs w:val="24"/>
          <w:lang w:val="sk-SK"/>
        </w:rPr>
        <w:t>u</w:t>
      </w:r>
      <w:r w:rsidRPr="00963513">
        <w:rPr>
          <w:rFonts w:ascii="Times New Roman" w:hAnsi="Times New Roman" w:cs="Times New Roman"/>
          <w:sz w:val="24"/>
          <w:szCs w:val="24"/>
          <w:lang w:val="sk-SK"/>
        </w:rPr>
        <w:t>rov</w:t>
      </w:r>
      <w:r w:rsidR="00C50C31">
        <w:rPr>
          <w:rFonts w:ascii="Times New Roman" w:hAnsi="Times New Roman" w:cs="Times New Roman"/>
          <w:sz w:val="24"/>
          <w:szCs w:val="24"/>
          <w:lang w:val="sk-SK"/>
        </w:rPr>
        <w:t>a</w:t>
      </w:r>
      <w:r w:rsidRPr="00963513">
        <w:rPr>
          <w:rFonts w:ascii="Times New Roman" w:hAnsi="Times New Roman" w:cs="Times New Roman"/>
          <w:sz w:val="24"/>
          <w:szCs w:val="24"/>
          <w:lang w:val="sk-SK"/>
        </w:rPr>
        <w:t>né</w:t>
      </w:r>
      <w:proofErr w:type="spellEnd"/>
      <w:r w:rsidRPr="00963513">
        <w:rPr>
          <w:rFonts w:ascii="Times New Roman" w:hAnsi="Times New Roman" w:cs="Times New Roman"/>
          <w:sz w:val="24"/>
          <w:szCs w:val="24"/>
          <w:lang w:val="sk-SK"/>
        </w:rPr>
        <w:t xml:space="preserve"> – zatvorené otázky, ale v niektorých prípadoch mohli voľne vyjadriť odpoveď na otvorenú otázku. V diskusii k vyhodnoteniam jednotlivých otázok preto uvádzame jednotlivé o</w:t>
      </w:r>
      <w:r w:rsidR="00BA543D" w:rsidRPr="00963513">
        <w:rPr>
          <w:rFonts w:ascii="Times New Roman" w:hAnsi="Times New Roman" w:cs="Times New Roman"/>
          <w:sz w:val="24"/>
          <w:szCs w:val="24"/>
          <w:lang w:val="sk-SK"/>
        </w:rPr>
        <w:t>d</w:t>
      </w:r>
      <w:r w:rsidRPr="00963513">
        <w:rPr>
          <w:rFonts w:ascii="Times New Roman" w:hAnsi="Times New Roman" w:cs="Times New Roman"/>
          <w:sz w:val="24"/>
          <w:szCs w:val="24"/>
          <w:lang w:val="sk-SK"/>
        </w:rPr>
        <w:t>povede, či návrhy respondentov.</w:t>
      </w:r>
    </w:p>
    <w:p w:rsidR="00455582" w:rsidRDefault="00455582" w:rsidP="00D0279A">
      <w:pPr>
        <w:pStyle w:val="Bezriadkovania"/>
        <w:spacing w:line="360" w:lineRule="auto"/>
        <w:rPr>
          <w:rFonts w:ascii="Times New Roman" w:hAnsi="Times New Roman" w:cs="Times New Roman"/>
          <w:sz w:val="24"/>
          <w:szCs w:val="24"/>
          <w:lang w:val="sk-SK"/>
        </w:rPr>
      </w:pPr>
    </w:p>
    <w:p w:rsidR="0035752B" w:rsidRPr="00D305A1" w:rsidRDefault="0035752B" w:rsidP="0035752B">
      <w:pPr>
        <w:spacing w:after="0" w:line="240" w:lineRule="auto"/>
        <w:jc w:val="both"/>
        <w:rPr>
          <w:rFonts w:ascii="Times New Roman" w:hAnsi="Times New Roman" w:cs="Times New Roman"/>
          <w:b/>
          <w:sz w:val="24"/>
          <w:szCs w:val="24"/>
          <w:lang w:val="sk-SK"/>
        </w:rPr>
      </w:pPr>
      <w:r w:rsidRPr="00D305A1">
        <w:rPr>
          <w:rFonts w:ascii="Times New Roman" w:hAnsi="Times New Roman" w:cs="Times New Roman"/>
          <w:b/>
          <w:sz w:val="24"/>
          <w:szCs w:val="24"/>
          <w:lang w:val="sk-SK"/>
        </w:rPr>
        <w:t xml:space="preserve">1. Viete aké sociálne služby/sociálnu pomoc v súčasnosti poskytuje naša obec a čo by ste       </w:t>
      </w:r>
    </w:p>
    <w:p w:rsidR="0035752B" w:rsidRPr="00D305A1" w:rsidRDefault="0035752B" w:rsidP="0035752B">
      <w:pPr>
        <w:spacing w:after="0" w:line="240" w:lineRule="auto"/>
        <w:jc w:val="both"/>
        <w:rPr>
          <w:rFonts w:ascii="Times New Roman" w:hAnsi="Times New Roman" w:cs="Times New Roman"/>
          <w:b/>
          <w:sz w:val="24"/>
          <w:szCs w:val="24"/>
          <w:lang w:val="sk-SK"/>
        </w:rPr>
      </w:pPr>
      <w:r w:rsidRPr="00D305A1">
        <w:rPr>
          <w:rFonts w:ascii="Times New Roman" w:hAnsi="Times New Roman" w:cs="Times New Roman"/>
          <w:b/>
          <w:sz w:val="24"/>
          <w:szCs w:val="24"/>
          <w:lang w:val="sk-SK"/>
        </w:rPr>
        <w:t xml:space="preserve">     mohli od nej žiadať a dostať?</w:t>
      </w:r>
    </w:p>
    <w:p w:rsidR="0035752B" w:rsidRDefault="0035752B" w:rsidP="00D0279A">
      <w:pPr>
        <w:pStyle w:val="Bezriadkovania"/>
        <w:spacing w:line="360" w:lineRule="auto"/>
        <w:rPr>
          <w:rFonts w:ascii="Times New Roman" w:hAnsi="Times New Roman" w:cs="Times New Roman"/>
          <w:sz w:val="24"/>
          <w:szCs w:val="24"/>
          <w:lang w:val="sk-SK"/>
        </w:rPr>
      </w:pPr>
    </w:p>
    <w:p w:rsidR="003C046A" w:rsidRDefault="007E2CD9" w:rsidP="00571C36">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noProof/>
          <w:sz w:val="24"/>
          <w:szCs w:val="24"/>
          <w:lang w:val="sk-SK" w:eastAsia="sk-SK" w:bidi="ar-SA"/>
        </w:rPr>
        <w:drawing>
          <wp:inline distT="0" distB="0" distL="0" distR="0">
            <wp:extent cx="5257800" cy="2495550"/>
            <wp:effectExtent l="19050" t="0" r="1905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4782F" w:rsidRPr="00455582" w:rsidRDefault="0034782F" w:rsidP="0034782F">
      <w:pPr>
        <w:pStyle w:val="Bezriadkovania"/>
        <w:spacing w:line="360" w:lineRule="auto"/>
        <w:rPr>
          <w:rFonts w:ascii="Times New Roman" w:hAnsi="Times New Roman" w:cs="Times New Roman"/>
          <w:b/>
          <w:i/>
          <w:sz w:val="24"/>
          <w:szCs w:val="24"/>
          <w:lang w:val="sk-SK"/>
        </w:rPr>
      </w:pPr>
      <w:r w:rsidRPr="00455582">
        <w:rPr>
          <w:rFonts w:ascii="Times New Roman" w:hAnsi="Times New Roman" w:cs="Times New Roman"/>
          <w:b/>
          <w:i/>
          <w:sz w:val="24"/>
          <w:szCs w:val="24"/>
          <w:lang w:val="sk-SK"/>
        </w:rPr>
        <w:t xml:space="preserve">         Graf č. </w:t>
      </w:r>
      <w:r w:rsidR="00A30C72" w:rsidRPr="00455582">
        <w:rPr>
          <w:rFonts w:ascii="Times New Roman" w:hAnsi="Times New Roman" w:cs="Times New Roman"/>
          <w:b/>
          <w:i/>
          <w:sz w:val="24"/>
          <w:szCs w:val="24"/>
          <w:lang w:val="sk-SK"/>
        </w:rPr>
        <w:t xml:space="preserve">7 - </w:t>
      </w:r>
      <w:r w:rsidRPr="00455582">
        <w:rPr>
          <w:rFonts w:ascii="Times New Roman" w:hAnsi="Times New Roman" w:cs="Times New Roman"/>
          <w:b/>
          <w:i/>
          <w:sz w:val="24"/>
          <w:szCs w:val="24"/>
          <w:lang w:val="sk-SK"/>
        </w:rPr>
        <w:t>Vedomosť respondentov  o sociálnych službách obce Bánov</w:t>
      </w:r>
    </w:p>
    <w:p w:rsidR="003C339B" w:rsidRDefault="003C339B" w:rsidP="003C339B">
      <w:pPr>
        <w:pStyle w:val="Bezriadkovania"/>
        <w:spacing w:line="360" w:lineRule="auto"/>
        <w:jc w:val="both"/>
        <w:rPr>
          <w:rFonts w:ascii="Times New Roman" w:hAnsi="Times New Roman" w:cs="Times New Roman"/>
          <w:sz w:val="24"/>
          <w:szCs w:val="24"/>
          <w:lang w:val="sk-SK"/>
        </w:rPr>
      </w:pPr>
      <w:r w:rsidRPr="00056A61">
        <w:rPr>
          <w:rFonts w:ascii="Times New Roman" w:hAnsi="Times New Roman" w:cs="Times New Roman"/>
          <w:sz w:val="24"/>
          <w:szCs w:val="24"/>
          <w:lang w:val="sk-SK"/>
        </w:rPr>
        <w:t>Na túto otázku odpovedalo 453 respond</w:t>
      </w:r>
      <w:r w:rsidR="0034782F" w:rsidRPr="00056A61">
        <w:rPr>
          <w:rFonts w:ascii="Times New Roman" w:hAnsi="Times New Roman" w:cs="Times New Roman"/>
          <w:sz w:val="24"/>
          <w:szCs w:val="24"/>
          <w:lang w:val="sk-SK"/>
        </w:rPr>
        <w:t>entov, ktorí</w:t>
      </w:r>
      <w:r w:rsidRPr="00056A61">
        <w:rPr>
          <w:rFonts w:ascii="Times New Roman" w:hAnsi="Times New Roman" w:cs="Times New Roman"/>
          <w:sz w:val="24"/>
          <w:szCs w:val="24"/>
          <w:lang w:val="sk-SK"/>
        </w:rPr>
        <w:t xml:space="preserve"> uviedl</w:t>
      </w:r>
      <w:r w:rsidR="0034782F" w:rsidRPr="00056A61">
        <w:rPr>
          <w:rFonts w:ascii="Times New Roman" w:hAnsi="Times New Roman" w:cs="Times New Roman"/>
          <w:sz w:val="24"/>
          <w:szCs w:val="24"/>
          <w:lang w:val="sk-SK"/>
        </w:rPr>
        <w:t>i, že 110 (</w:t>
      </w:r>
      <w:r w:rsidRPr="00056A61">
        <w:rPr>
          <w:rFonts w:ascii="Times New Roman" w:hAnsi="Times New Roman" w:cs="Times New Roman"/>
          <w:sz w:val="24"/>
          <w:szCs w:val="24"/>
          <w:lang w:val="sk-SK"/>
        </w:rPr>
        <w:t>24%</w:t>
      </w:r>
      <w:r w:rsidR="0034782F" w:rsidRPr="00056A61">
        <w:rPr>
          <w:rFonts w:ascii="Times New Roman" w:hAnsi="Times New Roman" w:cs="Times New Roman"/>
          <w:sz w:val="24"/>
          <w:szCs w:val="24"/>
          <w:lang w:val="sk-SK"/>
        </w:rPr>
        <w:t>)</w:t>
      </w:r>
      <w:r w:rsidRPr="00056A61">
        <w:rPr>
          <w:rFonts w:ascii="Times New Roman" w:hAnsi="Times New Roman" w:cs="Times New Roman"/>
          <w:sz w:val="24"/>
          <w:szCs w:val="24"/>
          <w:lang w:val="sk-SK"/>
        </w:rPr>
        <w:t xml:space="preserve"> vie aké služby </w:t>
      </w:r>
      <w:r w:rsidR="00433FD3" w:rsidRPr="00056A61">
        <w:rPr>
          <w:rFonts w:ascii="Times New Roman" w:hAnsi="Times New Roman" w:cs="Times New Roman"/>
          <w:sz w:val="24"/>
          <w:szCs w:val="24"/>
          <w:lang w:val="sk-SK"/>
        </w:rPr>
        <w:t xml:space="preserve">obec </w:t>
      </w:r>
      <w:r w:rsidRPr="00056A61">
        <w:rPr>
          <w:rFonts w:ascii="Times New Roman" w:hAnsi="Times New Roman" w:cs="Times New Roman"/>
          <w:sz w:val="24"/>
          <w:szCs w:val="24"/>
          <w:lang w:val="sk-SK"/>
        </w:rPr>
        <w:t>poskytuje a </w:t>
      </w:r>
      <w:r w:rsidR="00433FD3" w:rsidRPr="00056A61">
        <w:rPr>
          <w:rFonts w:ascii="Times New Roman" w:hAnsi="Times New Roman" w:cs="Times New Roman"/>
          <w:sz w:val="24"/>
          <w:szCs w:val="24"/>
          <w:lang w:val="sk-SK"/>
        </w:rPr>
        <w:t xml:space="preserve">343 respondentov (76%) </w:t>
      </w:r>
      <w:r w:rsidRPr="00056A61">
        <w:rPr>
          <w:rFonts w:ascii="Times New Roman" w:hAnsi="Times New Roman" w:cs="Times New Roman"/>
          <w:sz w:val="24"/>
          <w:szCs w:val="24"/>
          <w:lang w:val="sk-SK"/>
        </w:rPr>
        <w:t>nevie</w:t>
      </w:r>
      <w:r w:rsidR="00433FD3" w:rsidRPr="00056A61">
        <w:rPr>
          <w:rFonts w:ascii="Times New Roman" w:hAnsi="Times New Roman" w:cs="Times New Roman"/>
          <w:sz w:val="24"/>
          <w:szCs w:val="24"/>
          <w:lang w:val="sk-SK"/>
        </w:rPr>
        <w:t>,</w:t>
      </w:r>
      <w:r w:rsidRPr="00056A61">
        <w:rPr>
          <w:rFonts w:ascii="Times New Roman" w:hAnsi="Times New Roman" w:cs="Times New Roman"/>
          <w:sz w:val="24"/>
          <w:szCs w:val="24"/>
          <w:lang w:val="sk-SK"/>
        </w:rPr>
        <w:t xml:space="preserve"> aké sociálne služby obec poskytuje občanom.</w:t>
      </w:r>
      <w:r w:rsidR="00A87A29" w:rsidRPr="00056A61">
        <w:rPr>
          <w:rFonts w:ascii="Times New Roman" w:hAnsi="Times New Roman" w:cs="Times New Roman"/>
          <w:sz w:val="24"/>
          <w:szCs w:val="24"/>
          <w:lang w:val="sk-SK"/>
        </w:rPr>
        <w:t xml:space="preserve"> O</w:t>
      </w:r>
      <w:r w:rsidR="00EB0A01" w:rsidRPr="00056A61">
        <w:rPr>
          <w:rFonts w:ascii="Times New Roman" w:hAnsi="Times New Roman" w:cs="Times New Roman"/>
          <w:sz w:val="24"/>
          <w:szCs w:val="24"/>
          <w:lang w:val="sk-SK"/>
        </w:rPr>
        <w:t xml:space="preserve">byvatelia obce sú nedostatočne informovaní o sociálnych službách, </w:t>
      </w:r>
      <w:r w:rsidR="00A87A29" w:rsidRPr="00056A61">
        <w:rPr>
          <w:rFonts w:ascii="Times New Roman" w:hAnsi="Times New Roman" w:cs="Times New Roman"/>
          <w:sz w:val="24"/>
          <w:szCs w:val="24"/>
          <w:lang w:val="sk-SK"/>
        </w:rPr>
        <w:t>napriek tomu, že obec má na svojej webovej stránke zverejnené VZN o poskytovaní sociálnych služieb. Otázkou je z akého dôvodu je tak málo občanov informovaných o prejednávaných problémov v oblasti poskytovania sociálnych služieb, ktoré sú v kompetencii miestnej samosprávy. Z tohto dôvodu je na mieste otvori</w:t>
      </w:r>
      <w:r w:rsidR="00BA543D" w:rsidRPr="00056A61">
        <w:rPr>
          <w:rFonts w:ascii="Times New Roman" w:hAnsi="Times New Roman" w:cs="Times New Roman"/>
          <w:sz w:val="24"/>
          <w:szCs w:val="24"/>
          <w:lang w:val="sk-SK"/>
        </w:rPr>
        <w:t>ť túto problematiku na OZ , v ká</w:t>
      </w:r>
      <w:r w:rsidR="00A87A29" w:rsidRPr="00056A61">
        <w:rPr>
          <w:rFonts w:ascii="Times New Roman" w:hAnsi="Times New Roman" w:cs="Times New Roman"/>
          <w:sz w:val="24"/>
          <w:szCs w:val="24"/>
          <w:lang w:val="sk-SK"/>
        </w:rPr>
        <w:t xml:space="preserve">blovej TV, informačných tabuliach a letákoch </w:t>
      </w:r>
      <w:r w:rsidR="00056A61" w:rsidRPr="00056A61">
        <w:rPr>
          <w:rFonts w:ascii="Times New Roman" w:hAnsi="Times New Roman" w:cs="Times New Roman"/>
          <w:sz w:val="24"/>
          <w:szCs w:val="24"/>
          <w:lang w:val="sk-SK"/>
        </w:rPr>
        <w:t>O</w:t>
      </w:r>
      <w:r w:rsidR="00A87A29" w:rsidRPr="00056A61">
        <w:rPr>
          <w:rFonts w:ascii="Times New Roman" w:hAnsi="Times New Roman" w:cs="Times New Roman"/>
          <w:sz w:val="24"/>
          <w:szCs w:val="24"/>
          <w:lang w:val="sk-SK"/>
        </w:rPr>
        <w:t>Ú.</w:t>
      </w:r>
    </w:p>
    <w:p w:rsidR="00056A61" w:rsidRPr="00056A61" w:rsidRDefault="00056A61" w:rsidP="003C339B">
      <w:pPr>
        <w:pStyle w:val="Bezriadkovania"/>
        <w:spacing w:line="360" w:lineRule="auto"/>
        <w:jc w:val="both"/>
        <w:rPr>
          <w:rFonts w:ascii="Times New Roman" w:hAnsi="Times New Roman" w:cs="Times New Roman"/>
          <w:sz w:val="24"/>
          <w:szCs w:val="24"/>
          <w:lang w:val="sk-SK"/>
        </w:rPr>
      </w:pPr>
    </w:p>
    <w:p w:rsidR="003C339B" w:rsidRPr="00D305A1" w:rsidRDefault="003C339B" w:rsidP="003C339B">
      <w:pPr>
        <w:spacing w:after="0" w:line="240" w:lineRule="auto"/>
        <w:jc w:val="both"/>
        <w:rPr>
          <w:rFonts w:ascii="Times New Roman" w:hAnsi="Times New Roman" w:cs="Times New Roman"/>
          <w:b/>
          <w:sz w:val="24"/>
          <w:szCs w:val="24"/>
          <w:lang w:val="sk-SK"/>
        </w:rPr>
      </w:pPr>
      <w:r w:rsidRPr="00D305A1">
        <w:rPr>
          <w:rFonts w:ascii="Times New Roman" w:hAnsi="Times New Roman" w:cs="Times New Roman"/>
          <w:b/>
          <w:sz w:val="24"/>
          <w:szCs w:val="24"/>
          <w:lang w:val="sk-SK"/>
        </w:rPr>
        <w:t xml:space="preserve">2. Myslíte si, že by bolo užitočné/potrebné, keby bolo v našej obci poskytované sociálne  </w:t>
      </w:r>
    </w:p>
    <w:p w:rsidR="003C339B" w:rsidRPr="00D305A1" w:rsidRDefault="003C339B" w:rsidP="003C339B">
      <w:pPr>
        <w:spacing w:after="0" w:line="240" w:lineRule="auto"/>
        <w:jc w:val="both"/>
        <w:rPr>
          <w:rFonts w:ascii="Times New Roman" w:hAnsi="Times New Roman" w:cs="Times New Roman"/>
          <w:b/>
          <w:sz w:val="24"/>
          <w:szCs w:val="24"/>
          <w:lang w:val="sk-SK"/>
        </w:rPr>
      </w:pPr>
      <w:r w:rsidRPr="00D305A1">
        <w:rPr>
          <w:rFonts w:ascii="Times New Roman" w:hAnsi="Times New Roman" w:cs="Times New Roman"/>
          <w:b/>
          <w:sz w:val="24"/>
          <w:szCs w:val="24"/>
          <w:lang w:val="sk-SK"/>
        </w:rPr>
        <w:t xml:space="preserve">     poradenstvo (pomoc pri problémoch v sociálnej oblasti) kvalifikovanou osobou?</w:t>
      </w:r>
    </w:p>
    <w:p w:rsidR="003C339B" w:rsidRDefault="003C339B" w:rsidP="003C339B">
      <w:pPr>
        <w:pStyle w:val="Bezriadkovania"/>
        <w:spacing w:line="360" w:lineRule="auto"/>
        <w:jc w:val="both"/>
        <w:rPr>
          <w:rFonts w:ascii="Times New Roman" w:hAnsi="Times New Roman" w:cs="Times New Roman"/>
          <w:sz w:val="24"/>
          <w:szCs w:val="24"/>
          <w:lang w:val="sk-SK"/>
        </w:rPr>
      </w:pPr>
    </w:p>
    <w:p w:rsidR="009A3052" w:rsidRDefault="009A3052" w:rsidP="00571C36">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noProof/>
          <w:sz w:val="24"/>
          <w:szCs w:val="24"/>
          <w:lang w:val="sk-SK" w:eastAsia="sk-SK" w:bidi="ar-SA"/>
        </w:rPr>
        <w:lastRenderedPageBreak/>
        <w:drawing>
          <wp:inline distT="0" distB="0" distL="0" distR="0">
            <wp:extent cx="4714875" cy="2390775"/>
            <wp:effectExtent l="19050" t="0" r="9525"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A3052" w:rsidRPr="0020298B" w:rsidRDefault="00A87A29" w:rsidP="003C339B">
      <w:pPr>
        <w:pStyle w:val="Bezriadkovania"/>
        <w:spacing w:line="360" w:lineRule="auto"/>
        <w:jc w:val="both"/>
        <w:rPr>
          <w:rFonts w:ascii="Times New Roman" w:hAnsi="Times New Roman" w:cs="Times New Roman"/>
          <w:b/>
          <w:i/>
          <w:sz w:val="24"/>
          <w:szCs w:val="24"/>
          <w:lang w:val="sk-SK"/>
        </w:rPr>
      </w:pPr>
      <w:r w:rsidRPr="0020298B">
        <w:rPr>
          <w:rFonts w:ascii="Times New Roman" w:hAnsi="Times New Roman" w:cs="Times New Roman"/>
          <w:b/>
          <w:i/>
          <w:sz w:val="24"/>
          <w:szCs w:val="24"/>
          <w:lang w:val="sk-SK"/>
        </w:rPr>
        <w:t xml:space="preserve">              Graf č. </w:t>
      </w:r>
      <w:r w:rsidR="00A30C72" w:rsidRPr="0020298B">
        <w:rPr>
          <w:rFonts w:ascii="Times New Roman" w:hAnsi="Times New Roman" w:cs="Times New Roman"/>
          <w:b/>
          <w:i/>
          <w:sz w:val="24"/>
          <w:szCs w:val="24"/>
          <w:lang w:val="sk-SK"/>
        </w:rPr>
        <w:t xml:space="preserve">8 - </w:t>
      </w:r>
      <w:r w:rsidRPr="0020298B">
        <w:rPr>
          <w:rFonts w:ascii="Times New Roman" w:hAnsi="Times New Roman" w:cs="Times New Roman"/>
          <w:b/>
          <w:i/>
          <w:sz w:val="24"/>
          <w:szCs w:val="24"/>
          <w:lang w:val="sk-SK"/>
        </w:rPr>
        <w:t>Sociálne poradenstvo</w:t>
      </w:r>
    </w:p>
    <w:p w:rsidR="00E53FA6" w:rsidRPr="00056A61" w:rsidRDefault="00E53FA6" w:rsidP="00AA4748">
      <w:pPr>
        <w:pStyle w:val="Bezriadkovania"/>
        <w:spacing w:line="360" w:lineRule="auto"/>
        <w:jc w:val="both"/>
        <w:rPr>
          <w:rFonts w:ascii="Times New Roman" w:hAnsi="Times New Roman" w:cs="Times New Roman"/>
          <w:sz w:val="24"/>
          <w:szCs w:val="24"/>
          <w:lang w:val="sk-SK"/>
        </w:rPr>
      </w:pPr>
      <w:r w:rsidRPr="00056A61">
        <w:rPr>
          <w:rFonts w:ascii="Times New Roman" w:hAnsi="Times New Roman" w:cs="Times New Roman"/>
          <w:sz w:val="24"/>
          <w:szCs w:val="24"/>
          <w:lang w:val="sk-SK"/>
        </w:rPr>
        <w:t>Na túto otázku odpoveda</w:t>
      </w:r>
      <w:r w:rsidR="00A87A29" w:rsidRPr="00056A61">
        <w:rPr>
          <w:rFonts w:ascii="Times New Roman" w:hAnsi="Times New Roman" w:cs="Times New Roman"/>
          <w:sz w:val="24"/>
          <w:szCs w:val="24"/>
          <w:lang w:val="sk-SK"/>
        </w:rPr>
        <w:t>lo 453 respondentov, kde až 435</w:t>
      </w:r>
      <w:r w:rsidRPr="00056A61">
        <w:rPr>
          <w:rFonts w:ascii="Times New Roman" w:hAnsi="Times New Roman" w:cs="Times New Roman"/>
          <w:sz w:val="24"/>
          <w:szCs w:val="24"/>
          <w:lang w:val="sk-SK"/>
        </w:rPr>
        <w:t>r</w:t>
      </w:r>
      <w:r w:rsidR="00A87A29" w:rsidRPr="00056A61">
        <w:rPr>
          <w:rFonts w:ascii="Times New Roman" w:hAnsi="Times New Roman" w:cs="Times New Roman"/>
          <w:sz w:val="24"/>
          <w:szCs w:val="24"/>
          <w:lang w:val="sk-SK"/>
        </w:rPr>
        <w:t>espondentov ( 96%</w:t>
      </w:r>
      <w:r w:rsidRPr="00056A61">
        <w:rPr>
          <w:rFonts w:ascii="Times New Roman" w:hAnsi="Times New Roman" w:cs="Times New Roman"/>
          <w:sz w:val="24"/>
          <w:szCs w:val="24"/>
          <w:lang w:val="sk-SK"/>
        </w:rPr>
        <w:t>) považ</w:t>
      </w:r>
      <w:r w:rsidR="00A87A29" w:rsidRPr="00056A61">
        <w:rPr>
          <w:rFonts w:ascii="Times New Roman" w:hAnsi="Times New Roman" w:cs="Times New Roman"/>
          <w:sz w:val="24"/>
          <w:szCs w:val="24"/>
          <w:lang w:val="sk-SK"/>
        </w:rPr>
        <w:t>uje za potrebné, aby v obci bol</w:t>
      </w:r>
      <w:r w:rsidRPr="00056A61">
        <w:rPr>
          <w:rFonts w:ascii="Times New Roman" w:hAnsi="Times New Roman" w:cs="Times New Roman"/>
          <w:sz w:val="24"/>
          <w:szCs w:val="24"/>
          <w:lang w:val="sk-SK"/>
        </w:rPr>
        <w:t>o</w:t>
      </w:r>
      <w:r w:rsidR="00A87A29" w:rsidRPr="00056A61">
        <w:rPr>
          <w:rFonts w:ascii="Times New Roman" w:hAnsi="Times New Roman" w:cs="Times New Roman"/>
          <w:sz w:val="24"/>
          <w:szCs w:val="24"/>
          <w:lang w:val="sk-SK"/>
        </w:rPr>
        <w:t xml:space="preserve"> uskutočňované sociálne poradenstvo kompetentným odborným  zamestna</w:t>
      </w:r>
      <w:r w:rsidR="00212F97" w:rsidRPr="00056A61">
        <w:rPr>
          <w:rFonts w:ascii="Times New Roman" w:hAnsi="Times New Roman" w:cs="Times New Roman"/>
          <w:sz w:val="24"/>
          <w:szCs w:val="24"/>
          <w:lang w:val="sk-SK"/>
        </w:rPr>
        <w:t>n</w:t>
      </w:r>
      <w:r w:rsidR="00A87A29" w:rsidRPr="00056A61">
        <w:rPr>
          <w:rFonts w:ascii="Times New Roman" w:hAnsi="Times New Roman" w:cs="Times New Roman"/>
          <w:sz w:val="24"/>
          <w:szCs w:val="24"/>
          <w:lang w:val="sk-SK"/>
        </w:rPr>
        <w:t xml:space="preserve">com </w:t>
      </w:r>
      <w:r w:rsidR="00212F97" w:rsidRPr="00056A61">
        <w:rPr>
          <w:rFonts w:ascii="Times New Roman" w:hAnsi="Times New Roman" w:cs="Times New Roman"/>
          <w:sz w:val="24"/>
          <w:szCs w:val="24"/>
          <w:lang w:val="sk-SK"/>
        </w:rPr>
        <w:t>OU.  18</w:t>
      </w:r>
      <w:r w:rsidR="00056A61" w:rsidRPr="00056A61">
        <w:rPr>
          <w:rFonts w:ascii="Times New Roman" w:hAnsi="Times New Roman" w:cs="Times New Roman"/>
          <w:sz w:val="24"/>
          <w:szCs w:val="24"/>
          <w:lang w:val="sk-SK"/>
        </w:rPr>
        <w:t xml:space="preserve"> </w:t>
      </w:r>
      <w:r w:rsidR="00212F97" w:rsidRPr="00056A61">
        <w:rPr>
          <w:rFonts w:ascii="Times New Roman" w:hAnsi="Times New Roman" w:cs="Times New Roman"/>
          <w:sz w:val="24"/>
          <w:szCs w:val="24"/>
          <w:lang w:val="sk-SK"/>
        </w:rPr>
        <w:t>respondentov (4%</w:t>
      </w:r>
      <w:r w:rsidRPr="00056A61">
        <w:rPr>
          <w:rFonts w:ascii="Times New Roman" w:hAnsi="Times New Roman" w:cs="Times New Roman"/>
          <w:sz w:val="24"/>
          <w:szCs w:val="24"/>
          <w:lang w:val="sk-SK"/>
        </w:rPr>
        <w:t>) to nepovažuje za potrebné</w:t>
      </w:r>
      <w:r w:rsidR="00212F97" w:rsidRPr="00056A61">
        <w:rPr>
          <w:rFonts w:ascii="Times New Roman" w:hAnsi="Times New Roman" w:cs="Times New Roman"/>
          <w:sz w:val="24"/>
          <w:szCs w:val="24"/>
          <w:lang w:val="sk-SK"/>
        </w:rPr>
        <w:t xml:space="preserve"> , aby sa realizovalo sociálne poradenstvo. Postavenie tejto otázky v dotazníku má relevantnú hodnotu, pretože aj pri osobných rozhovorov pracovnej skupiny s občanmi a z   verejného stretnutia občanov vyplynul záver, že ľudia potrebujú profesionálnu pomoc, znalosť právnych predpisov a odborné usmernenie pri riešení svojich zdravotných a sociálnych problémov.  </w:t>
      </w:r>
      <w:r w:rsidRPr="00056A61">
        <w:rPr>
          <w:rFonts w:ascii="Times New Roman" w:hAnsi="Times New Roman" w:cs="Times New Roman"/>
          <w:sz w:val="24"/>
          <w:szCs w:val="24"/>
          <w:lang w:val="sk-SK"/>
        </w:rPr>
        <w:t xml:space="preserve"> </w:t>
      </w:r>
      <w:r w:rsidR="00A87A29" w:rsidRPr="00056A61">
        <w:rPr>
          <w:rFonts w:ascii="Times New Roman" w:hAnsi="Times New Roman" w:cs="Times New Roman"/>
          <w:sz w:val="24"/>
          <w:szCs w:val="24"/>
          <w:lang w:val="sk-SK"/>
        </w:rPr>
        <w:t>J</w:t>
      </w:r>
      <w:r w:rsidR="008567D9" w:rsidRPr="00056A61">
        <w:rPr>
          <w:rFonts w:ascii="Times New Roman" w:hAnsi="Times New Roman" w:cs="Times New Roman"/>
          <w:sz w:val="24"/>
          <w:szCs w:val="24"/>
          <w:lang w:val="sk-SK"/>
        </w:rPr>
        <w:t xml:space="preserve">e </w:t>
      </w:r>
      <w:r w:rsidR="003408FD" w:rsidRPr="00056A61">
        <w:rPr>
          <w:rFonts w:ascii="Times New Roman" w:hAnsi="Times New Roman" w:cs="Times New Roman"/>
          <w:sz w:val="24"/>
          <w:szCs w:val="24"/>
          <w:lang w:val="sk-SK"/>
        </w:rPr>
        <w:t>potrebné</w:t>
      </w:r>
      <w:r w:rsidR="008567D9" w:rsidRPr="00056A61">
        <w:rPr>
          <w:rFonts w:ascii="Times New Roman" w:hAnsi="Times New Roman" w:cs="Times New Roman"/>
          <w:sz w:val="24"/>
          <w:szCs w:val="24"/>
          <w:lang w:val="sk-SK"/>
        </w:rPr>
        <w:t xml:space="preserve"> prehodnotiť </w:t>
      </w:r>
      <w:r w:rsidR="003408FD" w:rsidRPr="00056A61">
        <w:rPr>
          <w:rFonts w:ascii="Times New Roman" w:hAnsi="Times New Roman" w:cs="Times New Roman"/>
          <w:sz w:val="24"/>
          <w:szCs w:val="24"/>
          <w:lang w:val="sk-SK"/>
        </w:rPr>
        <w:t>personálnu štruktúru zamestnancov</w:t>
      </w:r>
      <w:r w:rsidR="00E55B62" w:rsidRPr="00056A61">
        <w:rPr>
          <w:rFonts w:ascii="Times New Roman" w:hAnsi="Times New Roman" w:cs="Times New Roman"/>
          <w:sz w:val="24"/>
          <w:szCs w:val="24"/>
          <w:lang w:val="sk-SK"/>
        </w:rPr>
        <w:t xml:space="preserve"> v obci, a vytvoriť miesto pre kvalif</w:t>
      </w:r>
      <w:r w:rsidR="00A87A29" w:rsidRPr="00056A61">
        <w:rPr>
          <w:rFonts w:ascii="Times New Roman" w:hAnsi="Times New Roman" w:cs="Times New Roman"/>
          <w:sz w:val="24"/>
          <w:szCs w:val="24"/>
          <w:lang w:val="sk-SK"/>
        </w:rPr>
        <w:t xml:space="preserve">ikovaného sociálneho pracovníka v zmysle zákona č.448/2004 </w:t>
      </w:r>
      <w:proofErr w:type="spellStart"/>
      <w:r w:rsidR="00A87A29" w:rsidRPr="00056A61">
        <w:rPr>
          <w:rFonts w:ascii="Times New Roman" w:hAnsi="Times New Roman" w:cs="Times New Roman"/>
          <w:sz w:val="24"/>
          <w:szCs w:val="24"/>
          <w:lang w:val="sk-SK"/>
        </w:rPr>
        <w:t>Z.z</w:t>
      </w:r>
      <w:proofErr w:type="spellEnd"/>
      <w:r w:rsidR="00A87A29" w:rsidRPr="00056A61">
        <w:rPr>
          <w:rFonts w:ascii="Times New Roman" w:hAnsi="Times New Roman" w:cs="Times New Roman"/>
          <w:sz w:val="24"/>
          <w:szCs w:val="24"/>
          <w:lang w:val="sk-SK"/>
        </w:rPr>
        <w:t>. o sociálnych službách.</w:t>
      </w:r>
    </w:p>
    <w:p w:rsidR="003814FB" w:rsidRDefault="003814FB" w:rsidP="00E53FA6">
      <w:pPr>
        <w:pStyle w:val="Bezriadkovania"/>
        <w:spacing w:line="360" w:lineRule="auto"/>
        <w:rPr>
          <w:rFonts w:ascii="Times New Roman" w:hAnsi="Times New Roman" w:cs="Times New Roman"/>
          <w:sz w:val="24"/>
          <w:szCs w:val="24"/>
          <w:lang w:val="sk-SK"/>
        </w:rPr>
      </w:pPr>
    </w:p>
    <w:p w:rsidR="00E53FA6" w:rsidRPr="00D305A1" w:rsidRDefault="00E53FA6" w:rsidP="00E53FA6">
      <w:pPr>
        <w:spacing w:after="0" w:line="240" w:lineRule="auto"/>
        <w:jc w:val="both"/>
        <w:rPr>
          <w:rFonts w:ascii="Times New Roman" w:hAnsi="Times New Roman" w:cs="Times New Roman"/>
          <w:b/>
          <w:sz w:val="24"/>
          <w:szCs w:val="24"/>
          <w:lang w:val="sk-SK"/>
        </w:rPr>
      </w:pPr>
      <w:r w:rsidRPr="00D305A1">
        <w:rPr>
          <w:rFonts w:ascii="Times New Roman" w:hAnsi="Times New Roman" w:cs="Times New Roman"/>
          <w:b/>
          <w:sz w:val="24"/>
          <w:szCs w:val="24"/>
          <w:lang w:val="sk-SK"/>
        </w:rPr>
        <w:t xml:space="preserve">3. Aká forma poskytovania sociálnej služby by Vám vyhovovala najviac? </w:t>
      </w:r>
    </w:p>
    <w:p w:rsidR="00E53FA6" w:rsidRDefault="00E53FA6" w:rsidP="00E53FA6">
      <w:pPr>
        <w:pStyle w:val="Bezriadkovania"/>
        <w:spacing w:line="360" w:lineRule="auto"/>
        <w:rPr>
          <w:rFonts w:ascii="Times New Roman" w:hAnsi="Times New Roman" w:cs="Times New Roman"/>
          <w:sz w:val="24"/>
          <w:szCs w:val="24"/>
          <w:lang w:val="sk-SK"/>
        </w:rPr>
      </w:pPr>
    </w:p>
    <w:p w:rsidR="004715C0" w:rsidRDefault="009A6934" w:rsidP="00571C36">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noProof/>
          <w:sz w:val="24"/>
          <w:szCs w:val="24"/>
          <w:lang w:val="sk-SK" w:eastAsia="sk-SK" w:bidi="ar-SA"/>
        </w:rPr>
        <w:drawing>
          <wp:inline distT="0" distB="0" distL="0" distR="0">
            <wp:extent cx="5295900" cy="2905125"/>
            <wp:effectExtent l="19050" t="0" r="1905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12F97" w:rsidRPr="0020298B" w:rsidRDefault="0020298B" w:rsidP="00212F97">
      <w:pPr>
        <w:pStyle w:val="Bezriadkovania"/>
        <w:spacing w:line="360" w:lineRule="auto"/>
        <w:rPr>
          <w:rFonts w:ascii="Times New Roman" w:hAnsi="Times New Roman" w:cs="Times New Roman"/>
          <w:b/>
          <w:i/>
          <w:sz w:val="24"/>
          <w:szCs w:val="24"/>
          <w:lang w:val="sk-SK"/>
        </w:rPr>
      </w:pPr>
      <w:r>
        <w:rPr>
          <w:rFonts w:ascii="Times New Roman" w:hAnsi="Times New Roman" w:cs="Times New Roman"/>
          <w:b/>
          <w:i/>
          <w:sz w:val="24"/>
          <w:szCs w:val="24"/>
          <w:lang w:val="sk-SK"/>
        </w:rPr>
        <w:lastRenderedPageBreak/>
        <w:t xml:space="preserve">     </w:t>
      </w:r>
      <w:r w:rsidR="00212F97" w:rsidRPr="0020298B">
        <w:rPr>
          <w:rFonts w:ascii="Times New Roman" w:hAnsi="Times New Roman" w:cs="Times New Roman"/>
          <w:b/>
          <w:i/>
          <w:sz w:val="24"/>
          <w:szCs w:val="24"/>
          <w:lang w:val="sk-SK"/>
        </w:rPr>
        <w:t>Graf. č.</w:t>
      </w:r>
      <w:r w:rsidR="00A30C72" w:rsidRPr="0020298B">
        <w:rPr>
          <w:rFonts w:ascii="Times New Roman" w:hAnsi="Times New Roman" w:cs="Times New Roman"/>
          <w:b/>
          <w:i/>
          <w:sz w:val="24"/>
          <w:szCs w:val="24"/>
          <w:lang w:val="sk-SK"/>
        </w:rPr>
        <w:t xml:space="preserve"> 9 -</w:t>
      </w:r>
      <w:r w:rsidR="00212F97" w:rsidRPr="0020298B">
        <w:rPr>
          <w:rFonts w:ascii="Times New Roman" w:hAnsi="Times New Roman" w:cs="Times New Roman"/>
          <w:b/>
          <w:i/>
          <w:sz w:val="24"/>
          <w:szCs w:val="24"/>
          <w:lang w:val="sk-SK"/>
        </w:rPr>
        <w:t xml:space="preserve"> Dopyt respondentov po jednotlivých sociálnych službách v obci Bánov</w:t>
      </w:r>
    </w:p>
    <w:p w:rsidR="00E53FA6" w:rsidRDefault="00E53FA6" w:rsidP="00E53FA6">
      <w:pPr>
        <w:pStyle w:val="Bezriadkovania"/>
        <w:spacing w:line="360" w:lineRule="auto"/>
        <w:jc w:val="both"/>
        <w:rPr>
          <w:rFonts w:ascii="Times New Roman" w:hAnsi="Times New Roman" w:cs="Times New Roman"/>
          <w:sz w:val="24"/>
          <w:szCs w:val="24"/>
          <w:lang w:val="sk-SK"/>
        </w:rPr>
      </w:pPr>
      <w:r w:rsidRPr="00056A61">
        <w:rPr>
          <w:rFonts w:ascii="Times New Roman" w:hAnsi="Times New Roman" w:cs="Times New Roman"/>
          <w:sz w:val="24"/>
          <w:szCs w:val="24"/>
          <w:lang w:val="sk-SK"/>
        </w:rPr>
        <w:t>Na túto otázku odpovedal</w:t>
      </w:r>
      <w:r w:rsidR="00212F97" w:rsidRPr="00056A61">
        <w:rPr>
          <w:rFonts w:ascii="Times New Roman" w:hAnsi="Times New Roman" w:cs="Times New Roman"/>
          <w:sz w:val="24"/>
          <w:szCs w:val="24"/>
          <w:lang w:val="sk-SK"/>
        </w:rPr>
        <w:t>o 453 respondentov, kde 269</w:t>
      </w:r>
      <w:r w:rsidR="00056A61" w:rsidRPr="00056A61">
        <w:rPr>
          <w:rFonts w:ascii="Times New Roman" w:hAnsi="Times New Roman" w:cs="Times New Roman"/>
          <w:sz w:val="24"/>
          <w:szCs w:val="24"/>
          <w:lang w:val="sk-SK"/>
        </w:rPr>
        <w:t xml:space="preserve"> </w:t>
      </w:r>
      <w:r w:rsidR="00212F97" w:rsidRPr="00056A61">
        <w:rPr>
          <w:rFonts w:ascii="Times New Roman" w:hAnsi="Times New Roman" w:cs="Times New Roman"/>
          <w:sz w:val="24"/>
          <w:szCs w:val="24"/>
          <w:lang w:val="sk-SK"/>
        </w:rPr>
        <w:t>(59%</w:t>
      </w:r>
      <w:r w:rsidRPr="00056A61">
        <w:rPr>
          <w:rFonts w:ascii="Times New Roman" w:hAnsi="Times New Roman" w:cs="Times New Roman"/>
          <w:sz w:val="24"/>
          <w:szCs w:val="24"/>
          <w:lang w:val="sk-SK"/>
        </w:rPr>
        <w:t>) respondentov považuje pobytovú formu poskytovania sociálnej služby za najv</w:t>
      </w:r>
      <w:r w:rsidR="00212F97" w:rsidRPr="00056A61">
        <w:rPr>
          <w:rFonts w:ascii="Times New Roman" w:hAnsi="Times New Roman" w:cs="Times New Roman"/>
          <w:sz w:val="24"/>
          <w:szCs w:val="24"/>
          <w:lang w:val="sk-SK"/>
        </w:rPr>
        <w:t>iac vyhovujúcu, 253 (56%</w:t>
      </w:r>
      <w:r w:rsidRPr="00056A61">
        <w:rPr>
          <w:rFonts w:ascii="Times New Roman" w:hAnsi="Times New Roman" w:cs="Times New Roman"/>
          <w:sz w:val="24"/>
          <w:szCs w:val="24"/>
          <w:lang w:val="sk-SK"/>
        </w:rPr>
        <w:t>) respondentov považuje za najviac vyhovujúcu formu ambulantnej formy poskytov</w:t>
      </w:r>
      <w:r w:rsidR="00212F97" w:rsidRPr="00056A61">
        <w:rPr>
          <w:rFonts w:ascii="Times New Roman" w:hAnsi="Times New Roman" w:cs="Times New Roman"/>
          <w:sz w:val="24"/>
          <w:szCs w:val="24"/>
          <w:lang w:val="sk-SK"/>
        </w:rPr>
        <w:t>ania sociálnej služby a 255 (56%</w:t>
      </w:r>
      <w:r w:rsidRPr="00056A61">
        <w:rPr>
          <w:rFonts w:ascii="Times New Roman" w:hAnsi="Times New Roman" w:cs="Times New Roman"/>
          <w:sz w:val="24"/>
          <w:szCs w:val="24"/>
          <w:lang w:val="sk-SK"/>
        </w:rPr>
        <w:t>) respondentov terénnu formu poskytovania sociálnej služby.</w:t>
      </w:r>
      <w:r w:rsidR="0034782F" w:rsidRPr="00056A61">
        <w:rPr>
          <w:rFonts w:ascii="Times New Roman" w:hAnsi="Times New Roman" w:cs="Times New Roman"/>
          <w:sz w:val="24"/>
          <w:szCs w:val="24"/>
          <w:lang w:val="sk-SK"/>
        </w:rPr>
        <w:t xml:space="preserve"> </w:t>
      </w:r>
      <w:r w:rsidR="00212F97" w:rsidRPr="00056A61">
        <w:rPr>
          <w:rFonts w:ascii="Times New Roman" w:hAnsi="Times New Roman" w:cs="Times New Roman"/>
          <w:sz w:val="24"/>
          <w:szCs w:val="24"/>
          <w:lang w:val="sk-SK"/>
        </w:rPr>
        <w:t>Z grafu vyplýva, že pomer jednotlivých druhov sociálnych služieb j</w:t>
      </w:r>
      <w:r w:rsidR="004957D9" w:rsidRPr="00056A61">
        <w:rPr>
          <w:rFonts w:ascii="Times New Roman" w:hAnsi="Times New Roman" w:cs="Times New Roman"/>
          <w:sz w:val="24"/>
          <w:szCs w:val="24"/>
          <w:lang w:val="sk-SK"/>
        </w:rPr>
        <w:t xml:space="preserve">e proporcionálny. Iba o 3%viac respondentov preferuje    </w:t>
      </w:r>
      <w:r w:rsidR="00046A06" w:rsidRPr="00056A61">
        <w:rPr>
          <w:rFonts w:ascii="Times New Roman" w:hAnsi="Times New Roman" w:cs="Times New Roman"/>
          <w:sz w:val="24"/>
          <w:szCs w:val="24"/>
          <w:lang w:val="sk-SK"/>
        </w:rPr>
        <w:t>pobytovú formu posk</w:t>
      </w:r>
      <w:r w:rsidR="004957D9" w:rsidRPr="00056A61">
        <w:rPr>
          <w:rFonts w:ascii="Times New Roman" w:hAnsi="Times New Roman" w:cs="Times New Roman"/>
          <w:sz w:val="24"/>
          <w:szCs w:val="24"/>
          <w:lang w:val="sk-SK"/>
        </w:rPr>
        <w:t xml:space="preserve">ytovania sociálnych služieb, </w:t>
      </w:r>
      <w:r w:rsidR="00046A06" w:rsidRPr="00056A61">
        <w:rPr>
          <w:rFonts w:ascii="Times New Roman" w:hAnsi="Times New Roman" w:cs="Times New Roman"/>
          <w:sz w:val="24"/>
          <w:szCs w:val="24"/>
          <w:lang w:val="sk-SK"/>
        </w:rPr>
        <w:t xml:space="preserve"> ambulantná a terénna </w:t>
      </w:r>
      <w:r w:rsidR="004957D9" w:rsidRPr="00056A61">
        <w:rPr>
          <w:rFonts w:ascii="Times New Roman" w:hAnsi="Times New Roman" w:cs="Times New Roman"/>
          <w:sz w:val="24"/>
          <w:szCs w:val="24"/>
          <w:lang w:val="sk-SK"/>
        </w:rPr>
        <w:t>ambulantná forma sú</w:t>
      </w:r>
      <w:r w:rsidR="00046A06" w:rsidRPr="00056A61">
        <w:rPr>
          <w:rFonts w:ascii="Times New Roman" w:hAnsi="Times New Roman" w:cs="Times New Roman"/>
          <w:sz w:val="24"/>
          <w:szCs w:val="24"/>
          <w:lang w:val="sk-SK"/>
        </w:rPr>
        <w:t xml:space="preserve"> na rovnakej úrovni.</w:t>
      </w:r>
      <w:r w:rsidR="004957D9" w:rsidRPr="00056A61">
        <w:rPr>
          <w:rFonts w:ascii="Times New Roman" w:hAnsi="Times New Roman" w:cs="Times New Roman"/>
          <w:sz w:val="24"/>
          <w:szCs w:val="24"/>
          <w:lang w:val="sk-SK"/>
        </w:rPr>
        <w:t xml:space="preserve"> </w:t>
      </w:r>
    </w:p>
    <w:p w:rsidR="00F62DAB" w:rsidRPr="00056A61" w:rsidRDefault="00F62DAB" w:rsidP="00E53FA6">
      <w:pPr>
        <w:pStyle w:val="Bezriadkovania"/>
        <w:spacing w:line="360" w:lineRule="auto"/>
        <w:jc w:val="both"/>
        <w:rPr>
          <w:rFonts w:ascii="Times New Roman" w:hAnsi="Times New Roman" w:cs="Times New Roman"/>
          <w:sz w:val="24"/>
          <w:szCs w:val="24"/>
          <w:lang w:val="sk-SK"/>
        </w:rPr>
      </w:pPr>
    </w:p>
    <w:p w:rsidR="004715C0" w:rsidRPr="00190C62" w:rsidRDefault="004715C0" w:rsidP="004715C0">
      <w:pPr>
        <w:spacing w:after="0" w:line="240" w:lineRule="auto"/>
        <w:jc w:val="both"/>
        <w:rPr>
          <w:rFonts w:ascii="Times New Roman" w:hAnsi="Times New Roman" w:cs="Times New Roman"/>
          <w:b/>
          <w:sz w:val="24"/>
          <w:szCs w:val="24"/>
          <w:lang w:val="sk-SK"/>
        </w:rPr>
      </w:pPr>
      <w:r w:rsidRPr="00190C62">
        <w:rPr>
          <w:rFonts w:ascii="Times New Roman" w:hAnsi="Times New Roman" w:cs="Times New Roman"/>
          <w:b/>
          <w:sz w:val="24"/>
          <w:szCs w:val="24"/>
          <w:lang w:val="sk-SK"/>
        </w:rPr>
        <w:t>4. O akú konkrétnu sociálnu službu by ste mali záujem v našej obci?</w:t>
      </w:r>
    </w:p>
    <w:p w:rsidR="004715C0" w:rsidRDefault="004715C0" w:rsidP="00E53FA6">
      <w:pPr>
        <w:pStyle w:val="Bezriadkovania"/>
        <w:spacing w:line="360" w:lineRule="auto"/>
        <w:jc w:val="both"/>
        <w:rPr>
          <w:rFonts w:ascii="Times New Roman" w:hAnsi="Times New Roman" w:cs="Times New Roman"/>
          <w:sz w:val="24"/>
          <w:szCs w:val="24"/>
          <w:lang w:val="sk-SK"/>
        </w:rPr>
      </w:pPr>
    </w:p>
    <w:p w:rsidR="000545A5" w:rsidRDefault="00591CC1" w:rsidP="00BD45D9">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noProof/>
          <w:sz w:val="24"/>
          <w:szCs w:val="24"/>
          <w:lang w:val="sk-SK" w:eastAsia="sk-SK" w:bidi="ar-SA"/>
        </w:rPr>
        <w:drawing>
          <wp:inline distT="0" distB="0" distL="0" distR="0">
            <wp:extent cx="5000625" cy="2714625"/>
            <wp:effectExtent l="19050" t="0" r="9525"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957D9" w:rsidRPr="0020298B" w:rsidRDefault="004957D9" w:rsidP="004957D9">
      <w:pPr>
        <w:pStyle w:val="Bezriadkovania"/>
        <w:spacing w:line="360" w:lineRule="auto"/>
        <w:rPr>
          <w:rFonts w:ascii="Times New Roman" w:hAnsi="Times New Roman" w:cs="Times New Roman"/>
          <w:b/>
          <w:i/>
          <w:sz w:val="24"/>
          <w:szCs w:val="24"/>
          <w:lang w:val="sk-SK"/>
        </w:rPr>
      </w:pPr>
      <w:r w:rsidRPr="0020298B">
        <w:rPr>
          <w:rFonts w:ascii="Times New Roman" w:hAnsi="Times New Roman" w:cs="Times New Roman"/>
          <w:b/>
          <w:i/>
          <w:sz w:val="24"/>
          <w:szCs w:val="24"/>
          <w:lang w:val="sk-SK"/>
        </w:rPr>
        <w:t xml:space="preserve">          Graf č. </w:t>
      </w:r>
      <w:r w:rsidR="00A30C72" w:rsidRPr="0020298B">
        <w:rPr>
          <w:rFonts w:ascii="Times New Roman" w:hAnsi="Times New Roman" w:cs="Times New Roman"/>
          <w:b/>
          <w:i/>
          <w:sz w:val="24"/>
          <w:szCs w:val="24"/>
          <w:lang w:val="sk-SK"/>
        </w:rPr>
        <w:t xml:space="preserve">10 - </w:t>
      </w:r>
      <w:r w:rsidRPr="0020298B">
        <w:rPr>
          <w:rFonts w:ascii="Times New Roman" w:hAnsi="Times New Roman" w:cs="Times New Roman"/>
          <w:b/>
          <w:i/>
          <w:sz w:val="24"/>
          <w:szCs w:val="24"/>
          <w:lang w:val="sk-SK"/>
        </w:rPr>
        <w:t>Záujem respondentov o konkrétnu sociálnu službu v obci Bánov</w:t>
      </w:r>
    </w:p>
    <w:p w:rsidR="000545A5" w:rsidRPr="000545A5" w:rsidRDefault="000E1CC7" w:rsidP="000545A5">
      <w:pPr>
        <w:pStyle w:val="Bezriadkovania"/>
        <w:spacing w:line="360" w:lineRule="auto"/>
        <w:jc w:val="both"/>
        <w:rPr>
          <w:rFonts w:ascii="Times New Roman" w:hAnsi="Times New Roman" w:cs="Times New Roman"/>
          <w:sz w:val="24"/>
          <w:szCs w:val="24"/>
          <w:lang w:val="sk-SK"/>
        </w:rPr>
      </w:pPr>
      <w:r w:rsidRPr="000E1CC7">
        <w:rPr>
          <w:rFonts w:ascii="Times New Roman" w:hAnsi="Times New Roman" w:cs="Times New Roman"/>
          <w:sz w:val="24"/>
          <w:szCs w:val="24"/>
          <w:lang w:val="sk-SK"/>
        </w:rPr>
        <w:t xml:space="preserve">Z prieskumu vyplýva, že </w:t>
      </w:r>
      <w:r w:rsidR="00D878ED">
        <w:rPr>
          <w:rFonts w:ascii="Times New Roman" w:hAnsi="Times New Roman" w:cs="Times New Roman"/>
          <w:sz w:val="24"/>
          <w:szCs w:val="24"/>
          <w:lang w:val="sk-SK"/>
        </w:rPr>
        <w:t xml:space="preserve">najviac </w:t>
      </w:r>
      <w:r w:rsidRPr="000E1CC7">
        <w:rPr>
          <w:rFonts w:ascii="Times New Roman" w:hAnsi="Times New Roman" w:cs="Times New Roman"/>
          <w:sz w:val="24"/>
          <w:szCs w:val="24"/>
          <w:lang w:val="sk-SK"/>
        </w:rPr>
        <w:t>respondent</w:t>
      </w:r>
      <w:r w:rsidR="00D878ED">
        <w:rPr>
          <w:rFonts w:ascii="Times New Roman" w:hAnsi="Times New Roman" w:cs="Times New Roman"/>
          <w:sz w:val="24"/>
          <w:szCs w:val="24"/>
          <w:lang w:val="sk-SK"/>
        </w:rPr>
        <w:t>ov</w:t>
      </w:r>
      <w:r w:rsidRPr="000E1CC7">
        <w:rPr>
          <w:rFonts w:ascii="Times New Roman" w:hAnsi="Times New Roman" w:cs="Times New Roman"/>
          <w:sz w:val="24"/>
          <w:szCs w:val="24"/>
          <w:lang w:val="sk-SK"/>
        </w:rPr>
        <w:t xml:space="preserve"> by uvítal</w:t>
      </w:r>
      <w:r w:rsidR="00D878ED">
        <w:rPr>
          <w:rFonts w:ascii="Times New Roman" w:hAnsi="Times New Roman" w:cs="Times New Roman"/>
          <w:sz w:val="24"/>
          <w:szCs w:val="24"/>
          <w:lang w:val="sk-SK"/>
        </w:rPr>
        <w:t>o vybudovanie Zariadenia sociálnych služieb s celoročným</w:t>
      </w:r>
      <w:r w:rsidR="00393290">
        <w:rPr>
          <w:rFonts w:ascii="Times New Roman" w:hAnsi="Times New Roman" w:cs="Times New Roman"/>
          <w:sz w:val="24"/>
          <w:szCs w:val="24"/>
          <w:lang w:val="sk-SK"/>
        </w:rPr>
        <w:t xml:space="preserve"> pobytom. Ostatní </w:t>
      </w:r>
      <w:r w:rsidR="00393290" w:rsidRPr="000545A5">
        <w:rPr>
          <w:rFonts w:ascii="Times New Roman" w:hAnsi="Times New Roman" w:cs="Times New Roman"/>
          <w:sz w:val="24"/>
          <w:szCs w:val="24"/>
          <w:lang w:val="sk-SK"/>
        </w:rPr>
        <w:t xml:space="preserve">respondenti </w:t>
      </w:r>
      <w:r w:rsidR="000545A5" w:rsidRPr="000545A5">
        <w:rPr>
          <w:rFonts w:ascii="Times New Roman" w:hAnsi="Times New Roman" w:cs="Times New Roman"/>
          <w:sz w:val="24"/>
          <w:szCs w:val="24"/>
          <w:lang w:val="sk-SK"/>
        </w:rPr>
        <w:t>odpovedali nasledovne:</w:t>
      </w:r>
    </w:p>
    <w:p w:rsidR="00AA4748" w:rsidRDefault="00574AB2" w:rsidP="00AA4748">
      <w:pPr>
        <w:pStyle w:val="Bezriadkovania"/>
        <w:numPr>
          <w:ilvl w:val="0"/>
          <w:numId w:val="27"/>
        </w:numPr>
        <w:spacing w:line="360" w:lineRule="auto"/>
        <w:jc w:val="both"/>
        <w:rPr>
          <w:rFonts w:ascii="Times New Roman" w:hAnsi="Times New Roman" w:cs="Times New Roman"/>
          <w:sz w:val="24"/>
          <w:szCs w:val="24"/>
          <w:lang w:val="sk-SK"/>
        </w:rPr>
      </w:pPr>
      <w:r w:rsidRPr="00D40591">
        <w:rPr>
          <w:rFonts w:ascii="Times New Roman" w:hAnsi="Times New Roman" w:cs="Times New Roman"/>
          <w:sz w:val="24"/>
          <w:szCs w:val="24"/>
          <w:lang w:val="sk-SK"/>
        </w:rPr>
        <w:t>Respondentom chýba p</w:t>
      </w:r>
      <w:r w:rsidR="000545A5" w:rsidRPr="00D40591">
        <w:rPr>
          <w:rFonts w:ascii="Times New Roman" w:hAnsi="Times New Roman" w:cs="Times New Roman"/>
          <w:sz w:val="24"/>
          <w:szCs w:val="24"/>
          <w:lang w:val="sk-SK"/>
        </w:rPr>
        <w:t>oradenstvo v sociáln</w:t>
      </w:r>
      <w:r w:rsidRPr="00D40591">
        <w:rPr>
          <w:rFonts w:ascii="Times New Roman" w:hAnsi="Times New Roman" w:cs="Times New Roman"/>
          <w:sz w:val="24"/>
          <w:szCs w:val="24"/>
          <w:lang w:val="sk-SK"/>
        </w:rPr>
        <w:t>ych službách/situáciách 126 (28%</w:t>
      </w:r>
      <w:r w:rsidR="000545A5" w:rsidRPr="00D40591">
        <w:rPr>
          <w:rFonts w:ascii="Times New Roman" w:hAnsi="Times New Roman" w:cs="Times New Roman"/>
          <w:sz w:val="24"/>
          <w:szCs w:val="24"/>
          <w:lang w:val="sk-SK"/>
        </w:rPr>
        <w:t>)</w:t>
      </w:r>
      <w:r w:rsidRPr="00D40591">
        <w:rPr>
          <w:rFonts w:ascii="Times New Roman" w:hAnsi="Times New Roman" w:cs="Times New Roman"/>
          <w:sz w:val="24"/>
          <w:szCs w:val="24"/>
          <w:lang w:val="sk-SK"/>
        </w:rPr>
        <w:t>.</w:t>
      </w:r>
      <w:r w:rsidR="00D40591" w:rsidRPr="00D40591">
        <w:rPr>
          <w:rFonts w:ascii="Times New Roman" w:hAnsi="Times New Roman" w:cs="Times New Roman"/>
          <w:sz w:val="24"/>
          <w:szCs w:val="24"/>
          <w:lang w:val="sk-SK"/>
        </w:rPr>
        <w:t xml:space="preserve"> </w:t>
      </w:r>
      <w:r w:rsidRPr="00D40591">
        <w:rPr>
          <w:rFonts w:ascii="Times New Roman" w:hAnsi="Times New Roman" w:cs="Times New Roman"/>
          <w:sz w:val="24"/>
          <w:szCs w:val="24"/>
          <w:lang w:val="sk-SK"/>
        </w:rPr>
        <w:t>Problém poradenstva je dosť vypuklý a je potrebné pre zlepšenie situácie prijať urýchlene opatrenia.</w:t>
      </w:r>
    </w:p>
    <w:p w:rsidR="000545A5" w:rsidRPr="00AA4748" w:rsidRDefault="00574AB2" w:rsidP="00AA4748">
      <w:pPr>
        <w:pStyle w:val="Bezriadkovania"/>
        <w:numPr>
          <w:ilvl w:val="0"/>
          <w:numId w:val="27"/>
        </w:numPr>
        <w:spacing w:line="360" w:lineRule="auto"/>
        <w:jc w:val="both"/>
        <w:rPr>
          <w:rFonts w:ascii="Times New Roman" w:hAnsi="Times New Roman" w:cs="Times New Roman"/>
          <w:sz w:val="24"/>
          <w:szCs w:val="24"/>
          <w:lang w:val="sk-SK"/>
        </w:rPr>
      </w:pPr>
      <w:r w:rsidRPr="00AA4748">
        <w:rPr>
          <w:rFonts w:ascii="Times New Roman" w:hAnsi="Times New Roman" w:cs="Times New Roman"/>
          <w:sz w:val="24"/>
          <w:szCs w:val="24"/>
          <w:lang w:val="sk-SK"/>
        </w:rPr>
        <w:t xml:space="preserve">Z prieskumu vyplýva </w:t>
      </w:r>
      <w:r w:rsidR="00F85FD3" w:rsidRPr="00AA4748">
        <w:rPr>
          <w:rFonts w:ascii="Times New Roman" w:hAnsi="Times New Roman" w:cs="Times New Roman"/>
          <w:sz w:val="24"/>
          <w:szCs w:val="24"/>
          <w:lang w:val="sk-SK"/>
        </w:rPr>
        <w:t>p</w:t>
      </w:r>
      <w:r w:rsidRPr="00AA4748">
        <w:rPr>
          <w:rFonts w:ascii="Times New Roman" w:hAnsi="Times New Roman" w:cs="Times New Roman"/>
          <w:sz w:val="24"/>
          <w:szCs w:val="24"/>
          <w:lang w:val="sk-SK"/>
        </w:rPr>
        <w:t>otreba opatrovateľskej služby</w:t>
      </w:r>
      <w:r w:rsidR="000545A5" w:rsidRPr="00AA4748">
        <w:rPr>
          <w:rFonts w:ascii="Times New Roman" w:hAnsi="Times New Roman" w:cs="Times New Roman"/>
          <w:sz w:val="24"/>
          <w:szCs w:val="24"/>
          <w:lang w:val="sk-SK"/>
        </w:rPr>
        <w:t xml:space="preserve"> (v domácom prostredí osobám vyššieho veku, alebo osobám so zdravotným postihnutím</w:t>
      </w:r>
      <w:r w:rsidR="00F85FD3" w:rsidRPr="00AA4748">
        <w:rPr>
          <w:rFonts w:ascii="Times New Roman" w:hAnsi="Times New Roman" w:cs="Times New Roman"/>
          <w:sz w:val="24"/>
          <w:szCs w:val="24"/>
          <w:lang w:val="sk-SK"/>
        </w:rPr>
        <w:t>). Túto potrebu uvádza 238 respondentov</w:t>
      </w:r>
      <w:r w:rsidR="000545A5" w:rsidRPr="00AA4748">
        <w:rPr>
          <w:rFonts w:ascii="Times New Roman" w:hAnsi="Times New Roman" w:cs="Times New Roman"/>
          <w:sz w:val="24"/>
          <w:szCs w:val="24"/>
          <w:lang w:val="sk-SK"/>
        </w:rPr>
        <w:t xml:space="preserve"> (</w:t>
      </w:r>
      <w:r w:rsidR="00F85FD3" w:rsidRPr="00AA4748">
        <w:rPr>
          <w:rFonts w:ascii="Times New Roman" w:hAnsi="Times New Roman" w:cs="Times New Roman"/>
          <w:sz w:val="24"/>
          <w:szCs w:val="24"/>
          <w:lang w:val="sk-SK"/>
        </w:rPr>
        <w:t>53%</w:t>
      </w:r>
      <w:r w:rsidR="000545A5" w:rsidRPr="00AA4748">
        <w:rPr>
          <w:rFonts w:ascii="Times New Roman" w:hAnsi="Times New Roman" w:cs="Times New Roman"/>
          <w:sz w:val="24"/>
          <w:szCs w:val="24"/>
          <w:lang w:val="sk-SK"/>
        </w:rPr>
        <w:t>)</w:t>
      </w:r>
      <w:r w:rsidR="004957D9" w:rsidRPr="00AA4748">
        <w:rPr>
          <w:rFonts w:ascii="Times New Roman" w:hAnsi="Times New Roman" w:cs="Times New Roman"/>
          <w:sz w:val="24"/>
          <w:szCs w:val="24"/>
          <w:lang w:val="sk-SK"/>
        </w:rPr>
        <w:t xml:space="preserve">. </w:t>
      </w:r>
      <w:r w:rsidRPr="00AA4748">
        <w:rPr>
          <w:rFonts w:ascii="Times New Roman" w:hAnsi="Times New Roman" w:cs="Times New Roman"/>
          <w:sz w:val="24"/>
          <w:szCs w:val="24"/>
          <w:lang w:val="sk-SK"/>
        </w:rPr>
        <w:t>Napriek tomuto vy</w:t>
      </w:r>
      <w:r w:rsidR="004957D9" w:rsidRPr="00AA4748">
        <w:rPr>
          <w:rFonts w:ascii="Times New Roman" w:hAnsi="Times New Roman" w:cs="Times New Roman"/>
          <w:sz w:val="24"/>
          <w:szCs w:val="24"/>
          <w:lang w:val="sk-SK"/>
        </w:rPr>
        <w:t>sokému záujmu obec vykazuje malý záujem o opatrovateľskú službu</w:t>
      </w:r>
      <w:r w:rsidR="0004163E">
        <w:rPr>
          <w:rFonts w:ascii="Times New Roman" w:hAnsi="Times New Roman" w:cs="Times New Roman"/>
          <w:sz w:val="24"/>
          <w:szCs w:val="24"/>
          <w:lang w:val="sk-SK"/>
        </w:rPr>
        <w:t xml:space="preserve">. </w:t>
      </w:r>
    </w:p>
    <w:p w:rsidR="000545A5" w:rsidRPr="000545A5" w:rsidRDefault="00F85FD3" w:rsidP="000545A5">
      <w:pPr>
        <w:pStyle w:val="Bezriadkovania"/>
        <w:numPr>
          <w:ilvl w:val="0"/>
          <w:numId w:val="27"/>
        </w:num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Záujem o d</w:t>
      </w:r>
      <w:r w:rsidR="000545A5" w:rsidRPr="000545A5">
        <w:rPr>
          <w:rFonts w:ascii="Times New Roman" w:hAnsi="Times New Roman" w:cs="Times New Roman"/>
          <w:sz w:val="24"/>
          <w:szCs w:val="24"/>
          <w:lang w:val="sk-SK"/>
        </w:rPr>
        <w:t xml:space="preserve">enný stacionár (8 hodinový pre osobu vyššieho veku alebo zdravotne postihnutú osobu) </w:t>
      </w:r>
      <w:r>
        <w:rPr>
          <w:rFonts w:ascii="Times New Roman" w:hAnsi="Times New Roman" w:cs="Times New Roman"/>
          <w:sz w:val="24"/>
          <w:szCs w:val="24"/>
          <w:lang w:val="sk-SK"/>
        </w:rPr>
        <w:t>prejavilo 212 (47%</w:t>
      </w:r>
      <w:r w:rsidR="000545A5" w:rsidRPr="000545A5">
        <w:rPr>
          <w:rFonts w:ascii="Times New Roman" w:hAnsi="Times New Roman" w:cs="Times New Roman"/>
          <w:sz w:val="24"/>
          <w:szCs w:val="24"/>
          <w:lang w:val="sk-SK"/>
        </w:rPr>
        <w:t>)</w:t>
      </w:r>
      <w:r>
        <w:rPr>
          <w:rFonts w:ascii="Times New Roman" w:hAnsi="Times New Roman" w:cs="Times New Roman"/>
          <w:sz w:val="24"/>
          <w:szCs w:val="24"/>
          <w:lang w:val="sk-SK"/>
        </w:rPr>
        <w:t xml:space="preserve"> respondentov.</w:t>
      </w:r>
    </w:p>
    <w:p w:rsidR="000545A5" w:rsidRPr="00D40591" w:rsidRDefault="00F85FD3" w:rsidP="00F85FD3">
      <w:pPr>
        <w:pStyle w:val="Bezriadkovania"/>
        <w:numPr>
          <w:ilvl w:val="0"/>
          <w:numId w:val="27"/>
        </w:numPr>
        <w:spacing w:line="360" w:lineRule="auto"/>
        <w:jc w:val="both"/>
        <w:rPr>
          <w:rFonts w:ascii="Times New Roman" w:hAnsi="Times New Roman" w:cs="Times New Roman"/>
          <w:sz w:val="24"/>
          <w:szCs w:val="24"/>
          <w:lang w:val="sk-SK"/>
        </w:rPr>
      </w:pPr>
      <w:r w:rsidRPr="00D40591">
        <w:rPr>
          <w:rFonts w:ascii="Times New Roman" w:hAnsi="Times New Roman" w:cs="Times New Roman"/>
          <w:sz w:val="24"/>
          <w:szCs w:val="24"/>
          <w:lang w:val="sk-SK"/>
        </w:rPr>
        <w:lastRenderedPageBreak/>
        <w:t>Vysoký záujem 325 ( 72%) respondentov prejavilo o pobytovú formu zariadenia  priamo v obci. Jedná sa o Zariadenia pre seniorov, D</w:t>
      </w:r>
      <w:r w:rsidR="000545A5" w:rsidRPr="00D40591">
        <w:rPr>
          <w:rFonts w:ascii="Times New Roman" w:hAnsi="Times New Roman" w:cs="Times New Roman"/>
          <w:sz w:val="24"/>
          <w:szCs w:val="24"/>
          <w:lang w:val="sk-SK"/>
        </w:rPr>
        <w:t>omov sociálnych slu</w:t>
      </w:r>
      <w:r w:rsidRPr="00D40591">
        <w:rPr>
          <w:rFonts w:ascii="Times New Roman" w:hAnsi="Times New Roman" w:cs="Times New Roman"/>
          <w:sz w:val="24"/>
          <w:szCs w:val="24"/>
          <w:lang w:val="sk-SK"/>
        </w:rPr>
        <w:t xml:space="preserve">žieb </w:t>
      </w:r>
      <w:r w:rsidR="000545A5" w:rsidRPr="00D40591">
        <w:rPr>
          <w:rFonts w:ascii="Times New Roman" w:hAnsi="Times New Roman" w:cs="Times New Roman"/>
          <w:sz w:val="24"/>
          <w:szCs w:val="24"/>
          <w:lang w:val="sk-SK"/>
        </w:rPr>
        <w:t>(24 hodinová pre osobu vyššieho veku alebo zdr</w:t>
      </w:r>
      <w:r w:rsidRPr="00D40591">
        <w:rPr>
          <w:rFonts w:ascii="Times New Roman" w:hAnsi="Times New Roman" w:cs="Times New Roman"/>
          <w:sz w:val="24"/>
          <w:szCs w:val="24"/>
          <w:lang w:val="sk-SK"/>
        </w:rPr>
        <w:t>avotne postihnutú osobu).</w:t>
      </w:r>
    </w:p>
    <w:p w:rsidR="000545A5" w:rsidRPr="000545A5" w:rsidRDefault="00F85FD3" w:rsidP="000545A5">
      <w:pPr>
        <w:pStyle w:val="Bezriadkovania"/>
        <w:numPr>
          <w:ilvl w:val="0"/>
          <w:numId w:val="27"/>
        </w:num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O prepravnú službu pre osoby so zdravotným postihnutím sa hlási  110 (24%</w:t>
      </w:r>
      <w:r w:rsidR="000545A5" w:rsidRPr="000545A5">
        <w:rPr>
          <w:rFonts w:ascii="Times New Roman" w:hAnsi="Times New Roman" w:cs="Times New Roman"/>
          <w:sz w:val="24"/>
          <w:szCs w:val="24"/>
          <w:lang w:val="sk-SK"/>
        </w:rPr>
        <w:t>)</w:t>
      </w:r>
      <w:r>
        <w:rPr>
          <w:rFonts w:ascii="Times New Roman" w:hAnsi="Times New Roman" w:cs="Times New Roman"/>
          <w:sz w:val="24"/>
          <w:szCs w:val="24"/>
          <w:lang w:val="sk-SK"/>
        </w:rPr>
        <w:t xml:space="preserve"> respondentov. </w:t>
      </w:r>
    </w:p>
    <w:p w:rsidR="000545A5" w:rsidRPr="00C41574" w:rsidRDefault="00F85FD3" w:rsidP="00F85FD3">
      <w:pPr>
        <w:pStyle w:val="Bezriadkovania"/>
        <w:numPr>
          <w:ilvl w:val="0"/>
          <w:numId w:val="27"/>
        </w:numPr>
        <w:spacing w:line="360" w:lineRule="auto"/>
        <w:jc w:val="both"/>
        <w:rPr>
          <w:rFonts w:ascii="Times New Roman" w:hAnsi="Times New Roman" w:cs="Times New Roman"/>
          <w:sz w:val="24"/>
          <w:szCs w:val="24"/>
          <w:lang w:val="sk-SK"/>
        </w:rPr>
      </w:pPr>
      <w:r w:rsidRPr="00C41574">
        <w:rPr>
          <w:rFonts w:ascii="Times New Roman" w:hAnsi="Times New Roman" w:cs="Times New Roman"/>
          <w:sz w:val="24"/>
          <w:szCs w:val="24"/>
          <w:lang w:val="sk-SK"/>
        </w:rPr>
        <w:t xml:space="preserve">Potrebu </w:t>
      </w:r>
      <w:r w:rsidR="000545A5" w:rsidRPr="00C41574">
        <w:rPr>
          <w:rFonts w:ascii="Times New Roman" w:hAnsi="Times New Roman" w:cs="Times New Roman"/>
          <w:sz w:val="24"/>
          <w:szCs w:val="24"/>
          <w:lang w:val="sk-SK"/>
        </w:rPr>
        <w:t>Denné</w:t>
      </w:r>
      <w:r w:rsidRPr="00C41574">
        <w:rPr>
          <w:rFonts w:ascii="Times New Roman" w:hAnsi="Times New Roman" w:cs="Times New Roman"/>
          <w:sz w:val="24"/>
          <w:szCs w:val="24"/>
          <w:lang w:val="sk-SK"/>
        </w:rPr>
        <w:t>ho  centra</w:t>
      </w:r>
      <w:r w:rsidR="000545A5" w:rsidRPr="00C41574">
        <w:rPr>
          <w:rFonts w:ascii="Times New Roman" w:hAnsi="Times New Roman" w:cs="Times New Roman"/>
          <w:sz w:val="24"/>
          <w:szCs w:val="24"/>
          <w:lang w:val="sk-SK"/>
        </w:rPr>
        <w:t xml:space="preserve"> (strava, osobná hygiena pre ľudí v sociálnej núdzi) </w:t>
      </w:r>
      <w:r w:rsidRPr="00C41574">
        <w:rPr>
          <w:rFonts w:ascii="Times New Roman" w:hAnsi="Times New Roman" w:cs="Times New Roman"/>
          <w:sz w:val="24"/>
          <w:szCs w:val="24"/>
          <w:lang w:val="sk-SK"/>
        </w:rPr>
        <w:t>udáva 83 (18%</w:t>
      </w:r>
      <w:r w:rsidR="000545A5" w:rsidRPr="00C41574">
        <w:rPr>
          <w:rFonts w:ascii="Times New Roman" w:hAnsi="Times New Roman" w:cs="Times New Roman"/>
          <w:sz w:val="24"/>
          <w:szCs w:val="24"/>
          <w:lang w:val="sk-SK"/>
        </w:rPr>
        <w:t>)</w:t>
      </w:r>
      <w:r w:rsidRPr="00C41574">
        <w:rPr>
          <w:rFonts w:ascii="Times New Roman" w:hAnsi="Times New Roman" w:cs="Times New Roman"/>
          <w:sz w:val="24"/>
          <w:szCs w:val="24"/>
          <w:lang w:val="sk-SK"/>
        </w:rPr>
        <w:t xml:space="preserve"> respondentov</w:t>
      </w:r>
      <w:r w:rsidR="00574AB2" w:rsidRPr="00C41574">
        <w:rPr>
          <w:rFonts w:ascii="Times New Roman" w:hAnsi="Times New Roman" w:cs="Times New Roman"/>
          <w:sz w:val="24"/>
          <w:szCs w:val="24"/>
          <w:lang w:val="sk-SK"/>
        </w:rPr>
        <w:t>. Obec má zaregistrovanú sociálnu službu Denné cen</w:t>
      </w:r>
      <w:r w:rsidRPr="00C41574">
        <w:rPr>
          <w:rFonts w:ascii="Times New Roman" w:hAnsi="Times New Roman" w:cs="Times New Roman"/>
          <w:sz w:val="24"/>
          <w:szCs w:val="24"/>
          <w:lang w:val="sk-SK"/>
        </w:rPr>
        <w:t xml:space="preserve">trum, </w:t>
      </w:r>
      <w:r w:rsidR="00574AB2" w:rsidRPr="00C41574">
        <w:rPr>
          <w:rFonts w:ascii="Times New Roman" w:hAnsi="Times New Roman" w:cs="Times New Roman"/>
          <w:sz w:val="24"/>
          <w:szCs w:val="24"/>
          <w:lang w:val="sk-SK"/>
        </w:rPr>
        <w:t xml:space="preserve"> napriek tomu nie sú vykazované žiadne aktivity</w:t>
      </w:r>
      <w:r w:rsidRPr="00C41574">
        <w:rPr>
          <w:rFonts w:ascii="Times New Roman" w:hAnsi="Times New Roman" w:cs="Times New Roman"/>
          <w:sz w:val="24"/>
          <w:szCs w:val="24"/>
          <w:lang w:val="sk-SK"/>
        </w:rPr>
        <w:t xml:space="preserve"> </w:t>
      </w:r>
      <w:r w:rsidR="00574AB2" w:rsidRPr="00C41574">
        <w:rPr>
          <w:rFonts w:ascii="Times New Roman" w:hAnsi="Times New Roman" w:cs="Times New Roman"/>
          <w:sz w:val="24"/>
          <w:szCs w:val="24"/>
          <w:lang w:val="sk-SK"/>
        </w:rPr>
        <w:t>v sociálnej agende OU.</w:t>
      </w:r>
    </w:p>
    <w:p w:rsidR="000545A5" w:rsidRPr="00C41574" w:rsidRDefault="000545A5" w:rsidP="000545A5">
      <w:pPr>
        <w:pStyle w:val="Bezriadkovania"/>
        <w:numPr>
          <w:ilvl w:val="0"/>
          <w:numId w:val="27"/>
        </w:numPr>
        <w:spacing w:line="360" w:lineRule="auto"/>
        <w:jc w:val="both"/>
        <w:rPr>
          <w:rFonts w:ascii="Times New Roman" w:hAnsi="Times New Roman" w:cs="Times New Roman"/>
          <w:sz w:val="24"/>
          <w:szCs w:val="24"/>
          <w:lang w:val="sk-SK"/>
        </w:rPr>
      </w:pPr>
      <w:r w:rsidRPr="00C41574">
        <w:rPr>
          <w:rFonts w:ascii="Times New Roman" w:hAnsi="Times New Roman" w:cs="Times New Roman"/>
          <w:sz w:val="24"/>
          <w:szCs w:val="24"/>
          <w:lang w:val="sk-SK"/>
        </w:rPr>
        <w:t xml:space="preserve">Terénna služba osobám v sociálnej núdzi </w:t>
      </w:r>
      <w:r w:rsidR="00F85FD3" w:rsidRPr="00C41574">
        <w:rPr>
          <w:rFonts w:ascii="Times New Roman" w:hAnsi="Times New Roman" w:cs="Times New Roman"/>
          <w:sz w:val="24"/>
          <w:szCs w:val="24"/>
          <w:lang w:val="sk-SK"/>
        </w:rPr>
        <w:t>uvádza 62 (14%</w:t>
      </w:r>
      <w:r w:rsidRPr="00C41574">
        <w:rPr>
          <w:rFonts w:ascii="Times New Roman" w:hAnsi="Times New Roman" w:cs="Times New Roman"/>
          <w:sz w:val="24"/>
          <w:szCs w:val="24"/>
          <w:lang w:val="sk-SK"/>
        </w:rPr>
        <w:t>)</w:t>
      </w:r>
      <w:r w:rsidR="00F85FD3" w:rsidRPr="00C41574">
        <w:rPr>
          <w:rFonts w:ascii="Times New Roman" w:hAnsi="Times New Roman" w:cs="Times New Roman"/>
          <w:sz w:val="24"/>
          <w:szCs w:val="24"/>
          <w:lang w:val="sk-SK"/>
        </w:rPr>
        <w:t xml:space="preserve"> respondentov.</w:t>
      </w:r>
      <w:r w:rsidR="00574AB2" w:rsidRPr="00C41574">
        <w:rPr>
          <w:rFonts w:ascii="Times New Roman" w:hAnsi="Times New Roman" w:cs="Times New Roman"/>
          <w:sz w:val="24"/>
          <w:szCs w:val="24"/>
          <w:lang w:val="sk-SK"/>
        </w:rPr>
        <w:t xml:space="preserve">  V súčasnosti nie je dôsledne evidovaný monitoring osôb v sociálnej núdzi.  </w:t>
      </w:r>
    </w:p>
    <w:p w:rsidR="009A2770" w:rsidRPr="00C41574" w:rsidRDefault="000545A5" w:rsidP="009A2770">
      <w:pPr>
        <w:pStyle w:val="Bezriadkovania"/>
        <w:numPr>
          <w:ilvl w:val="0"/>
          <w:numId w:val="27"/>
        </w:numPr>
        <w:spacing w:line="360" w:lineRule="auto"/>
        <w:jc w:val="both"/>
        <w:rPr>
          <w:rFonts w:ascii="Times New Roman" w:hAnsi="Times New Roman" w:cs="Times New Roman"/>
          <w:sz w:val="24"/>
          <w:szCs w:val="24"/>
          <w:lang w:val="sk-SK"/>
        </w:rPr>
      </w:pPr>
      <w:r w:rsidRPr="00C41574">
        <w:rPr>
          <w:rFonts w:ascii="Times New Roman" w:hAnsi="Times New Roman" w:cs="Times New Roman"/>
          <w:sz w:val="24"/>
          <w:szCs w:val="24"/>
          <w:lang w:val="sk-SK"/>
        </w:rPr>
        <w:t xml:space="preserve">Iné </w:t>
      </w:r>
      <w:r w:rsidR="004957D9" w:rsidRPr="00C41574">
        <w:rPr>
          <w:rFonts w:ascii="Times New Roman" w:hAnsi="Times New Roman" w:cs="Times New Roman"/>
          <w:sz w:val="24"/>
          <w:szCs w:val="24"/>
          <w:lang w:val="sk-SK"/>
        </w:rPr>
        <w:t xml:space="preserve">3% (12)  - </w:t>
      </w:r>
      <w:r w:rsidR="00574AB2" w:rsidRPr="00C41574">
        <w:rPr>
          <w:rFonts w:ascii="Times New Roman" w:hAnsi="Times New Roman" w:cs="Times New Roman"/>
          <w:sz w:val="24"/>
          <w:szCs w:val="24"/>
          <w:lang w:val="sk-SK"/>
        </w:rPr>
        <w:t>V niektorých odpovediach re</w:t>
      </w:r>
      <w:r w:rsidR="00F85FD3" w:rsidRPr="00C41574">
        <w:rPr>
          <w:rFonts w:ascii="Times New Roman" w:hAnsi="Times New Roman" w:cs="Times New Roman"/>
          <w:sz w:val="24"/>
          <w:szCs w:val="24"/>
          <w:lang w:val="sk-SK"/>
        </w:rPr>
        <w:t xml:space="preserve">spondentov zaznamenávame  iné sociálne služby </w:t>
      </w:r>
      <w:r w:rsidR="00574AB2" w:rsidRPr="00C41574">
        <w:rPr>
          <w:rFonts w:ascii="Times New Roman" w:hAnsi="Times New Roman" w:cs="Times New Roman"/>
          <w:sz w:val="24"/>
          <w:szCs w:val="24"/>
          <w:lang w:val="sk-SK"/>
        </w:rPr>
        <w:t xml:space="preserve"> konkrétnymi odpoveďami sú odpovede na otázku č. 5</w:t>
      </w:r>
    </w:p>
    <w:p w:rsidR="009A2770" w:rsidRDefault="009A2770" w:rsidP="000545A5">
      <w:pPr>
        <w:pStyle w:val="Bezriadkovania"/>
        <w:spacing w:line="360" w:lineRule="auto"/>
        <w:jc w:val="both"/>
        <w:rPr>
          <w:rFonts w:ascii="Times New Roman" w:hAnsi="Times New Roman" w:cs="Times New Roman"/>
          <w:b/>
          <w:lang w:val="sk-SK"/>
        </w:rPr>
      </w:pPr>
    </w:p>
    <w:p w:rsidR="00EF2A46" w:rsidRDefault="00EF2A46" w:rsidP="00EF2A46">
      <w:pPr>
        <w:pStyle w:val="Bezriadkovania"/>
        <w:spacing w:line="360" w:lineRule="auto"/>
        <w:jc w:val="both"/>
        <w:rPr>
          <w:rFonts w:ascii="Times New Roman" w:hAnsi="Times New Roman" w:cs="Times New Roman"/>
          <w:b/>
          <w:lang w:val="sk-SK"/>
        </w:rPr>
      </w:pPr>
      <w:r w:rsidRPr="00190C62">
        <w:rPr>
          <w:rFonts w:ascii="Times New Roman" w:hAnsi="Times New Roman" w:cs="Times New Roman"/>
          <w:b/>
          <w:lang w:val="sk-SK"/>
        </w:rPr>
        <w:t xml:space="preserve">5. Aké sociálne služby Vám v obci chýbajú?     </w:t>
      </w:r>
    </w:p>
    <w:p w:rsidR="00060574" w:rsidRPr="00060574" w:rsidRDefault="00060574" w:rsidP="00EF2A46">
      <w:pPr>
        <w:pStyle w:val="Bezriadkovania"/>
        <w:spacing w:line="360" w:lineRule="auto"/>
        <w:jc w:val="both"/>
        <w:rPr>
          <w:rFonts w:ascii="Times New Roman" w:hAnsi="Times New Roman" w:cs="Times New Roman"/>
          <w:b/>
          <w:lang w:val="sk-SK"/>
        </w:rPr>
      </w:pPr>
    </w:p>
    <w:p w:rsidR="001871E2" w:rsidRDefault="001871E2" w:rsidP="00571C36">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noProof/>
          <w:sz w:val="24"/>
          <w:szCs w:val="24"/>
          <w:lang w:val="sk-SK" w:eastAsia="sk-SK" w:bidi="ar-SA"/>
        </w:rPr>
        <w:drawing>
          <wp:inline distT="0" distB="0" distL="0" distR="0">
            <wp:extent cx="5486400" cy="3200400"/>
            <wp:effectExtent l="19050" t="0" r="1905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134C3" w:rsidRPr="00E632C7" w:rsidRDefault="00E632C7" w:rsidP="00E134C3">
      <w:pPr>
        <w:pStyle w:val="Bezriadkovania"/>
        <w:spacing w:line="360" w:lineRule="auto"/>
        <w:jc w:val="both"/>
        <w:rPr>
          <w:rFonts w:ascii="Times New Roman" w:hAnsi="Times New Roman" w:cs="Times New Roman"/>
          <w:b/>
          <w:i/>
          <w:sz w:val="24"/>
          <w:szCs w:val="24"/>
          <w:lang w:val="sk-SK"/>
        </w:rPr>
      </w:pPr>
      <w:r>
        <w:rPr>
          <w:rFonts w:ascii="Times New Roman" w:hAnsi="Times New Roman" w:cs="Times New Roman"/>
          <w:b/>
          <w:i/>
          <w:sz w:val="24"/>
          <w:szCs w:val="24"/>
          <w:lang w:val="sk-SK"/>
        </w:rPr>
        <w:t xml:space="preserve">     </w:t>
      </w:r>
      <w:r w:rsidR="00F245AC" w:rsidRPr="00E632C7">
        <w:rPr>
          <w:rFonts w:ascii="Times New Roman" w:hAnsi="Times New Roman" w:cs="Times New Roman"/>
          <w:b/>
          <w:i/>
          <w:sz w:val="24"/>
          <w:szCs w:val="24"/>
          <w:lang w:val="sk-SK"/>
        </w:rPr>
        <w:t xml:space="preserve">Graf  č. </w:t>
      </w:r>
      <w:r w:rsidR="00A30C72" w:rsidRPr="00E632C7">
        <w:rPr>
          <w:rFonts w:ascii="Times New Roman" w:hAnsi="Times New Roman" w:cs="Times New Roman"/>
          <w:b/>
          <w:i/>
          <w:sz w:val="24"/>
          <w:szCs w:val="24"/>
          <w:lang w:val="sk-SK"/>
        </w:rPr>
        <w:t>11 -</w:t>
      </w:r>
      <w:r w:rsidR="00F245AC" w:rsidRPr="00E632C7">
        <w:rPr>
          <w:rFonts w:ascii="Times New Roman" w:hAnsi="Times New Roman" w:cs="Times New Roman"/>
          <w:b/>
          <w:i/>
          <w:sz w:val="24"/>
          <w:szCs w:val="24"/>
          <w:lang w:val="sk-SK"/>
        </w:rPr>
        <w:t xml:space="preserve"> Dopyt respondentov ohľadne sociálnej a zdravotnej infraštruktúry</w:t>
      </w:r>
    </w:p>
    <w:p w:rsidR="00E134C3" w:rsidRPr="00C41574" w:rsidRDefault="00E134C3" w:rsidP="00E134C3">
      <w:pPr>
        <w:pStyle w:val="Bezriadkovania"/>
        <w:spacing w:line="360" w:lineRule="auto"/>
        <w:jc w:val="both"/>
        <w:rPr>
          <w:rFonts w:ascii="Times New Roman" w:hAnsi="Times New Roman" w:cs="Times New Roman"/>
          <w:sz w:val="24"/>
          <w:szCs w:val="24"/>
          <w:lang w:val="sk-SK"/>
        </w:rPr>
      </w:pPr>
      <w:r w:rsidRPr="00C41574">
        <w:rPr>
          <w:rFonts w:ascii="Times New Roman" w:hAnsi="Times New Roman" w:cs="Times New Roman"/>
          <w:sz w:val="24"/>
          <w:szCs w:val="24"/>
          <w:lang w:val="sk-SK"/>
        </w:rPr>
        <w:t>Na túto otázku re</w:t>
      </w:r>
      <w:r w:rsidR="00F245AC" w:rsidRPr="00C41574">
        <w:rPr>
          <w:rFonts w:ascii="Times New Roman" w:hAnsi="Times New Roman" w:cs="Times New Roman"/>
          <w:sz w:val="24"/>
          <w:szCs w:val="24"/>
          <w:lang w:val="sk-SK"/>
        </w:rPr>
        <w:t>spondenti odpovedali konkrétnymi požiadavkami, ktoré v sebe spájajú integráciu sociálnej a zdravotnej starostlivosti. Požadujú vznik nových moderných zariadení a služieb, ktoré by boli využívané všetkými vekovými kategóriami občanov obce. Jedná sa o:</w:t>
      </w:r>
    </w:p>
    <w:p w:rsidR="00E134C3" w:rsidRPr="00C41574" w:rsidRDefault="00E134C3" w:rsidP="00E134C3">
      <w:pPr>
        <w:pStyle w:val="Bezriadkovania"/>
        <w:numPr>
          <w:ilvl w:val="0"/>
          <w:numId w:val="27"/>
        </w:numPr>
        <w:spacing w:line="360" w:lineRule="auto"/>
        <w:jc w:val="both"/>
        <w:rPr>
          <w:rFonts w:ascii="Times New Roman" w:hAnsi="Times New Roman" w:cs="Times New Roman"/>
          <w:sz w:val="24"/>
          <w:szCs w:val="24"/>
          <w:lang w:val="sk-SK"/>
        </w:rPr>
      </w:pPr>
      <w:r w:rsidRPr="00C41574">
        <w:rPr>
          <w:rFonts w:ascii="Times New Roman" w:hAnsi="Times New Roman" w:cs="Times New Roman"/>
          <w:sz w:val="24"/>
          <w:szCs w:val="24"/>
          <w:lang w:val="sk-SK"/>
        </w:rPr>
        <w:t>Odbor</w:t>
      </w:r>
      <w:r w:rsidR="009C140E" w:rsidRPr="00C41574">
        <w:rPr>
          <w:rFonts w:ascii="Times New Roman" w:hAnsi="Times New Roman" w:cs="Times New Roman"/>
          <w:sz w:val="24"/>
          <w:szCs w:val="24"/>
          <w:lang w:val="sk-SK"/>
        </w:rPr>
        <w:t>né zdravotné ambulancie 165 (36%</w:t>
      </w:r>
      <w:r w:rsidRPr="00C41574">
        <w:rPr>
          <w:rFonts w:ascii="Times New Roman" w:hAnsi="Times New Roman" w:cs="Times New Roman"/>
          <w:sz w:val="24"/>
          <w:szCs w:val="24"/>
          <w:lang w:val="sk-SK"/>
        </w:rPr>
        <w:t>)</w:t>
      </w:r>
      <w:r w:rsidR="00F245AC" w:rsidRPr="00C41574">
        <w:rPr>
          <w:rFonts w:ascii="Times New Roman" w:hAnsi="Times New Roman" w:cs="Times New Roman"/>
          <w:sz w:val="24"/>
          <w:szCs w:val="24"/>
          <w:lang w:val="sk-SK"/>
        </w:rPr>
        <w:t xml:space="preserve"> </w:t>
      </w:r>
    </w:p>
    <w:p w:rsidR="00E134C3" w:rsidRPr="00C41574" w:rsidRDefault="00E134C3" w:rsidP="00E134C3">
      <w:pPr>
        <w:pStyle w:val="Bezriadkovania"/>
        <w:numPr>
          <w:ilvl w:val="0"/>
          <w:numId w:val="27"/>
        </w:numPr>
        <w:spacing w:line="360" w:lineRule="auto"/>
        <w:jc w:val="both"/>
        <w:rPr>
          <w:rFonts w:ascii="Times New Roman" w:hAnsi="Times New Roman" w:cs="Times New Roman"/>
          <w:sz w:val="24"/>
          <w:szCs w:val="24"/>
          <w:lang w:val="sk-SK"/>
        </w:rPr>
      </w:pPr>
      <w:r w:rsidRPr="00C41574">
        <w:rPr>
          <w:rFonts w:ascii="Times New Roman" w:hAnsi="Times New Roman" w:cs="Times New Roman"/>
          <w:sz w:val="24"/>
          <w:szCs w:val="24"/>
          <w:lang w:val="sk-SK"/>
        </w:rPr>
        <w:t xml:space="preserve">Rehabilitačné stredisko </w:t>
      </w:r>
      <w:r w:rsidR="009C140E" w:rsidRPr="00C41574">
        <w:rPr>
          <w:rFonts w:ascii="Times New Roman" w:hAnsi="Times New Roman" w:cs="Times New Roman"/>
          <w:sz w:val="24"/>
          <w:szCs w:val="24"/>
          <w:lang w:val="sk-SK"/>
        </w:rPr>
        <w:t xml:space="preserve">  240 (53%)</w:t>
      </w:r>
    </w:p>
    <w:p w:rsidR="00E134C3" w:rsidRPr="00C41574" w:rsidRDefault="00E134C3" w:rsidP="00E134C3">
      <w:pPr>
        <w:pStyle w:val="Bezriadkovania"/>
        <w:numPr>
          <w:ilvl w:val="0"/>
          <w:numId w:val="27"/>
        </w:numPr>
        <w:spacing w:line="360" w:lineRule="auto"/>
        <w:jc w:val="both"/>
        <w:rPr>
          <w:rFonts w:ascii="Times New Roman" w:hAnsi="Times New Roman" w:cs="Times New Roman"/>
          <w:sz w:val="24"/>
          <w:szCs w:val="24"/>
          <w:lang w:val="sk-SK"/>
        </w:rPr>
      </w:pPr>
      <w:r w:rsidRPr="00C41574">
        <w:rPr>
          <w:rFonts w:ascii="Times New Roman" w:hAnsi="Times New Roman" w:cs="Times New Roman"/>
          <w:sz w:val="24"/>
          <w:szCs w:val="24"/>
          <w:lang w:val="sk-SK"/>
        </w:rPr>
        <w:lastRenderedPageBreak/>
        <w:t xml:space="preserve">Sociálny taxík </w:t>
      </w:r>
      <w:r w:rsidR="009C140E" w:rsidRPr="00C41574">
        <w:rPr>
          <w:rFonts w:ascii="Times New Roman" w:hAnsi="Times New Roman" w:cs="Times New Roman"/>
          <w:sz w:val="24"/>
          <w:szCs w:val="24"/>
          <w:lang w:val="sk-SK"/>
        </w:rPr>
        <w:t xml:space="preserve"> 199 (44%</w:t>
      </w:r>
      <w:r w:rsidRPr="00C41574">
        <w:rPr>
          <w:rFonts w:ascii="Times New Roman" w:hAnsi="Times New Roman" w:cs="Times New Roman"/>
          <w:sz w:val="24"/>
          <w:szCs w:val="24"/>
          <w:lang w:val="sk-SK"/>
        </w:rPr>
        <w:t>)</w:t>
      </w:r>
    </w:p>
    <w:p w:rsidR="00E134C3" w:rsidRPr="00C41574" w:rsidRDefault="00E134C3" w:rsidP="00E134C3">
      <w:pPr>
        <w:pStyle w:val="Bezriadkovania"/>
        <w:numPr>
          <w:ilvl w:val="0"/>
          <w:numId w:val="27"/>
        </w:numPr>
        <w:spacing w:line="360" w:lineRule="auto"/>
        <w:jc w:val="both"/>
        <w:rPr>
          <w:rFonts w:ascii="Times New Roman" w:hAnsi="Times New Roman" w:cs="Times New Roman"/>
          <w:sz w:val="24"/>
          <w:szCs w:val="24"/>
          <w:lang w:val="sk-SK"/>
        </w:rPr>
      </w:pPr>
      <w:r w:rsidRPr="00C41574">
        <w:rPr>
          <w:rFonts w:ascii="Times New Roman" w:hAnsi="Times New Roman" w:cs="Times New Roman"/>
          <w:sz w:val="24"/>
          <w:szCs w:val="24"/>
          <w:lang w:val="sk-SK"/>
        </w:rPr>
        <w:t xml:space="preserve">Sociálne byty  </w:t>
      </w:r>
      <w:r w:rsidR="009C140E" w:rsidRPr="00C41574">
        <w:rPr>
          <w:rFonts w:ascii="Times New Roman" w:hAnsi="Times New Roman" w:cs="Times New Roman"/>
          <w:sz w:val="24"/>
          <w:szCs w:val="24"/>
          <w:lang w:val="sk-SK"/>
        </w:rPr>
        <w:t>151 (33%</w:t>
      </w:r>
      <w:r w:rsidRPr="00C41574">
        <w:rPr>
          <w:rFonts w:ascii="Times New Roman" w:hAnsi="Times New Roman" w:cs="Times New Roman"/>
          <w:sz w:val="24"/>
          <w:szCs w:val="24"/>
          <w:lang w:val="sk-SK"/>
        </w:rPr>
        <w:t>)</w:t>
      </w:r>
    </w:p>
    <w:p w:rsidR="00E134C3" w:rsidRPr="00C41574" w:rsidRDefault="00E134C3" w:rsidP="00E134C3">
      <w:pPr>
        <w:pStyle w:val="Bezriadkovania"/>
        <w:numPr>
          <w:ilvl w:val="0"/>
          <w:numId w:val="27"/>
        </w:numPr>
        <w:spacing w:line="360" w:lineRule="auto"/>
        <w:jc w:val="both"/>
        <w:rPr>
          <w:rFonts w:ascii="Times New Roman" w:hAnsi="Times New Roman" w:cs="Times New Roman"/>
          <w:sz w:val="24"/>
          <w:szCs w:val="24"/>
          <w:lang w:val="sk-SK"/>
        </w:rPr>
      </w:pPr>
      <w:r w:rsidRPr="00C41574">
        <w:rPr>
          <w:rFonts w:ascii="Times New Roman" w:hAnsi="Times New Roman" w:cs="Times New Roman"/>
          <w:sz w:val="24"/>
          <w:szCs w:val="24"/>
          <w:lang w:val="sk-SK"/>
        </w:rPr>
        <w:t xml:space="preserve">Fit zóny v obci </w:t>
      </w:r>
      <w:r w:rsidR="009C140E" w:rsidRPr="00C41574">
        <w:rPr>
          <w:rFonts w:ascii="Times New Roman" w:hAnsi="Times New Roman" w:cs="Times New Roman"/>
          <w:sz w:val="24"/>
          <w:szCs w:val="24"/>
          <w:lang w:val="sk-SK"/>
        </w:rPr>
        <w:t>185 (41%</w:t>
      </w:r>
      <w:r w:rsidRPr="00C41574">
        <w:rPr>
          <w:rFonts w:ascii="Times New Roman" w:hAnsi="Times New Roman" w:cs="Times New Roman"/>
          <w:sz w:val="24"/>
          <w:szCs w:val="24"/>
          <w:lang w:val="sk-SK"/>
        </w:rPr>
        <w:t>)</w:t>
      </w:r>
    </w:p>
    <w:p w:rsidR="00E134C3" w:rsidRPr="00C41574" w:rsidRDefault="00E134C3" w:rsidP="00E134C3">
      <w:pPr>
        <w:pStyle w:val="Bezriadkovania"/>
        <w:numPr>
          <w:ilvl w:val="0"/>
          <w:numId w:val="27"/>
        </w:numPr>
        <w:spacing w:line="360" w:lineRule="auto"/>
        <w:jc w:val="both"/>
        <w:rPr>
          <w:rFonts w:ascii="Times New Roman" w:hAnsi="Times New Roman" w:cs="Times New Roman"/>
          <w:sz w:val="24"/>
          <w:szCs w:val="24"/>
          <w:lang w:val="sk-SK"/>
        </w:rPr>
      </w:pPr>
      <w:r w:rsidRPr="00C41574">
        <w:rPr>
          <w:rFonts w:ascii="Times New Roman" w:hAnsi="Times New Roman" w:cs="Times New Roman"/>
          <w:sz w:val="24"/>
          <w:szCs w:val="24"/>
          <w:lang w:val="sk-SK"/>
        </w:rPr>
        <w:t>Chránené dielne (riešenie zamestnávania občanov so zdravotným postihnutím)</w:t>
      </w:r>
      <w:r w:rsidR="009C140E" w:rsidRPr="00C41574">
        <w:rPr>
          <w:rFonts w:ascii="Times New Roman" w:hAnsi="Times New Roman" w:cs="Times New Roman"/>
          <w:sz w:val="24"/>
          <w:szCs w:val="24"/>
          <w:lang w:val="sk-SK"/>
        </w:rPr>
        <w:t xml:space="preserve"> 68  (15%</w:t>
      </w:r>
      <w:r w:rsidRPr="00C41574">
        <w:rPr>
          <w:rFonts w:ascii="Times New Roman" w:hAnsi="Times New Roman" w:cs="Times New Roman"/>
          <w:sz w:val="24"/>
          <w:szCs w:val="24"/>
          <w:lang w:val="sk-SK"/>
        </w:rPr>
        <w:t>)</w:t>
      </w:r>
    </w:p>
    <w:p w:rsidR="00E134C3" w:rsidRPr="00AA458C" w:rsidRDefault="00E134C3" w:rsidP="00E134C3">
      <w:pPr>
        <w:pStyle w:val="Bezriadkovania"/>
        <w:numPr>
          <w:ilvl w:val="0"/>
          <w:numId w:val="27"/>
        </w:numPr>
        <w:spacing w:line="360" w:lineRule="auto"/>
        <w:jc w:val="both"/>
        <w:rPr>
          <w:rFonts w:ascii="Times New Roman" w:hAnsi="Times New Roman" w:cs="Times New Roman"/>
          <w:sz w:val="24"/>
          <w:szCs w:val="24"/>
          <w:lang w:val="sk-SK"/>
        </w:rPr>
      </w:pPr>
      <w:proofErr w:type="spellStart"/>
      <w:r w:rsidRPr="00AA458C">
        <w:rPr>
          <w:rFonts w:ascii="Times New Roman" w:hAnsi="Times New Roman" w:cs="Times New Roman"/>
          <w:sz w:val="24"/>
          <w:szCs w:val="24"/>
          <w:lang w:val="sk-SK"/>
        </w:rPr>
        <w:t>Komunitné</w:t>
      </w:r>
      <w:proofErr w:type="spellEnd"/>
      <w:r w:rsidRPr="00AA458C">
        <w:rPr>
          <w:rFonts w:ascii="Times New Roman" w:hAnsi="Times New Roman" w:cs="Times New Roman"/>
          <w:sz w:val="24"/>
          <w:szCs w:val="24"/>
          <w:lang w:val="sk-SK"/>
        </w:rPr>
        <w:t xml:space="preserve"> centrum ( miesto na trávenie voľného času rodín s deťmi) </w:t>
      </w:r>
      <w:r w:rsidR="009C140E" w:rsidRPr="00AA458C">
        <w:rPr>
          <w:rFonts w:ascii="Times New Roman" w:hAnsi="Times New Roman" w:cs="Times New Roman"/>
          <w:sz w:val="24"/>
          <w:szCs w:val="24"/>
          <w:lang w:val="sk-SK"/>
        </w:rPr>
        <w:t>110</w:t>
      </w:r>
      <w:r w:rsidR="00AA458C" w:rsidRPr="00AA458C">
        <w:rPr>
          <w:rFonts w:ascii="Times New Roman" w:hAnsi="Times New Roman" w:cs="Times New Roman"/>
          <w:sz w:val="24"/>
          <w:szCs w:val="24"/>
          <w:lang w:val="sk-SK"/>
        </w:rPr>
        <w:t xml:space="preserve"> </w:t>
      </w:r>
      <w:r w:rsidR="009C140E" w:rsidRPr="00AA458C">
        <w:rPr>
          <w:rFonts w:ascii="Times New Roman" w:hAnsi="Times New Roman" w:cs="Times New Roman"/>
          <w:sz w:val="24"/>
          <w:szCs w:val="24"/>
          <w:lang w:val="sk-SK"/>
        </w:rPr>
        <w:t>(24%</w:t>
      </w:r>
      <w:r w:rsidRPr="00AA458C">
        <w:rPr>
          <w:rFonts w:ascii="Times New Roman" w:hAnsi="Times New Roman" w:cs="Times New Roman"/>
          <w:sz w:val="24"/>
          <w:szCs w:val="24"/>
          <w:lang w:val="sk-SK"/>
        </w:rPr>
        <w:t>)</w:t>
      </w:r>
    </w:p>
    <w:p w:rsidR="00E632C7" w:rsidRDefault="00E134C3" w:rsidP="00E632C7">
      <w:pPr>
        <w:pStyle w:val="Bezriadkovania"/>
        <w:numPr>
          <w:ilvl w:val="0"/>
          <w:numId w:val="27"/>
        </w:numPr>
        <w:spacing w:line="360" w:lineRule="auto"/>
        <w:jc w:val="both"/>
        <w:rPr>
          <w:rFonts w:ascii="Times New Roman" w:hAnsi="Times New Roman" w:cs="Times New Roman"/>
          <w:sz w:val="24"/>
          <w:szCs w:val="24"/>
          <w:lang w:val="sk-SK"/>
        </w:rPr>
      </w:pPr>
      <w:r w:rsidRPr="00AA5D4A">
        <w:rPr>
          <w:rFonts w:ascii="Times New Roman" w:hAnsi="Times New Roman" w:cs="Times New Roman"/>
          <w:sz w:val="24"/>
          <w:szCs w:val="24"/>
          <w:lang w:val="sk-SK"/>
        </w:rPr>
        <w:t>Iné</w:t>
      </w:r>
      <w:r w:rsidR="009C140E" w:rsidRPr="00AA5D4A">
        <w:rPr>
          <w:rFonts w:ascii="Times New Roman" w:hAnsi="Times New Roman" w:cs="Times New Roman"/>
          <w:sz w:val="24"/>
          <w:szCs w:val="24"/>
          <w:lang w:val="sk-SK"/>
        </w:rPr>
        <w:t xml:space="preserve"> služby 12 (3%</w:t>
      </w:r>
      <w:r w:rsidRPr="00AA5D4A">
        <w:rPr>
          <w:rFonts w:ascii="Times New Roman" w:hAnsi="Times New Roman" w:cs="Times New Roman"/>
          <w:sz w:val="24"/>
          <w:szCs w:val="24"/>
          <w:lang w:val="sk-SK"/>
        </w:rPr>
        <w:t>)</w:t>
      </w:r>
    </w:p>
    <w:p w:rsidR="00E632C7" w:rsidRPr="00E632C7" w:rsidRDefault="00E632C7" w:rsidP="00E632C7">
      <w:pPr>
        <w:pStyle w:val="Bezriadkovania"/>
        <w:spacing w:line="360" w:lineRule="auto"/>
        <w:ind w:left="720"/>
        <w:jc w:val="both"/>
        <w:rPr>
          <w:rFonts w:ascii="Times New Roman" w:hAnsi="Times New Roman" w:cs="Times New Roman"/>
          <w:sz w:val="24"/>
          <w:szCs w:val="24"/>
          <w:lang w:val="sk-SK"/>
        </w:rPr>
      </w:pPr>
    </w:p>
    <w:p w:rsidR="00E134C3" w:rsidRPr="00190C62" w:rsidRDefault="00E134C3" w:rsidP="00E134C3">
      <w:pPr>
        <w:spacing w:after="0" w:line="240" w:lineRule="auto"/>
        <w:jc w:val="both"/>
        <w:rPr>
          <w:rFonts w:ascii="Times New Roman" w:hAnsi="Times New Roman" w:cs="Times New Roman"/>
          <w:b/>
          <w:sz w:val="24"/>
          <w:szCs w:val="24"/>
          <w:lang w:val="sk-SK"/>
        </w:rPr>
      </w:pPr>
      <w:r w:rsidRPr="00190C62">
        <w:rPr>
          <w:rFonts w:ascii="Times New Roman" w:hAnsi="Times New Roman" w:cs="Times New Roman"/>
          <w:b/>
          <w:sz w:val="24"/>
          <w:szCs w:val="24"/>
          <w:lang w:val="sk-SK"/>
        </w:rPr>
        <w:t xml:space="preserve">6. Vyjadrite názor a označte skupiny, ktorým je podľa Vás potrebné venovať viac pozornosti?    </w:t>
      </w:r>
    </w:p>
    <w:p w:rsidR="00E53FA6" w:rsidRDefault="00E53FA6" w:rsidP="003C339B">
      <w:pPr>
        <w:pStyle w:val="Bezriadkovania"/>
        <w:spacing w:line="360" w:lineRule="auto"/>
        <w:jc w:val="both"/>
        <w:rPr>
          <w:rFonts w:ascii="Times New Roman" w:hAnsi="Times New Roman" w:cs="Times New Roman"/>
          <w:sz w:val="24"/>
          <w:szCs w:val="24"/>
          <w:lang w:val="sk-SK"/>
        </w:rPr>
      </w:pPr>
    </w:p>
    <w:p w:rsidR="00E134C3" w:rsidRDefault="00B461A7" w:rsidP="00571C36">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noProof/>
          <w:sz w:val="24"/>
          <w:szCs w:val="24"/>
          <w:lang w:val="sk-SK" w:eastAsia="sk-SK" w:bidi="ar-SA"/>
        </w:rPr>
        <w:drawing>
          <wp:inline distT="0" distB="0" distL="0" distR="0">
            <wp:extent cx="5105400" cy="2971800"/>
            <wp:effectExtent l="19050" t="0" r="1905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245AC" w:rsidRPr="00E632C7" w:rsidRDefault="00E632C7" w:rsidP="00E134C3">
      <w:pPr>
        <w:pStyle w:val="Bezriadkovania"/>
        <w:spacing w:line="360" w:lineRule="auto"/>
        <w:jc w:val="both"/>
        <w:rPr>
          <w:rFonts w:ascii="Times New Roman" w:hAnsi="Times New Roman" w:cs="Times New Roman"/>
          <w:b/>
          <w:i/>
          <w:sz w:val="24"/>
          <w:szCs w:val="24"/>
          <w:lang w:val="sk-SK"/>
        </w:rPr>
      </w:pPr>
      <w:r>
        <w:rPr>
          <w:rFonts w:ascii="Times New Roman" w:hAnsi="Times New Roman" w:cs="Times New Roman"/>
          <w:b/>
          <w:i/>
          <w:sz w:val="24"/>
          <w:szCs w:val="24"/>
          <w:lang w:val="sk-SK"/>
        </w:rPr>
        <w:t xml:space="preserve">          </w:t>
      </w:r>
      <w:r w:rsidR="00F245AC" w:rsidRPr="00E632C7">
        <w:rPr>
          <w:rFonts w:ascii="Times New Roman" w:hAnsi="Times New Roman" w:cs="Times New Roman"/>
          <w:b/>
          <w:i/>
          <w:sz w:val="24"/>
          <w:szCs w:val="24"/>
          <w:lang w:val="sk-SK"/>
        </w:rPr>
        <w:t xml:space="preserve">Graf. č. </w:t>
      </w:r>
      <w:r w:rsidR="00A30C72" w:rsidRPr="00E632C7">
        <w:rPr>
          <w:rFonts w:ascii="Times New Roman" w:hAnsi="Times New Roman" w:cs="Times New Roman"/>
          <w:b/>
          <w:i/>
          <w:sz w:val="24"/>
          <w:szCs w:val="24"/>
          <w:lang w:val="sk-SK"/>
        </w:rPr>
        <w:t xml:space="preserve">12 - </w:t>
      </w:r>
      <w:r w:rsidR="00F245AC" w:rsidRPr="00E632C7">
        <w:rPr>
          <w:rFonts w:ascii="Times New Roman" w:hAnsi="Times New Roman" w:cs="Times New Roman"/>
          <w:b/>
          <w:i/>
          <w:sz w:val="24"/>
          <w:szCs w:val="24"/>
          <w:lang w:val="sk-SK"/>
        </w:rPr>
        <w:t>Skupiny občanov obce – ako prednostní prijímatelia sociálnych služieb</w:t>
      </w:r>
    </w:p>
    <w:p w:rsidR="00E134C3" w:rsidRDefault="00E134C3" w:rsidP="00E134C3">
      <w:pPr>
        <w:pStyle w:val="Bezriadkovania"/>
        <w:spacing w:line="360" w:lineRule="auto"/>
        <w:jc w:val="both"/>
        <w:rPr>
          <w:rFonts w:ascii="Times New Roman" w:hAnsi="Times New Roman" w:cs="Times New Roman"/>
          <w:sz w:val="24"/>
          <w:szCs w:val="24"/>
          <w:lang w:val="sk-SK"/>
        </w:rPr>
      </w:pPr>
    </w:p>
    <w:p w:rsidR="00E134C3" w:rsidRPr="00E134C3" w:rsidRDefault="00E134C3" w:rsidP="00E134C3">
      <w:pPr>
        <w:pStyle w:val="Bezriadkovania"/>
        <w:spacing w:line="360" w:lineRule="auto"/>
        <w:jc w:val="both"/>
        <w:rPr>
          <w:rFonts w:ascii="Times New Roman" w:hAnsi="Times New Roman" w:cs="Times New Roman"/>
          <w:sz w:val="24"/>
          <w:szCs w:val="24"/>
          <w:lang w:val="sk-SK"/>
        </w:rPr>
      </w:pPr>
      <w:r w:rsidRPr="00E134C3">
        <w:rPr>
          <w:rFonts w:ascii="Times New Roman" w:hAnsi="Times New Roman" w:cs="Times New Roman"/>
          <w:sz w:val="24"/>
          <w:szCs w:val="24"/>
          <w:lang w:val="sk-SK"/>
        </w:rPr>
        <w:t>Na túto otázku odpovedali respondenti nasledovne:</w:t>
      </w:r>
    </w:p>
    <w:p w:rsidR="00E134C3" w:rsidRPr="00AA5D4A" w:rsidRDefault="007F4B76" w:rsidP="007F4B76">
      <w:pPr>
        <w:pStyle w:val="Bezriadkovania"/>
        <w:numPr>
          <w:ilvl w:val="0"/>
          <w:numId w:val="27"/>
        </w:numPr>
        <w:spacing w:line="360" w:lineRule="auto"/>
        <w:jc w:val="both"/>
        <w:rPr>
          <w:rFonts w:ascii="Times New Roman" w:hAnsi="Times New Roman" w:cs="Times New Roman"/>
          <w:sz w:val="24"/>
          <w:szCs w:val="24"/>
          <w:lang w:val="sk-SK"/>
        </w:rPr>
      </w:pPr>
      <w:r w:rsidRPr="00AA5D4A">
        <w:rPr>
          <w:rFonts w:ascii="Times New Roman" w:hAnsi="Times New Roman" w:cs="Times New Roman"/>
          <w:sz w:val="24"/>
          <w:szCs w:val="24"/>
          <w:lang w:val="sk-SK"/>
        </w:rPr>
        <w:t>Až 259 (57%</w:t>
      </w:r>
      <w:r w:rsidR="00E134C3" w:rsidRPr="00AA5D4A">
        <w:rPr>
          <w:rFonts w:ascii="Times New Roman" w:hAnsi="Times New Roman" w:cs="Times New Roman"/>
          <w:sz w:val="24"/>
          <w:szCs w:val="24"/>
          <w:lang w:val="sk-SK"/>
        </w:rPr>
        <w:t>)</w:t>
      </w:r>
      <w:r w:rsidRPr="00AA5D4A">
        <w:rPr>
          <w:rFonts w:ascii="Times New Roman" w:hAnsi="Times New Roman" w:cs="Times New Roman"/>
          <w:sz w:val="24"/>
          <w:szCs w:val="24"/>
          <w:lang w:val="sk-SK"/>
        </w:rPr>
        <w:t xml:space="preserve"> respondentov zdôrazňuje potrebu sociálnych služieb pre rodiny s deťmi. Vzniká potreba vzniku detských klubov, jaslí pre detí. Napriek tomu, že obec priebežne rozširuje kapacity materských šk</w:t>
      </w:r>
      <w:r w:rsidR="00AA5D4A" w:rsidRPr="00AA5D4A">
        <w:rPr>
          <w:rFonts w:ascii="Times New Roman" w:hAnsi="Times New Roman" w:cs="Times New Roman"/>
          <w:sz w:val="24"/>
          <w:szCs w:val="24"/>
          <w:lang w:val="sk-SK"/>
        </w:rPr>
        <w:t>ô</w:t>
      </w:r>
      <w:r w:rsidRPr="00AA5D4A">
        <w:rPr>
          <w:rFonts w:ascii="Times New Roman" w:hAnsi="Times New Roman" w:cs="Times New Roman"/>
          <w:sz w:val="24"/>
          <w:szCs w:val="24"/>
          <w:lang w:val="sk-SK"/>
        </w:rPr>
        <w:t xml:space="preserve">lok je potrebné dať zelenú pre vznik iných foriem sociálnej starostlivosti pre deti.   </w:t>
      </w:r>
    </w:p>
    <w:p w:rsidR="00E134C3" w:rsidRPr="00AA5D4A" w:rsidRDefault="00E134C3" w:rsidP="00E134C3">
      <w:pPr>
        <w:pStyle w:val="Bezriadkovania"/>
        <w:numPr>
          <w:ilvl w:val="0"/>
          <w:numId w:val="27"/>
        </w:numPr>
        <w:spacing w:line="360" w:lineRule="auto"/>
        <w:jc w:val="both"/>
        <w:rPr>
          <w:rFonts w:ascii="Times New Roman" w:hAnsi="Times New Roman" w:cs="Times New Roman"/>
          <w:sz w:val="24"/>
          <w:szCs w:val="24"/>
          <w:lang w:val="sk-SK"/>
        </w:rPr>
      </w:pPr>
      <w:r w:rsidRPr="00AA5D4A">
        <w:rPr>
          <w:rFonts w:ascii="Times New Roman" w:hAnsi="Times New Roman" w:cs="Times New Roman"/>
          <w:sz w:val="24"/>
          <w:szCs w:val="24"/>
          <w:lang w:val="sk-SK"/>
        </w:rPr>
        <w:t>Rodiny s ťažko zdravotne pos</w:t>
      </w:r>
      <w:r w:rsidR="007F4B76" w:rsidRPr="00AA5D4A">
        <w:rPr>
          <w:rFonts w:ascii="Times New Roman" w:hAnsi="Times New Roman" w:cs="Times New Roman"/>
          <w:sz w:val="24"/>
          <w:szCs w:val="24"/>
          <w:lang w:val="sk-SK"/>
        </w:rPr>
        <w:t>tihnutým členom rodiny  285 (63%</w:t>
      </w:r>
      <w:r w:rsidRPr="00AA5D4A">
        <w:rPr>
          <w:rFonts w:ascii="Times New Roman" w:hAnsi="Times New Roman" w:cs="Times New Roman"/>
          <w:sz w:val="24"/>
          <w:szCs w:val="24"/>
          <w:lang w:val="sk-SK"/>
        </w:rPr>
        <w:t>)</w:t>
      </w:r>
      <w:r w:rsidR="007F4B76" w:rsidRPr="00AA5D4A">
        <w:rPr>
          <w:rFonts w:ascii="Times New Roman" w:hAnsi="Times New Roman" w:cs="Times New Roman"/>
          <w:sz w:val="24"/>
          <w:szCs w:val="24"/>
          <w:lang w:val="sk-SK"/>
        </w:rPr>
        <w:t>. Vzniká veľká potreba pomoci členom rodín, ktorí majú ťažko zdravotne postihnutých rodinných príslušníkov. Aj zaregistrovaná sociálna služba Integračné centrum by malo slúžiť týmto potrebám a uchádzať sa o podporné granty pre svoju činnosť.</w:t>
      </w:r>
    </w:p>
    <w:p w:rsidR="00E134C3" w:rsidRPr="00AA5D4A" w:rsidRDefault="007F4B76" w:rsidP="00E134C3">
      <w:pPr>
        <w:pStyle w:val="Bezriadkovania"/>
        <w:numPr>
          <w:ilvl w:val="0"/>
          <w:numId w:val="27"/>
        </w:numPr>
        <w:spacing w:line="360" w:lineRule="auto"/>
        <w:jc w:val="both"/>
        <w:rPr>
          <w:rFonts w:ascii="Times New Roman" w:hAnsi="Times New Roman" w:cs="Times New Roman"/>
          <w:sz w:val="24"/>
          <w:szCs w:val="24"/>
          <w:lang w:val="sk-SK"/>
        </w:rPr>
      </w:pPr>
      <w:r w:rsidRPr="00AA5D4A">
        <w:rPr>
          <w:rFonts w:ascii="Times New Roman" w:hAnsi="Times New Roman" w:cs="Times New Roman"/>
          <w:sz w:val="24"/>
          <w:szCs w:val="24"/>
          <w:lang w:val="sk-SK"/>
        </w:rPr>
        <w:lastRenderedPageBreak/>
        <w:t>Pre seniorov obce  až  315 (70%</w:t>
      </w:r>
      <w:r w:rsidR="00E134C3" w:rsidRPr="00AA5D4A">
        <w:rPr>
          <w:rFonts w:ascii="Times New Roman" w:hAnsi="Times New Roman" w:cs="Times New Roman"/>
          <w:sz w:val="24"/>
          <w:szCs w:val="24"/>
          <w:lang w:val="sk-SK"/>
        </w:rPr>
        <w:t>)</w:t>
      </w:r>
      <w:r w:rsidRPr="00AA5D4A">
        <w:rPr>
          <w:rFonts w:ascii="Times New Roman" w:hAnsi="Times New Roman" w:cs="Times New Roman"/>
          <w:sz w:val="24"/>
          <w:szCs w:val="24"/>
          <w:lang w:val="sk-SK"/>
        </w:rPr>
        <w:t xml:space="preserve"> respondentov si želá </w:t>
      </w:r>
      <w:r w:rsidR="00A50D20" w:rsidRPr="00AA5D4A">
        <w:rPr>
          <w:rFonts w:ascii="Times New Roman" w:hAnsi="Times New Roman" w:cs="Times New Roman"/>
          <w:sz w:val="24"/>
          <w:szCs w:val="24"/>
          <w:lang w:val="sk-SK"/>
        </w:rPr>
        <w:t>urýchlený vznik zariadení ambulantnej a pobytovej formy sociálnych služieb, aby svoju starobu prežili v dôstojných podmienkach vo svojej obci.</w:t>
      </w:r>
    </w:p>
    <w:p w:rsidR="00E134C3" w:rsidRPr="00AA5D4A" w:rsidRDefault="00A50D20" w:rsidP="00E134C3">
      <w:pPr>
        <w:pStyle w:val="Bezriadkovania"/>
        <w:numPr>
          <w:ilvl w:val="0"/>
          <w:numId w:val="27"/>
        </w:numPr>
        <w:spacing w:line="360" w:lineRule="auto"/>
        <w:jc w:val="both"/>
        <w:rPr>
          <w:rFonts w:ascii="Times New Roman" w:hAnsi="Times New Roman" w:cs="Times New Roman"/>
          <w:sz w:val="24"/>
          <w:szCs w:val="24"/>
          <w:lang w:val="sk-SK"/>
        </w:rPr>
      </w:pPr>
      <w:r w:rsidRPr="00AA5D4A">
        <w:rPr>
          <w:rFonts w:ascii="Times New Roman" w:hAnsi="Times New Roman" w:cs="Times New Roman"/>
          <w:sz w:val="24"/>
          <w:szCs w:val="24"/>
          <w:lang w:val="sk-SK"/>
        </w:rPr>
        <w:t xml:space="preserve">84 (19%) respondentov uvádza, že sa treba zaoberať aj  nezamestnanými občanmi. </w:t>
      </w:r>
    </w:p>
    <w:p w:rsidR="00E134C3" w:rsidRDefault="00A50D20" w:rsidP="00A50D20">
      <w:pPr>
        <w:pStyle w:val="Bezriadkovania"/>
        <w:spacing w:line="360" w:lineRule="auto"/>
        <w:ind w:left="720"/>
        <w:jc w:val="both"/>
        <w:rPr>
          <w:rFonts w:ascii="Times New Roman" w:hAnsi="Times New Roman" w:cs="Times New Roman"/>
          <w:sz w:val="24"/>
          <w:szCs w:val="24"/>
          <w:lang w:val="sk-SK"/>
        </w:rPr>
      </w:pPr>
      <w:r w:rsidRPr="00AA5D4A">
        <w:rPr>
          <w:rFonts w:ascii="Times New Roman" w:hAnsi="Times New Roman" w:cs="Times New Roman"/>
          <w:sz w:val="24"/>
          <w:szCs w:val="24"/>
          <w:lang w:val="sk-SK"/>
        </w:rPr>
        <w:t xml:space="preserve">a občanmi, ktorí sú </w:t>
      </w:r>
      <w:r w:rsidR="00E134C3" w:rsidRPr="00AA5D4A">
        <w:rPr>
          <w:rFonts w:ascii="Times New Roman" w:hAnsi="Times New Roman" w:cs="Times New Roman"/>
          <w:sz w:val="24"/>
          <w:szCs w:val="24"/>
          <w:lang w:val="sk-SK"/>
        </w:rPr>
        <w:t xml:space="preserve"> ohro</w:t>
      </w:r>
      <w:r w:rsidRPr="00AA5D4A">
        <w:rPr>
          <w:rFonts w:ascii="Times New Roman" w:hAnsi="Times New Roman" w:cs="Times New Roman"/>
          <w:sz w:val="24"/>
          <w:szCs w:val="24"/>
          <w:lang w:val="sk-SK"/>
        </w:rPr>
        <w:t>zení sociálnym vylúčením.</w:t>
      </w:r>
    </w:p>
    <w:p w:rsidR="00BD45D9" w:rsidRDefault="00BD45D9" w:rsidP="00570AC1">
      <w:pPr>
        <w:pStyle w:val="Bezriadkovania"/>
        <w:spacing w:line="360" w:lineRule="auto"/>
        <w:jc w:val="both"/>
        <w:rPr>
          <w:rFonts w:ascii="Times New Roman" w:hAnsi="Times New Roman" w:cs="Times New Roman"/>
          <w:sz w:val="24"/>
          <w:szCs w:val="24"/>
          <w:lang w:val="sk-SK"/>
        </w:rPr>
      </w:pPr>
    </w:p>
    <w:p w:rsidR="00E134C3" w:rsidRPr="00190C62" w:rsidRDefault="00E134C3" w:rsidP="00E134C3">
      <w:pPr>
        <w:spacing w:after="0" w:line="240" w:lineRule="auto"/>
        <w:jc w:val="both"/>
        <w:rPr>
          <w:rFonts w:ascii="Times New Roman" w:hAnsi="Times New Roman" w:cs="Times New Roman"/>
          <w:b/>
          <w:sz w:val="24"/>
          <w:szCs w:val="24"/>
          <w:lang w:val="sk-SK"/>
        </w:rPr>
      </w:pPr>
      <w:r w:rsidRPr="00190C62">
        <w:rPr>
          <w:rFonts w:ascii="Times New Roman" w:hAnsi="Times New Roman" w:cs="Times New Roman"/>
          <w:b/>
          <w:sz w:val="24"/>
          <w:szCs w:val="24"/>
          <w:lang w:val="sk-SK"/>
        </w:rPr>
        <w:t xml:space="preserve">7. Uvítali by ste v domácnosti pomoc dobrovoľníkov (pomoc pri domácich prácach a  </w:t>
      </w:r>
    </w:p>
    <w:p w:rsidR="00E134C3" w:rsidRPr="00190C62" w:rsidRDefault="00E134C3" w:rsidP="00E134C3">
      <w:pPr>
        <w:spacing w:after="0" w:line="240" w:lineRule="auto"/>
        <w:jc w:val="both"/>
        <w:rPr>
          <w:rFonts w:ascii="Times New Roman" w:hAnsi="Times New Roman" w:cs="Times New Roman"/>
          <w:b/>
          <w:sz w:val="24"/>
          <w:szCs w:val="24"/>
          <w:lang w:val="sk-SK"/>
        </w:rPr>
      </w:pPr>
      <w:r w:rsidRPr="00190C62">
        <w:rPr>
          <w:rFonts w:ascii="Times New Roman" w:hAnsi="Times New Roman" w:cs="Times New Roman"/>
          <w:b/>
          <w:sz w:val="24"/>
          <w:szCs w:val="24"/>
          <w:lang w:val="sk-SK"/>
        </w:rPr>
        <w:t xml:space="preserve">     opravách)?</w:t>
      </w:r>
    </w:p>
    <w:p w:rsidR="00E5340A" w:rsidRDefault="00E5340A" w:rsidP="00E5340A">
      <w:pPr>
        <w:pStyle w:val="Bezriadkovania"/>
        <w:spacing w:line="360" w:lineRule="auto"/>
        <w:jc w:val="both"/>
        <w:rPr>
          <w:rFonts w:ascii="Times New Roman" w:hAnsi="Times New Roman" w:cs="Times New Roman"/>
          <w:sz w:val="24"/>
          <w:szCs w:val="24"/>
          <w:lang w:val="sk-SK"/>
        </w:rPr>
      </w:pPr>
    </w:p>
    <w:p w:rsidR="00A50D20" w:rsidRDefault="00E04CFA" w:rsidP="00A50D20">
      <w:pPr>
        <w:pStyle w:val="Bezriadkovania"/>
        <w:spacing w:line="360" w:lineRule="auto"/>
        <w:jc w:val="center"/>
        <w:rPr>
          <w:rFonts w:ascii="Times New Roman" w:hAnsi="Times New Roman" w:cs="Times New Roman"/>
          <w:sz w:val="24"/>
          <w:szCs w:val="24"/>
          <w:lang w:val="sk-SK"/>
        </w:rPr>
      </w:pPr>
      <w:r>
        <w:rPr>
          <w:rFonts w:ascii="Times New Roman" w:hAnsi="Times New Roman" w:cs="Times New Roman"/>
          <w:noProof/>
          <w:sz w:val="24"/>
          <w:szCs w:val="24"/>
          <w:lang w:val="sk-SK" w:eastAsia="sk-SK" w:bidi="ar-SA"/>
        </w:rPr>
        <w:drawing>
          <wp:inline distT="0" distB="0" distL="0" distR="0">
            <wp:extent cx="4457700" cy="2105025"/>
            <wp:effectExtent l="19050" t="0" r="1905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50D20" w:rsidRPr="00E632C7" w:rsidRDefault="00A50D20" w:rsidP="00A50D20">
      <w:pPr>
        <w:pStyle w:val="Bezriadkovania"/>
        <w:spacing w:line="360" w:lineRule="auto"/>
        <w:rPr>
          <w:rFonts w:ascii="Times New Roman" w:hAnsi="Times New Roman" w:cs="Times New Roman"/>
          <w:b/>
          <w:i/>
          <w:sz w:val="24"/>
          <w:szCs w:val="24"/>
          <w:lang w:val="sk-SK"/>
        </w:rPr>
      </w:pPr>
      <w:r>
        <w:rPr>
          <w:rFonts w:ascii="Times New Roman" w:hAnsi="Times New Roman" w:cs="Times New Roman"/>
          <w:sz w:val="24"/>
          <w:szCs w:val="24"/>
          <w:lang w:val="sk-SK"/>
        </w:rPr>
        <w:t xml:space="preserve">                 </w:t>
      </w:r>
      <w:r w:rsidRPr="00E632C7">
        <w:rPr>
          <w:rFonts w:ascii="Times New Roman" w:hAnsi="Times New Roman" w:cs="Times New Roman"/>
          <w:b/>
          <w:i/>
          <w:sz w:val="24"/>
          <w:szCs w:val="24"/>
          <w:lang w:val="sk-SK"/>
        </w:rPr>
        <w:t xml:space="preserve">Graf č. </w:t>
      </w:r>
      <w:r w:rsidR="00A30C72" w:rsidRPr="00E632C7">
        <w:rPr>
          <w:rFonts w:ascii="Times New Roman" w:hAnsi="Times New Roman" w:cs="Times New Roman"/>
          <w:b/>
          <w:i/>
          <w:sz w:val="24"/>
          <w:szCs w:val="24"/>
          <w:lang w:val="sk-SK"/>
        </w:rPr>
        <w:t xml:space="preserve">13 - </w:t>
      </w:r>
      <w:r w:rsidRPr="00E632C7">
        <w:rPr>
          <w:rFonts w:ascii="Times New Roman" w:hAnsi="Times New Roman" w:cs="Times New Roman"/>
          <w:b/>
          <w:i/>
          <w:sz w:val="24"/>
          <w:szCs w:val="24"/>
          <w:lang w:val="sk-SK"/>
        </w:rPr>
        <w:t xml:space="preserve">Pomoc dobrovoľníkov v obci </w:t>
      </w:r>
    </w:p>
    <w:p w:rsidR="00E5340A" w:rsidRPr="00E5340A" w:rsidRDefault="00E5340A" w:rsidP="00E5340A">
      <w:pPr>
        <w:pStyle w:val="Bezriadkovania"/>
        <w:spacing w:line="360" w:lineRule="auto"/>
        <w:jc w:val="both"/>
        <w:rPr>
          <w:rFonts w:ascii="Times New Roman" w:hAnsi="Times New Roman" w:cs="Times New Roman"/>
          <w:sz w:val="24"/>
          <w:szCs w:val="24"/>
          <w:lang w:val="sk-SK"/>
        </w:rPr>
      </w:pPr>
      <w:r w:rsidRPr="00E5340A">
        <w:rPr>
          <w:rFonts w:ascii="Times New Roman" w:hAnsi="Times New Roman" w:cs="Times New Roman"/>
          <w:sz w:val="24"/>
          <w:szCs w:val="24"/>
          <w:lang w:val="sk-SK"/>
        </w:rPr>
        <w:t>Respondenti odpovedali na túto otázku tak, že až 80% (362) by uvítali pomoc v domácnostiach, 20%( 91) ju nepovažujú za potrebnú.</w:t>
      </w:r>
    </w:p>
    <w:p w:rsidR="00E5340A" w:rsidRDefault="00E5340A" w:rsidP="00570AC1">
      <w:pPr>
        <w:pStyle w:val="Bezriadkovania"/>
        <w:spacing w:line="360" w:lineRule="auto"/>
        <w:jc w:val="both"/>
        <w:rPr>
          <w:rFonts w:ascii="Times New Roman" w:hAnsi="Times New Roman" w:cs="Times New Roman"/>
          <w:sz w:val="24"/>
          <w:szCs w:val="24"/>
          <w:lang w:val="sk-SK"/>
        </w:rPr>
      </w:pPr>
    </w:p>
    <w:p w:rsidR="00E5340A" w:rsidRPr="00190C62" w:rsidRDefault="00E5340A" w:rsidP="00E5340A">
      <w:pPr>
        <w:spacing w:after="0" w:line="240" w:lineRule="auto"/>
        <w:jc w:val="both"/>
        <w:rPr>
          <w:rFonts w:ascii="Times New Roman" w:hAnsi="Times New Roman" w:cs="Times New Roman"/>
          <w:b/>
          <w:sz w:val="24"/>
          <w:szCs w:val="24"/>
          <w:lang w:val="sk-SK"/>
        </w:rPr>
      </w:pPr>
      <w:r w:rsidRPr="00190C62">
        <w:rPr>
          <w:rFonts w:ascii="Times New Roman" w:hAnsi="Times New Roman" w:cs="Times New Roman"/>
          <w:b/>
          <w:sz w:val="24"/>
          <w:szCs w:val="24"/>
          <w:lang w:val="sk-SK"/>
        </w:rPr>
        <w:t xml:space="preserve">8. Uveďte Vaše vlastné názory, postrehy a podnety na spoluprácu v oblasti poskytovania  </w:t>
      </w:r>
    </w:p>
    <w:p w:rsidR="00E5340A" w:rsidRPr="00190C62" w:rsidRDefault="00E5340A" w:rsidP="00E5340A">
      <w:pPr>
        <w:pStyle w:val="Bezriadkovania"/>
        <w:spacing w:line="360" w:lineRule="auto"/>
        <w:jc w:val="both"/>
        <w:rPr>
          <w:rFonts w:ascii="Times New Roman" w:hAnsi="Times New Roman" w:cs="Times New Roman"/>
          <w:b/>
          <w:sz w:val="24"/>
          <w:szCs w:val="24"/>
          <w:lang w:val="sk-SK"/>
        </w:rPr>
      </w:pPr>
      <w:r w:rsidRPr="00190C62">
        <w:rPr>
          <w:rFonts w:ascii="Times New Roman" w:hAnsi="Times New Roman" w:cs="Times New Roman"/>
          <w:b/>
          <w:sz w:val="24"/>
          <w:szCs w:val="24"/>
          <w:lang w:val="sk-SK"/>
        </w:rPr>
        <w:t>sociálnych služieb v obci:</w:t>
      </w:r>
    </w:p>
    <w:p w:rsidR="00E5340A" w:rsidRDefault="00E5340A" w:rsidP="00E5340A">
      <w:pPr>
        <w:pStyle w:val="Bezriadkovania"/>
        <w:spacing w:line="360" w:lineRule="auto"/>
        <w:jc w:val="both"/>
        <w:rPr>
          <w:rFonts w:asciiTheme="majorHAnsi" w:hAnsiTheme="majorHAnsi" w:cs="Times New Roman"/>
          <w:b/>
        </w:rPr>
      </w:pPr>
    </w:p>
    <w:p w:rsidR="00F956EA" w:rsidRPr="00F956EA" w:rsidRDefault="00F956EA" w:rsidP="00F956EA">
      <w:pPr>
        <w:pStyle w:val="Bezriadkovania"/>
        <w:numPr>
          <w:ilvl w:val="0"/>
          <w:numId w:val="29"/>
        </w:numPr>
        <w:spacing w:line="360" w:lineRule="auto"/>
        <w:jc w:val="both"/>
        <w:rPr>
          <w:rFonts w:ascii="Times New Roman" w:hAnsi="Times New Roman" w:cs="Times New Roman"/>
          <w:sz w:val="24"/>
          <w:szCs w:val="24"/>
          <w:lang w:val="sk-SK"/>
        </w:rPr>
      </w:pPr>
      <w:r w:rsidRPr="00F956EA">
        <w:rPr>
          <w:rFonts w:ascii="Times New Roman" w:hAnsi="Times New Roman" w:cs="Times New Roman"/>
          <w:sz w:val="24"/>
          <w:szCs w:val="24"/>
          <w:lang w:val="sk-SK"/>
        </w:rPr>
        <w:t>Chýbajú priestory na posedenie a zábavu pre rodiny s deťmi, mládež a dospelých</w:t>
      </w:r>
    </w:p>
    <w:p w:rsidR="00F956EA" w:rsidRPr="00F956EA" w:rsidRDefault="008C3A36" w:rsidP="00F956EA">
      <w:pPr>
        <w:pStyle w:val="Bezriadkovania"/>
        <w:numPr>
          <w:ilvl w:val="0"/>
          <w:numId w:val="29"/>
        </w:numPr>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FIT zó</w:t>
      </w:r>
      <w:r w:rsidR="00F956EA" w:rsidRPr="00F956EA">
        <w:rPr>
          <w:rFonts w:ascii="Times New Roman" w:hAnsi="Times New Roman" w:cs="Times New Roman"/>
          <w:sz w:val="24"/>
          <w:szCs w:val="24"/>
          <w:lang w:val="sk-SK"/>
        </w:rPr>
        <w:t>na, c</w:t>
      </w:r>
      <w:r>
        <w:rPr>
          <w:rFonts w:ascii="Times New Roman" w:hAnsi="Times New Roman" w:cs="Times New Roman"/>
          <w:sz w:val="24"/>
          <w:szCs w:val="24"/>
          <w:lang w:val="sk-SK"/>
        </w:rPr>
        <w:t>y</w:t>
      </w:r>
      <w:r w:rsidR="00F956EA" w:rsidRPr="00F956EA">
        <w:rPr>
          <w:rFonts w:ascii="Times New Roman" w:hAnsi="Times New Roman" w:cs="Times New Roman"/>
          <w:sz w:val="24"/>
          <w:szCs w:val="24"/>
          <w:lang w:val="sk-SK"/>
        </w:rPr>
        <w:t>klotrasa,</w:t>
      </w:r>
      <w:r w:rsidR="005A53D7">
        <w:rPr>
          <w:rFonts w:ascii="Times New Roman" w:hAnsi="Times New Roman" w:cs="Times New Roman"/>
          <w:sz w:val="24"/>
          <w:szCs w:val="24"/>
          <w:lang w:val="sk-SK"/>
        </w:rPr>
        <w:t xml:space="preserve"> </w:t>
      </w:r>
      <w:r w:rsidR="00F956EA" w:rsidRPr="00F956EA">
        <w:rPr>
          <w:rFonts w:ascii="Times New Roman" w:hAnsi="Times New Roman" w:cs="Times New Roman"/>
          <w:sz w:val="24"/>
          <w:szCs w:val="24"/>
          <w:lang w:val="sk-SK"/>
        </w:rPr>
        <w:t>cesta na korčuľovanie, kaviareň, cukráreň, nie je kde slušne si posedieť</w:t>
      </w:r>
    </w:p>
    <w:p w:rsidR="00F956EA" w:rsidRPr="00F956EA" w:rsidRDefault="00F956EA" w:rsidP="00F956EA">
      <w:pPr>
        <w:pStyle w:val="Bezriadkovania"/>
        <w:numPr>
          <w:ilvl w:val="0"/>
          <w:numId w:val="29"/>
        </w:numPr>
        <w:spacing w:line="360" w:lineRule="auto"/>
        <w:jc w:val="both"/>
        <w:rPr>
          <w:rFonts w:ascii="Times New Roman" w:hAnsi="Times New Roman" w:cs="Times New Roman"/>
          <w:sz w:val="24"/>
          <w:szCs w:val="24"/>
          <w:lang w:val="sk-SK"/>
        </w:rPr>
      </w:pPr>
      <w:r w:rsidRPr="00F956EA">
        <w:rPr>
          <w:rFonts w:ascii="Times New Roman" w:hAnsi="Times New Roman" w:cs="Times New Roman"/>
          <w:sz w:val="24"/>
          <w:szCs w:val="24"/>
          <w:lang w:val="sk-SK"/>
        </w:rPr>
        <w:t>Chýbajú priestory pre seniorov – občas prednášky a diskusie s odborníkmi na zdravie, zdravú výživu, pohyb...</w:t>
      </w:r>
    </w:p>
    <w:p w:rsidR="00F956EA" w:rsidRPr="00F956EA" w:rsidRDefault="00F956EA" w:rsidP="00F956EA">
      <w:pPr>
        <w:pStyle w:val="Bezriadkovania"/>
        <w:numPr>
          <w:ilvl w:val="0"/>
          <w:numId w:val="29"/>
        </w:numPr>
        <w:spacing w:line="360" w:lineRule="auto"/>
        <w:jc w:val="both"/>
        <w:rPr>
          <w:rFonts w:ascii="Times New Roman" w:hAnsi="Times New Roman" w:cs="Times New Roman"/>
          <w:sz w:val="24"/>
          <w:szCs w:val="24"/>
          <w:lang w:val="sk-SK"/>
        </w:rPr>
      </w:pPr>
      <w:r w:rsidRPr="00F956EA">
        <w:rPr>
          <w:rFonts w:ascii="Times New Roman" w:hAnsi="Times New Roman" w:cs="Times New Roman"/>
          <w:sz w:val="24"/>
          <w:szCs w:val="24"/>
          <w:lang w:val="sk-SK"/>
        </w:rPr>
        <w:t xml:space="preserve">Chýba zariadenie pre seniorov – denný stacionár, </w:t>
      </w:r>
    </w:p>
    <w:p w:rsidR="00F956EA" w:rsidRPr="00F956EA" w:rsidRDefault="00F956EA" w:rsidP="00F956EA">
      <w:pPr>
        <w:pStyle w:val="Bezriadkovania"/>
        <w:numPr>
          <w:ilvl w:val="0"/>
          <w:numId w:val="29"/>
        </w:numPr>
        <w:spacing w:line="360" w:lineRule="auto"/>
        <w:jc w:val="both"/>
        <w:rPr>
          <w:rFonts w:ascii="Times New Roman" w:hAnsi="Times New Roman" w:cs="Times New Roman"/>
          <w:sz w:val="24"/>
          <w:szCs w:val="24"/>
          <w:lang w:val="sk-SK"/>
        </w:rPr>
      </w:pPr>
      <w:r w:rsidRPr="00F956EA">
        <w:rPr>
          <w:rFonts w:ascii="Times New Roman" w:hAnsi="Times New Roman" w:cs="Times New Roman"/>
          <w:sz w:val="24"/>
          <w:szCs w:val="24"/>
          <w:lang w:val="sk-SK"/>
        </w:rPr>
        <w:t>Viac pozornosti venovať sociálne slabším občanom rodinám s deťmi, problematickým rodinám</w:t>
      </w:r>
    </w:p>
    <w:p w:rsidR="00F956EA" w:rsidRPr="00F956EA" w:rsidRDefault="00F956EA" w:rsidP="00F956EA">
      <w:pPr>
        <w:pStyle w:val="Bezriadkovania"/>
        <w:numPr>
          <w:ilvl w:val="0"/>
          <w:numId w:val="29"/>
        </w:numPr>
        <w:spacing w:line="360" w:lineRule="auto"/>
        <w:jc w:val="both"/>
        <w:rPr>
          <w:rFonts w:ascii="Times New Roman" w:hAnsi="Times New Roman" w:cs="Times New Roman"/>
          <w:sz w:val="24"/>
          <w:szCs w:val="24"/>
          <w:lang w:val="sk-SK"/>
        </w:rPr>
      </w:pPr>
      <w:r w:rsidRPr="00F956EA">
        <w:rPr>
          <w:rFonts w:ascii="Times New Roman" w:hAnsi="Times New Roman" w:cs="Times New Roman"/>
          <w:sz w:val="24"/>
          <w:szCs w:val="24"/>
          <w:lang w:val="sk-SK"/>
        </w:rPr>
        <w:t>Požiadavka na sociálny taxík</w:t>
      </w:r>
    </w:p>
    <w:p w:rsidR="00F956EA" w:rsidRPr="00F956EA" w:rsidRDefault="00F956EA" w:rsidP="00F956EA">
      <w:pPr>
        <w:pStyle w:val="Bezriadkovania"/>
        <w:numPr>
          <w:ilvl w:val="0"/>
          <w:numId w:val="29"/>
        </w:numPr>
        <w:spacing w:line="360" w:lineRule="auto"/>
        <w:jc w:val="both"/>
        <w:rPr>
          <w:rFonts w:ascii="Times New Roman" w:hAnsi="Times New Roman" w:cs="Times New Roman"/>
          <w:sz w:val="24"/>
          <w:szCs w:val="24"/>
          <w:lang w:val="sk-SK"/>
        </w:rPr>
      </w:pPr>
      <w:r w:rsidRPr="00F956EA">
        <w:rPr>
          <w:rFonts w:ascii="Times New Roman" w:hAnsi="Times New Roman" w:cs="Times New Roman"/>
          <w:sz w:val="24"/>
          <w:szCs w:val="24"/>
          <w:lang w:val="sk-SK"/>
        </w:rPr>
        <w:t>Chýba informovanosť o sociálnych službách, poradenstvo</w:t>
      </w:r>
    </w:p>
    <w:p w:rsidR="00F956EA" w:rsidRDefault="00F956EA" w:rsidP="00F956EA">
      <w:pPr>
        <w:pStyle w:val="Bezriadkovania"/>
        <w:numPr>
          <w:ilvl w:val="0"/>
          <w:numId w:val="29"/>
        </w:numPr>
        <w:spacing w:line="360" w:lineRule="auto"/>
        <w:jc w:val="both"/>
        <w:rPr>
          <w:rFonts w:ascii="Times New Roman" w:hAnsi="Times New Roman" w:cs="Times New Roman"/>
          <w:sz w:val="24"/>
          <w:szCs w:val="24"/>
          <w:lang w:val="sk-SK"/>
        </w:rPr>
      </w:pPr>
      <w:r w:rsidRPr="00F956EA">
        <w:rPr>
          <w:rFonts w:ascii="Times New Roman" w:hAnsi="Times New Roman" w:cs="Times New Roman"/>
          <w:sz w:val="24"/>
          <w:szCs w:val="24"/>
          <w:lang w:val="sk-SK"/>
        </w:rPr>
        <w:lastRenderedPageBreak/>
        <w:t>Dobrovoľní darcovia krvi žiadajú určité výhody od obce – zľava na daniach, zľava na poplatkoch v obci</w:t>
      </w:r>
    </w:p>
    <w:p w:rsidR="004C0FEA" w:rsidRPr="00F956EA" w:rsidRDefault="004C0FEA" w:rsidP="00EE5279">
      <w:pPr>
        <w:pStyle w:val="Bezriadkovania"/>
        <w:spacing w:line="360" w:lineRule="auto"/>
        <w:ind w:left="720"/>
        <w:jc w:val="both"/>
        <w:rPr>
          <w:rFonts w:ascii="Times New Roman" w:hAnsi="Times New Roman" w:cs="Times New Roman"/>
          <w:sz w:val="24"/>
          <w:szCs w:val="24"/>
          <w:lang w:val="sk-SK"/>
        </w:rPr>
      </w:pPr>
    </w:p>
    <w:p w:rsidR="00A50D20" w:rsidRDefault="00A50D20" w:rsidP="00281F60">
      <w:pPr>
        <w:pStyle w:val="Bezriadkovania"/>
        <w:spacing w:line="360" w:lineRule="auto"/>
        <w:rPr>
          <w:rFonts w:ascii="Times New Roman" w:hAnsi="Times New Roman" w:cs="Times New Roman"/>
          <w:b/>
          <w:sz w:val="28"/>
          <w:szCs w:val="28"/>
          <w:lang w:val="sk-SK"/>
        </w:rPr>
      </w:pPr>
    </w:p>
    <w:p w:rsidR="00AA5D4A" w:rsidRDefault="00AA5D4A"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060574" w:rsidRDefault="00060574" w:rsidP="00281F60">
      <w:pPr>
        <w:pStyle w:val="Bezriadkovania"/>
        <w:spacing w:line="360" w:lineRule="auto"/>
        <w:rPr>
          <w:rFonts w:ascii="Times New Roman" w:hAnsi="Times New Roman" w:cs="Times New Roman"/>
          <w:b/>
          <w:sz w:val="28"/>
          <w:szCs w:val="28"/>
          <w:lang w:val="sk-SK"/>
        </w:rPr>
      </w:pPr>
    </w:p>
    <w:p w:rsidR="00AA5D4A" w:rsidRDefault="00AA5D4A" w:rsidP="00281F60">
      <w:pPr>
        <w:pStyle w:val="Bezriadkovania"/>
        <w:spacing w:line="360" w:lineRule="auto"/>
        <w:rPr>
          <w:rFonts w:ascii="Times New Roman" w:hAnsi="Times New Roman" w:cs="Times New Roman"/>
          <w:b/>
          <w:sz w:val="28"/>
          <w:szCs w:val="28"/>
          <w:lang w:val="sk-SK"/>
        </w:rPr>
      </w:pPr>
    </w:p>
    <w:p w:rsidR="007A44C3" w:rsidRPr="00060574" w:rsidRDefault="007A44C3" w:rsidP="00281F60">
      <w:pPr>
        <w:pStyle w:val="Bezriadkovania"/>
        <w:spacing w:line="360" w:lineRule="auto"/>
        <w:rPr>
          <w:rFonts w:ascii="Times New Roman" w:hAnsi="Times New Roman" w:cs="Times New Roman"/>
          <w:b/>
          <w:sz w:val="32"/>
          <w:szCs w:val="32"/>
          <w:lang w:val="sk-SK"/>
        </w:rPr>
      </w:pPr>
      <w:r w:rsidRPr="00060574">
        <w:rPr>
          <w:rFonts w:ascii="Times New Roman" w:hAnsi="Times New Roman" w:cs="Times New Roman"/>
          <w:b/>
          <w:sz w:val="32"/>
          <w:szCs w:val="32"/>
          <w:lang w:val="sk-SK"/>
        </w:rPr>
        <w:lastRenderedPageBreak/>
        <w:t xml:space="preserve">5. </w:t>
      </w:r>
      <w:r w:rsidR="00881081" w:rsidRPr="00060574">
        <w:rPr>
          <w:rFonts w:ascii="Times New Roman" w:hAnsi="Times New Roman" w:cs="Times New Roman"/>
          <w:b/>
          <w:bCs/>
          <w:sz w:val="32"/>
          <w:szCs w:val="32"/>
          <w:lang w:val="sk-SK"/>
        </w:rPr>
        <w:t xml:space="preserve">SWOT- analýza sociálnych služieb na území obce </w:t>
      </w:r>
      <w:r w:rsidR="002E4D68" w:rsidRPr="00060574">
        <w:rPr>
          <w:rFonts w:ascii="Times New Roman" w:hAnsi="Times New Roman" w:cs="Times New Roman"/>
          <w:b/>
          <w:bCs/>
          <w:sz w:val="32"/>
          <w:szCs w:val="32"/>
          <w:lang w:val="sk-SK"/>
        </w:rPr>
        <w:t>Bánov</w:t>
      </w:r>
    </w:p>
    <w:tbl>
      <w:tblPr>
        <w:tblStyle w:val="Mriekatabuky"/>
        <w:tblW w:w="0" w:type="auto"/>
        <w:tblLook w:val="04A0"/>
      </w:tblPr>
      <w:tblGrid>
        <w:gridCol w:w="675"/>
        <w:gridCol w:w="3931"/>
        <w:gridCol w:w="605"/>
        <w:gridCol w:w="4001"/>
      </w:tblGrid>
      <w:tr w:rsidR="00B14E95" w:rsidRPr="00D84E7F" w:rsidTr="00B14E95">
        <w:tc>
          <w:tcPr>
            <w:tcW w:w="675" w:type="dxa"/>
          </w:tcPr>
          <w:p w:rsidR="00B14E95" w:rsidRPr="00D84E7F" w:rsidRDefault="00B14E95" w:rsidP="00E5340A">
            <w:pPr>
              <w:pStyle w:val="Bezriadkovania"/>
              <w:spacing w:line="360" w:lineRule="auto"/>
              <w:jc w:val="both"/>
              <w:rPr>
                <w:rFonts w:ascii="Times New Roman" w:hAnsi="Times New Roman" w:cs="Times New Roman"/>
                <w:sz w:val="24"/>
                <w:szCs w:val="24"/>
                <w:lang w:val="sk-SK"/>
              </w:rPr>
            </w:pPr>
          </w:p>
        </w:tc>
        <w:tc>
          <w:tcPr>
            <w:tcW w:w="3931" w:type="dxa"/>
          </w:tcPr>
          <w:p w:rsidR="00B14E95" w:rsidRPr="00D84E7F" w:rsidRDefault="008A7E79" w:rsidP="00E5340A">
            <w:pPr>
              <w:pStyle w:val="Bezriadkovania"/>
              <w:spacing w:line="360" w:lineRule="auto"/>
              <w:jc w:val="both"/>
              <w:rPr>
                <w:rFonts w:ascii="Times New Roman" w:hAnsi="Times New Roman" w:cs="Times New Roman"/>
                <w:b/>
                <w:sz w:val="24"/>
                <w:szCs w:val="24"/>
                <w:lang w:val="sk-SK"/>
              </w:rPr>
            </w:pPr>
            <w:r w:rsidRPr="00D84E7F">
              <w:rPr>
                <w:rFonts w:ascii="Times New Roman" w:hAnsi="Times New Roman" w:cs="Times New Roman"/>
                <w:b/>
                <w:caps/>
                <w:sz w:val="24"/>
                <w:szCs w:val="24"/>
                <w:lang w:val="sk-SK"/>
              </w:rPr>
              <w:t>Silné stránky</w:t>
            </w:r>
            <w:r w:rsidRPr="00D84E7F">
              <w:rPr>
                <w:rFonts w:ascii="Times New Roman" w:hAnsi="Times New Roman" w:cs="Times New Roman"/>
                <w:b/>
                <w:sz w:val="24"/>
                <w:szCs w:val="24"/>
                <w:lang w:val="sk-SK"/>
              </w:rPr>
              <w:t xml:space="preserve"> (S - </w:t>
            </w:r>
            <w:proofErr w:type="spellStart"/>
            <w:r w:rsidRPr="00D84E7F">
              <w:rPr>
                <w:rFonts w:ascii="Times New Roman" w:hAnsi="Times New Roman" w:cs="Times New Roman"/>
                <w:b/>
                <w:sz w:val="24"/>
                <w:szCs w:val="24"/>
                <w:lang w:val="sk-SK"/>
              </w:rPr>
              <w:t>Strengths</w:t>
            </w:r>
            <w:proofErr w:type="spellEnd"/>
            <w:r w:rsidRPr="00D84E7F">
              <w:rPr>
                <w:rFonts w:ascii="Times New Roman" w:hAnsi="Times New Roman" w:cs="Times New Roman"/>
                <w:b/>
                <w:sz w:val="24"/>
                <w:szCs w:val="24"/>
                <w:lang w:val="sk-SK"/>
              </w:rPr>
              <w:t>)</w:t>
            </w:r>
          </w:p>
        </w:tc>
        <w:tc>
          <w:tcPr>
            <w:tcW w:w="605" w:type="dxa"/>
          </w:tcPr>
          <w:p w:rsidR="00B14E95" w:rsidRPr="00D84E7F" w:rsidRDefault="00B14E95" w:rsidP="00E5340A">
            <w:pPr>
              <w:pStyle w:val="Bezriadkovania"/>
              <w:spacing w:line="360" w:lineRule="auto"/>
              <w:jc w:val="both"/>
              <w:rPr>
                <w:rFonts w:ascii="Times New Roman" w:hAnsi="Times New Roman" w:cs="Times New Roman"/>
                <w:sz w:val="24"/>
                <w:szCs w:val="24"/>
                <w:lang w:val="sk-SK"/>
              </w:rPr>
            </w:pPr>
          </w:p>
        </w:tc>
        <w:tc>
          <w:tcPr>
            <w:tcW w:w="4001" w:type="dxa"/>
          </w:tcPr>
          <w:p w:rsidR="00B14E95" w:rsidRPr="00D84E7F" w:rsidRDefault="008A7E79" w:rsidP="002E4D68">
            <w:pPr>
              <w:pStyle w:val="Bezriadkovania"/>
              <w:spacing w:line="360" w:lineRule="auto"/>
              <w:rPr>
                <w:rFonts w:ascii="Times New Roman" w:hAnsi="Times New Roman" w:cs="Times New Roman"/>
                <w:b/>
                <w:sz w:val="24"/>
                <w:szCs w:val="24"/>
                <w:lang w:val="sk-SK"/>
              </w:rPr>
            </w:pPr>
            <w:r w:rsidRPr="00D84E7F">
              <w:rPr>
                <w:rFonts w:ascii="Times New Roman" w:hAnsi="Times New Roman" w:cs="Times New Roman"/>
                <w:b/>
                <w:caps/>
                <w:sz w:val="24"/>
                <w:szCs w:val="24"/>
                <w:lang w:val="sk-SK"/>
              </w:rPr>
              <w:t>Slabé stránky</w:t>
            </w:r>
            <w:r w:rsidRPr="00D84E7F">
              <w:rPr>
                <w:rFonts w:ascii="Times New Roman" w:hAnsi="Times New Roman" w:cs="Times New Roman"/>
                <w:b/>
                <w:sz w:val="24"/>
                <w:szCs w:val="24"/>
                <w:lang w:val="sk-SK"/>
              </w:rPr>
              <w:t xml:space="preserve"> (W -</w:t>
            </w:r>
            <w:proofErr w:type="spellStart"/>
            <w:r w:rsidRPr="00D84E7F">
              <w:rPr>
                <w:rFonts w:ascii="Times New Roman" w:hAnsi="Times New Roman" w:cs="Times New Roman"/>
                <w:b/>
                <w:lang w:val="sk-SK"/>
              </w:rPr>
              <w:t>Weaknesses</w:t>
            </w:r>
            <w:proofErr w:type="spellEnd"/>
            <w:r w:rsidRPr="00D84E7F">
              <w:rPr>
                <w:rFonts w:ascii="Times New Roman" w:hAnsi="Times New Roman" w:cs="Times New Roman"/>
                <w:b/>
                <w:sz w:val="24"/>
                <w:szCs w:val="24"/>
                <w:lang w:val="sk-SK"/>
              </w:rPr>
              <w:t>)</w:t>
            </w:r>
          </w:p>
        </w:tc>
      </w:tr>
      <w:tr w:rsidR="00B14E95" w:rsidRPr="00D84E7F" w:rsidTr="00B14E95">
        <w:tc>
          <w:tcPr>
            <w:tcW w:w="675" w:type="dxa"/>
          </w:tcPr>
          <w:p w:rsidR="00B14E95" w:rsidRPr="00D84E7F" w:rsidRDefault="00B14E95" w:rsidP="00E5340A">
            <w:pPr>
              <w:pStyle w:val="Bezriadkovania"/>
              <w:spacing w:line="360" w:lineRule="auto"/>
              <w:jc w:val="both"/>
              <w:rPr>
                <w:rFonts w:ascii="Times New Roman" w:hAnsi="Times New Roman" w:cs="Times New Roman"/>
                <w:sz w:val="24"/>
                <w:szCs w:val="24"/>
                <w:lang w:val="sk-SK"/>
              </w:rPr>
            </w:pPr>
          </w:p>
        </w:tc>
        <w:tc>
          <w:tcPr>
            <w:tcW w:w="3931" w:type="dxa"/>
          </w:tcPr>
          <w:p w:rsidR="007F5434" w:rsidRPr="00D84E7F" w:rsidRDefault="007F5434" w:rsidP="007F5434">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Veľký počet miestnych zložiek a združení pôsobiacich v sociálnej oblasti</w:t>
            </w:r>
          </w:p>
        </w:tc>
        <w:tc>
          <w:tcPr>
            <w:tcW w:w="605" w:type="dxa"/>
          </w:tcPr>
          <w:p w:rsidR="00B14E95" w:rsidRPr="00D84E7F" w:rsidRDefault="00B14E95" w:rsidP="00E5340A">
            <w:pPr>
              <w:pStyle w:val="Bezriadkovania"/>
              <w:spacing w:line="360" w:lineRule="auto"/>
              <w:jc w:val="both"/>
              <w:rPr>
                <w:rFonts w:ascii="Times New Roman" w:hAnsi="Times New Roman" w:cs="Times New Roman"/>
                <w:sz w:val="24"/>
                <w:szCs w:val="24"/>
                <w:lang w:val="sk-SK"/>
              </w:rPr>
            </w:pPr>
          </w:p>
        </w:tc>
        <w:tc>
          <w:tcPr>
            <w:tcW w:w="4001" w:type="dxa"/>
          </w:tcPr>
          <w:p w:rsidR="00B14E95" w:rsidRPr="00D84E7F" w:rsidRDefault="000217F8" w:rsidP="000531F3">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Pokles podielu obyvateľov v produktívnom veku a nárast počtu obyvateľov nad 65 rokov (starnutie populácie).</w:t>
            </w:r>
          </w:p>
        </w:tc>
      </w:tr>
      <w:tr w:rsidR="00B14E95" w:rsidRPr="00D84E7F" w:rsidTr="00B14E95">
        <w:tc>
          <w:tcPr>
            <w:tcW w:w="675" w:type="dxa"/>
          </w:tcPr>
          <w:p w:rsidR="00B14E95" w:rsidRPr="00D84E7F" w:rsidRDefault="00B14E95" w:rsidP="00E5340A">
            <w:pPr>
              <w:pStyle w:val="Bezriadkovania"/>
              <w:spacing w:line="360" w:lineRule="auto"/>
              <w:jc w:val="both"/>
              <w:rPr>
                <w:rFonts w:ascii="Times New Roman" w:hAnsi="Times New Roman" w:cs="Times New Roman"/>
                <w:sz w:val="24"/>
                <w:szCs w:val="24"/>
                <w:lang w:val="sk-SK"/>
              </w:rPr>
            </w:pPr>
          </w:p>
        </w:tc>
        <w:tc>
          <w:tcPr>
            <w:tcW w:w="3931" w:type="dxa"/>
          </w:tcPr>
          <w:p w:rsidR="008F7A0E" w:rsidRPr="00D84E7F" w:rsidRDefault="008F7A0E" w:rsidP="008F7A0E">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V obci je zdravotné stredisko a lekáreň.</w:t>
            </w:r>
          </w:p>
        </w:tc>
        <w:tc>
          <w:tcPr>
            <w:tcW w:w="605" w:type="dxa"/>
          </w:tcPr>
          <w:p w:rsidR="00B14E95" w:rsidRPr="00D84E7F" w:rsidRDefault="00B14E95" w:rsidP="00E5340A">
            <w:pPr>
              <w:pStyle w:val="Bezriadkovania"/>
              <w:spacing w:line="360" w:lineRule="auto"/>
              <w:jc w:val="both"/>
              <w:rPr>
                <w:rFonts w:ascii="Times New Roman" w:hAnsi="Times New Roman" w:cs="Times New Roman"/>
                <w:sz w:val="24"/>
                <w:szCs w:val="24"/>
                <w:lang w:val="sk-SK"/>
              </w:rPr>
            </w:pPr>
          </w:p>
        </w:tc>
        <w:tc>
          <w:tcPr>
            <w:tcW w:w="4001" w:type="dxa"/>
          </w:tcPr>
          <w:p w:rsidR="00B14E95" w:rsidRPr="00D84E7F" w:rsidRDefault="000531F3" w:rsidP="000531F3">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Stála prítomnosť problému dlhodobo nezamestnaných.</w:t>
            </w:r>
          </w:p>
        </w:tc>
      </w:tr>
      <w:tr w:rsidR="00B14E95" w:rsidRPr="00D84E7F" w:rsidTr="00B14E95">
        <w:tc>
          <w:tcPr>
            <w:tcW w:w="675" w:type="dxa"/>
          </w:tcPr>
          <w:p w:rsidR="00B14E95" w:rsidRPr="00D84E7F" w:rsidRDefault="00B14E95" w:rsidP="00E5340A">
            <w:pPr>
              <w:pStyle w:val="Bezriadkovania"/>
              <w:spacing w:line="360" w:lineRule="auto"/>
              <w:jc w:val="both"/>
              <w:rPr>
                <w:rFonts w:ascii="Times New Roman" w:hAnsi="Times New Roman" w:cs="Times New Roman"/>
                <w:sz w:val="24"/>
                <w:szCs w:val="24"/>
                <w:lang w:val="sk-SK"/>
              </w:rPr>
            </w:pPr>
          </w:p>
        </w:tc>
        <w:tc>
          <w:tcPr>
            <w:tcW w:w="3931" w:type="dxa"/>
          </w:tcPr>
          <w:p w:rsidR="00B14E95" w:rsidRPr="0065391C" w:rsidRDefault="008F7A0E" w:rsidP="0004163E">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 xml:space="preserve">Stravovanie seniorov v obci </w:t>
            </w:r>
            <w:r w:rsidR="0004163E" w:rsidRPr="0004163E">
              <w:rPr>
                <w:rFonts w:ascii="Times New Roman" w:hAnsi="Times New Roman" w:cs="Times New Roman"/>
                <w:sz w:val="20"/>
                <w:szCs w:val="20"/>
                <w:lang w:val="sk-SK"/>
              </w:rPr>
              <w:t>prostredníctvom GASTRODOM Nové Zámky</w:t>
            </w:r>
          </w:p>
        </w:tc>
        <w:tc>
          <w:tcPr>
            <w:tcW w:w="605" w:type="dxa"/>
          </w:tcPr>
          <w:p w:rsidR="00B14E95" w:rsidRPr="00D84E7F" w:rsidRDefault="00B14E95" w:rsidP="00E5340A">
            <w:pPr>
              <w:pStyle w:val="Bezriadkovania"/>
              <w:spacing w:line="360" w:lineRule="auto"/>
              <w:jc w:val="both"/>
              <w:rPr>
                <w:rFonts w:ascii="Times New Roman" w:hAnsi="Times New Roman" w:cs="Times New Roman"/>
                <w:sz w:val="24"/>
                <w:szCs w:val="24"/>
                <w:lang w:val="sk-SK"/>
              </w:rPr>
            </w:pPr>
          </w:p>
        </w:tc>
        <w:tc>
          <w:tcPr>
            <w:tcW w:w="4001" w:type="dxa"/>
          </w:tcPr>
          <w:p w:rsidR="00B14E95" w:rsidRPr="0065391C" w:rsidRDefault="00BA543D" w:rsidP="0065391C">
            <w:pPr>
              <w:pStyle w:val="Bezriadkovania"/>
              <w:rPr>
                <w:rFonts w:ascii="Times New Roman" w:hAnsi="Times New Roman" w:cs="Times New Roman"/>
                <w:sz w:val="20"/>
                <w:szCs w:val="20"/>
                <w:lang w:val="sk-SK"/>
              </w:rPr>
            </w:pPr>
            <w:r w:rsidRPr="0065391C">
              <w:rPr>
                <w:rFonts w:ascii="Times New Roman" w:hAnsi="Times New Roman" w:cs="Times New Roman"/>
                <w:sz w:val="20"/>
                <w:szCs w:val="20"/>
                <w:lang w:val="sk-SK"/>
              </w:rPr>
              <w:t xml:space="preserve">Nedostatočné využívanie </w:t>
            </w:r>
            <w:r w:rsidR="000531F3" w:rsidRPr="0065391C">
              <w:rPr>
                <w:rFonts w:ascii="Times New Roman" w:hAnsi="Times New Roman" w:cs="Times New Roman"/>
                <w:sz w:val="20"/>
                <w:szCs w:val="20"/>
                <w:lang w:val="sk-SK"/>
              </w:rPr>
              <w:t xml:space="preserve"> </w:t>
            </w:r>
            <w:r w:rsidRPr="0065391C">
              <w:rPr>
                <w:rFonts w:ascii="Times New Roman" w:hAnsi="Times New Roman" w:cs="Times New Roman"/>
                <w:sz w:val="20"/>
                <w:szCs w:val="20"/>
                <w:lang w:val="sk-SK"/>
              </w:rPr>
              <w:t>opatrovateľských služieb v obci</w:t>
            </w:r>
            <w:r w:rsidR="00F644C8" w:rsidRPr="0065391C">
              <w:rPr>
                <w:rFonts w:ascii="Times New Roman" w:hAnsi="Times New Roman" w:cs="Times New Roman"/>
                <w:sz w:val="20"/>
                <w:szCs w:val="20"/>
                <w:lang w:val="sk-SK"/>
              </w:rPr>
              <w:t>.</w:t>
            </w:r>
          </w:p>
        </w:tc>
      </w:tr>
      <w:tr w:rsidR="00B14E95" w:rsidRPr="00D84E7F" w:rsidTr="00B14E95">
        <w:tc>
          <w:tcPr>
            <w:tcW w:w="675" w:type="dxa"/>
          </w:tcPr>
          <w:p w:rsidR="00B14E95" w:rsidRPr="00D84E7F" w:rsidRDefault="00B14E95" w:rsidP="00E5340A">
            <w:pPr>
              <w:pStyle w:val="Bezriadkovania"/>
              <w:spacing w:line="360" w:lineRule="auto"/>
              <w:jc w:val="both"/>
              <w:rPr>
                <w:rFonts w:ascii="Times New Roman" w:hAnsi="Times New Roman" w:cs="Times New Roman"/>
                <w:sz w:val="24"/>
                <w:szCs w:val="24"/>
                <w:lang w:val="sk-SK"/>
              </w:rPr>
            </w:pPr>
          </w:p>
        </w:tc>
        <w:tc>
          <w:tcPr>
            <w:tcW w:w="3931" w:type="dxa"/>
          </w:tcPr>
          <w:p w:rsidR="00B14E95" w:rsidRPr="00D84E7F" w:rsidRDefault="00856E52" w:rsidP="00856E52">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Bezprostredná blízkosť okresného mesta, ktoré poskytuje pracovné príležitosti a služby pre občanov</w:t>
            </w:r>
          </w:p>
        </w:tc>
        <w:tc>
          <w:tcPr>
            <w:tcW w:w="605" w:type="dxa"/>
          </w:tcPr>
          <w:p w:rsidR="00B14E95" w:rsidRPr="00D84E7F" w:rsidRDefault="00B14E95" w:rsidP="00E5340A">
            <w:pPr>
              <w:pStyle w:val="Bezriadkovania"/>
              <w:spacing w:line="360" w:lineRule="auto"/>
              <w:jc w:val="both"/>
              <w:rPr>
                <w:rFonts w:ascii="Times New Roman" w:hAnsi="Times New Roman" w:cs="Times New Roman"/>
                <w:sz w:val="24"/>
                <w:szCs w:val="24"/>
                <w:lang w:val="sk-SK"/>
              </w:rPr>
            </w:pPr>
          </w:p>
        </w:tc>
        <w:tc>
          <w:tcPr>
            <w:tcW w:w="4001" w:type="dxa"/>
          </w:tcPr>
          <w:p w:rsidR="00B14E95" w:rsidRPr="0065391C" w:rsidRDefault="00F644C8" w:rsidP="00F644C8">
            <w:pPr>
              <w:pStyle w:val="Bezriadkovania"/>
              <w:rPr>
                <w:rFonts w:ascii="Times New Roman" w:hAnsi="Times New Roman" w:cs="Times New Roman"/>
                <w:sz w:val="20"/>
                <w:szCs w:val="20"/>
                <w:lang w:val="sk-SK"/>
              </w:rPr>
            </w:pPr>
            <w:r w:rsidRPr="0065391C">
              <w:rPr>
                <w:rFonts w:ascii="Times New Roman" w:hAnsi="Times New Roman" w:cs="Times New Roman"/>
                <w:sz w:val="20"/>
                <w:szCs w:val="20"/>
                <w:lang w:val="sk-SK"/>
              </w:rPr>
              <w:t>Chýbajúce kryté priestory pre mladých rodičov s deťmi v obci ako aj prechádzkové a oddychové zóny.</w:t>
            </w:r>
          </w:p>
        </w:tc>
      </w:tr>
      <w:tr w:rsidR="00B14E95" w:rsidRPr="00D84E7F" w:rsidTr="002355E1">
        <w:trPr>
          <w:trHeight w:val="214"/>
        </w:trPr>
        <w:tc>
          <w:tcPr>
            <w:tcW w:w="675" w:type="dxa"/>
          </w:tcPr>
          <w:p w:rsidR="00B14E95" w:rsidRPr="00D84E7F" w:rsidRDefault="00B14E95" w:rsidP="00E5340A">
            <w:pPr>
              <w:pStyle w:val="Bezriadkovania"/>
              <w:spacing w:line="360" w:lineRule="auto"/>
              <w:jc w:val="both"/>
              <w:rPr>
                <w:rFonts w:ascii="Times New Roman" w:hAnsi="Times New Roman" w:cs="Times New Roman"/>
                <w:sz w:val="24"/>
                <w:szCs w:val="24"/>
                <w:lang w:val="sk-SK"/>
              </w:rPr>
            </w:pPr>
          </w:p>
        </w:tc>
        <w:tc>
          <w:tcPr>
            <w:tcW w:w="3931" w:type="dxa"/>
          </w:tcPr>
          <w:p w:rsidR="00B14E95" w:rsidRPr="00D84E7F" w:rsidRDefault="00F53508" w:rsidP="00F53508">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Bezbariérovosť chodníkov</w:t>
            </w:r>
          </w:p>
        </w:tc>
        <w:tc>
          <w:tcPr>
            <w:tcW w:w="605" w:type="dxa"/>
          </w:tcPr>
          <w:p w:rsidR="00B14E95" w:rsidRPr="00D84E7F" w:rsidRDefault="00B14E95" w:rsidP="00E5340A">
            <w:pPr>
              <w:pStyle w:val="Bezriadkovania"/>
              <w:spacing w:line="360" w:lineRule="auto"/>
              <w:jc w:val="both"/>
              <w:rPr>
                <w:rFonts w:ascii="Times New Roman" w:hAnsi="Times New Roman" w:cs="Times New Roman"/>
                <w:sz w:val="24"/>
                <w:szCs w:val="24"/>
                <w:lang w:val="sk-SK"/>
              </w:rPr>
            </w:pPr>
          </w:p>
        </w:tc>
        <w:tc>
          <w:tcPr>
            <w:tcW w:w="4001" w:type="dxa"/>
          </w:tcPr>
          <w:p w:rsidR="00B14E95" w:rsidRPr="0065391C" w:rsidRDefault="00BA543D" w:rsidP="0065391C">
            <w:pPr>
              <w:pStyle w:val="Bezriadkovania"/>
              <w:rPr>
                <w:rFonts w:ascii="Times New Roman" w:hAnsi="Times New Roman" w:cs="Times New Roman"/>
                <w:sz w:val="20"/>
                <w:szCs w:val="20"/>
                <w:lang w:val="sk-SK"/>
              </w:rPr>
            </w:pPr>
            <w:r w:rsidRPr="0065391C">
              <w:rPr>
                <w:rFonts w:ascii="Times New Roman" w:hAnsi="Times New Roman" w:cs="Times New Roman"/>
                <w:sz w:val="20"/>
                <w:szCs w:val="20"/>
                <w:lang w:val="sk-SK"/>
              </w:rPr>
              <w:t xml:space="preserve">Absencia  niektorých druhov  sociálnych </w:t>
            </w:r>
            <w:r w:rsidR="00406DC5" w:rsidRPr="0065391C">
              <w:rPr>
                <w:rFonts w:ascii="Times New Roman" w:hAnsi="Times New Roman" w:cs="Times New Roman"/>
                <w:sz w:val="20"/>
                <w:szCs w:val="20"/>
                <w:lang w:val="sk-SK"/>
              </w:rPr>
              <w:t xml:space="preserve"> služ</w:t>
            </w:r>
            <w:r w:rsidR="0065391C" w:rsidRPr="0065391C">
              <w:rPr>
                <w:rFonts w:ascii="Times New Roman" w:hAnsi="Times New Roman" w:cs="Times New Roman"/>
                <w:sz w:val="20"/>
                <w:szCs w:val="20"/>
                <w:lang w:val="sk-SK"/>
              </w:rPr>
              <w:t>ie</w:t>
            </w:r>
            <w:r w:rsidR="00406DC5" w:rsidRPr="0065391C">
              <w:rPr>
                <w:rFonts w:ascii="Times New Roman" w:hAnsi="Times New Roman" w:cs="Times New Roman"/>
                <w:sz w:val="20"/>
                <w:szCs w:val="20"/>
                <w:lang w:val="sk-SK"/>
              </w:rPr>
              <w:t>b v</w:t>
            </w:r>
            <w:r w:rsidRPr="0065391C">
              <w:rPr>
                <w:rFonts w:ascii="Times New Roman" w:hAnsi="Times New Roman" w:cs="Times New Roman"/>
                <w:sz w:val="20"/>
                <w:szCs w:val="20"/>
                <w:lang w:val="sk-SK"/>
              </w:rPr>
              <w:t> </w:t>
            </w:r>
            <w:r w:rsidR="00406DC5" w:rsidRPr="0065391C">
              <w:rPr>
                <w:rFonts w:ascii="Times New Roman" w:hAnsi="Times New Roman" w:cs="Times New Roman"/>
                <w:sz w:val="20"/>
                <w:szCs w:val="20"/>
                <w:lang w:val="sk-SK"/>
              </w:rPr>
              <w:t>obci</w:t>
            </w:r>
            <w:r w:rsidRPr="0065391C">
              <w:rPr>
                <w:rFonts w:ascii="Times New Roman" w:hAnsi="Times New Roman" w:cs="Times New Roman"/>
                <w:sz w:val="20"/>
                <w:szCs w:val="20"/>
                <w:lang w:val="sk-SK"/>
              </w:rPr>
              <w:t xml:space="preserve">  (ambulantná a pobytová forma)</w:t>
            </w:r>
          </w:p>
        </w:tc>
      </w:tr>
      <w:tr w:rsidR="001B6B1B" w:rsidRPr="00D84E7F" w:rsidTr="00B14E95">
        <w:tc>
          <w:tcPr>
            <w:tcW w:w="67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3931" w:type="dxa"/>
          </w:tcPr>
          <w:p w:rsidR="001B6B1B" w:rsidRPr="00D84E7F" w:rsidRDefault="001B6B1B" w:rsidP="00CF4034">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Aktívny hasiči, ktorí môžu pomôcť aj pri dobrovoľníckych aktivitách.</w:t>
            </w:r>
          </w:p>
        </w:tc>
        <w:tc>
          <w:tcPr>
            <w:tcW w:w="60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4001" w:type="dxa"/>
          </w:tcPr>
          <w:p w:rsidR="001B6B1B" w:rsidRPr="0065391C" w:rsidRDefault="007B0DAA" w:rsidP="004F3DA6">
            <w:pPr>
              <w:pStyle w:val="Bezriadkovania"/>
              <w:rPr>
                <w:rFonts w:ascii="Times New Roman" w:hAnsi="Times New Roman" w:cs="Times New Roman"/>
                <w:sz w:val="20"/>
                <w:szCs w:val="20"/>
                <w:lang w:val="sk-SK"/>
              </w:rPr>
            </w:pPr>
            <w:r w:rsidRPr="0065391C">
              <w:rPr>
                <w:rFonts w:ascii="Times New Roman" w:hAnsi="Times New Roman" w:cs="Times New Roman"/>
                <w:sz w:val="20"/>
                <w:szCs w:val="20"/>
                <w:lang w:val="sk-SK"/>
              </w:rPr>
              <w:t>Nečinnosť zaregistrovaných sociálnych služieb v obci</w:t>
            </w:r>
            <w:r w:rsidR="0065391C" w:rsidRPr="0065391C">
              <w:rPr>
                <w:rFonts w:ascii="Times New Roman" w:hAnsi="Times New Roman" w:cs="Times New Roman"/>
                <w:sz w:val="20"/>
                <w:szCs w:val="20"/>
                <w:lang w:val="sk-SK"/>
              </w:rPr>
              <w:t>.</w:t>
            </w:r>
          </w:p>
        </w:tc>
      </w:tr>
      <w:tr w:rsidR="001B6B1B" w:rsidRPr="00D84E7F" w:rsidTr="00B14E95">
        <w:tc>
          <w:tcPr>
            <w:tcW w:w="67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3931" w:type="dxa"/>
          </w:tcPr>
          <w:p w:rsidR="001B6B1B" w:rsidRPr="00D84E7F" w:rsidRDefault="001B6B1B" w:rsidP="00CF4034">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Partnerská obec v Česku - Bánov .</w:t>
            </w:r>
          </w:p>
        </w:tc>
        <w:tc>
          <w:tcPr>
            <w:tcW w:w="60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4001" w:type="dxa"/>
          </w:tcPr>
          <w:p w:rsidR="001B6B1B" w:rsidRPr="0065391C" w:rsidRDefault="001B6B1B" w:rsidP="004F3DA6">
            <w:pPr>
              <w:pStyle w:val="Bezriadkovania"/>
              <w:rPr>
                <w:rFonts w:ascii="Times New Roman" w:hAnsi="Times New Roman" w:cs="Times New Roman"/>
                <w:sz w:val="20"/>
                <w:szCs w:val="20"/>
                <w:lang w:val="sk-SK"/>
              </w:rPr>
            </w:pPr>
            <w:r w:rsidRPr="0065391C">
              <w:rPr>
                <w:rFonts w:ascii="Times New Roman" w:hAnsi="Times New Roman" w:cs="Times New Roman"/>
                <w:sz w:val="20"/>
                <w:szCs w:val="20"/>
                <w:lang w:val="sk-SK"/>
              </w:rPr>
              <w:t>Nezáujem niektorých občanov o život v obci.</w:t>
            </w:r>
          </w:p>
        </w:tc>
      </w:tr>
      <w:tr w:rsidR="001B6B1B" w:rsidRPr="00D84E7F" w:rsidTr="00B14E95">
        <w:tc>
          <w:tcPr>
            <w:tcW w:w="67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3931" w:type="dxa"/>
          </w:tcPr>
          <w:p w:rsidR="001B6B1B" w:rsidRPr="00D84E7F" w:rsidRDefault="001B6B1B" w:rsidP="00CF4034">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Vybudovanie a obnovenie detských ihrísk v obci.</w:t>
            </w:r>
          </w:p>
        </w:tc>
        <w:tc>
          <w:tcPr>
            <w:tcW w:w="60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4001" w:type="dxa"/>
          </w:tcPr>
          <w:p w:rsidR="001B6B1B" w:rsidRPr="0065391C" w:rsidRDefault="001B6B1B" w:rsidP="00AF55AE">
            <w:pPr>
              <w:pStyle w:val="Bezriadkovania"/>
              <w:rPr>
                <w:rFonts w:ascii="Times New Roman" w:hAnsi="Times New Roman" w:cs="Times New Roman"/>
                <w:sz w:val="20"/>
                <w:szCs w:val="20"/>
                <w:lang w:val="sk-SK"/>
              </w:rPr>
            </w:pPr>
            <w:r w:rsidRPr="0065391C">
              <w:rPr>
                <w:rFonts w:ascii="Times New Roman" w:hAnsi="Times New Roman" w:cs="Times New Roman"/>
                <w:sz w:val="20"/>
                <w:szCs w:val="20"/>
                <w:lang w:val="sk-SK"/>
              </w:rPr>
              <w:t>Chýba</w:t>
            </w:r>
            <w:r w:rsidR="007B0DAA" w:rsidRPr="0065391C">
              <w:rPr>
                <w:rFonts w:ascii="Times New Roman" w:hAnsi="Times New Roman" w:cs="Times New Roman"/>
                <w:sz w:val="20"/>
                <w:szCs w:val="20"/>
                <w:lang w:val="sk-SK"/>
              </w:rPr>
              <w:t>júca</w:t>
            </w:r>
            <w:r w:rsidRPr="0065391C">
              <w:rPr>
                <w:rFonts w:ascii="Times New Roman" w:hAnsi="Times New Roman" w:cs="Times New Roman"/>
                <w:sz w:val="20"/>
                <w:szCs w:val="20"/>
                <w:lang w:val="sk-SK"/>
              </w:rPr>
              <w:t xml:space="preserve"> </w:t>
            </w:r>
            <w:r w:rsidR="007B0DAA" w:rsidRPr="0065391C">
              <w:rPr>
                <w:rFonts w:ascii="Times New Roman" w:hAnsi="Times New Roman" w:cs="Times New Roman"/>
                <w:sz w:val="20"/>
                <w:szCs w:val="20"/>
                <w:lang w:val="sk-SK"/>
              </w:rPr>
              <w:t xml:space="preserve">databáza  občanov, ktorí potrebujú  sociálne služby </w:t>
            </w:r>
          </w:p>
        </w:tc>
      </w:tr>
      <w:tr w:rsidR="001B6B1B" w:rsidRPr="00D84E7F" w:rsidTr="00B14E95">
        <w:tc>
          <w:tcPr>
            <w:tcW w:w="67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3931" w:type="dxa"/>
          </w:tcPr>
          <w:p w:rsidR="001B6B1B" w:rsidRPr="00D84E7F" w:rsidRDefault="001B6B1B" w:rsidP="00CF4034">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Nadstavba MŠ, čím sa zvýši kapacita obsadenosti.</w:t>
            </w:r>
          </w:p>
        </w:tc>
        <w:tc>
          <w:tcPr>
            <w:tcW w:w="60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4001" w:type="dxa"/>
          </w:tcPr>
          <w:p w:rsidR="001B6B1B" w:rsidRPr="0065391C" w:rsidRDefault="001B6B1B" w:rsidP="00AF55AE">
            <w:pPr>
              <w:pStyle w:val="Bezriadkovania"/>
              <w:rPr>
                <w:rFonts w:ascii="Times New Roman" w:hAnsi="Times New Roman" w:cs="Times New Roman"/>
                <w:sz w:val="20"/>
                <w:szCs w:val="20"/>
                <w:lang w:val="sk-SK"/>
              </w:rPr>
            </w:pPr>
            <w:r w:rsidRPr="0065391C">
              <w:rPr>
                <w:rFonts w:ascii="Times New Roman" w:hAnsi="Times New Roman" w:cs="Times New Roman"/>
                <w:sz w:val="20"/>
                <w:szCs w:val="20"/>
                <w:lang w:val="sk-SK"/>
              </w:rPr>
              <w:t>Chýba</w:t>
            </w:r>
            <w:r w:rsidR="007B0DAA" w:rsidRPr="0065391C">
              <w:rPr>
                <w:rFonts w:ascii="Times New Roman" w:hAnsi="Times New Roman" w:cs="Times New Roman"/>
                <w:sz w:val="20"/>
                <w:szCs w:val="20"/>
                <w:lang w:val="sk-SK"/>
              </w:rPr>
              <w:t xml:space="preserve">júci </w:t>
            </w:r>
            <w:r w:rsidRPr="0065391C">
              <w:rPr>
                <w:rFonts w:ascii="Times New Roman" w:hAnsi="Times New Roman" w:cs="Times New Roman"/>
                <w:sz w:val="20"/>
                <w:szCs w:val="20"/>
                <w:lang w:val="sk-SK"/>
              </w:rPr>
              <w:t xml:space="preserve"> kvalifikovaný personál v oblasti sociálnych služieb.</w:t>
            </w:r>
          </w:p>
        </w:tc>
      </w:tr>
      <w:tr w:rsidR="001B6B1B" w:rsidRPr="00D84E7F" w:rsidTr="00B14E95">
        <w:tc>
          <w:tcPr>
            <w:tcW w:w="67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3931" w:type="dxa"/>
          </w:tcPr>
          <w:p w:rsidR="001B6B1B" w:rsidRPr="00D84E7F" w:rsidRDefault="001B6B1B" w:rsidP="00CF4034">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Obec disponuje nájomnými bytmi.</w:t>
            </w:r>
          </w:p>
        </w:tc>
        <w:tc>
          <w:tcPr>
            <w:tcW w:w="60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4001" w:type="dxa"/>
          </w:tcPr>
          <w:p w:rsidR="001B6B1B" w:rsidRPr="0065391C" w:rsidRDefault="001B6B1B" w:rsidP="00333292">
            <w:pPr>
              <w:pStyle w:val="Bezriadkovania"/>
              <w:rPr>
                <w:rFonts w:ascii="Times New Roman" w:hAnsi="Times New Roman" w:cs="Times New Roman"/>
                <w:sz w:val="20"/>
                <w:szCs w:val="20"/>
                <w:lang w:val="sk-SK"/>
              </w:rPr>
            </w:pPr>
            <w:r w:rsidRPr="0065391C">
              <w:rPr>
                <w:rFonts w:ascii="Times New Roman" w:hAnsi="Times New Roman" w:cs="Times New Roman"/>
                <w:sz w:val="20"/>
                <w:szCs w:val="20"/>
                <w:lang w:val="sk-SK"/>
              </w:rPr>
              <w:t>Osamelí obyvatelia v seniorskom veku.</w:t>
            </w:r>
          </w:p>
        </w:tc>
      </w:tr>
      <w:tr w:rsidR="001B6B1B" w:rsidRPr="00D84E7F" w:rsidTr="00B14E95">
        <w:tc>
          <w:tcPr>
            <w:tcW w:w="67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3931" w:type="dxa"/>
          </w:tcPr>
          <w:p w:rsidR="001B6B1B" w:rsidRPr="00D84E7F" w:rsidRDefault="001B6B1B" w:rsidP="00CF4034">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Existencia základných a dvoch materských škôl, ktoré sú moderne zrekonštruované</w:t>
            </w:r>
          </w:p>
          <w:p w:rsidR="001B6B1B" w:rsidRPr="00D84E7F" w:rsidRDefault="001B6B1B" w:rsidP="00CF4034">
            <w:pPr>
              <w:pStyle w:val="Bezriadkovania"/>
              <w:rPr>
                <w:rFonts w:ascii="Times New Roman" w:hAnsi="Times New Roman" w:cs="Times New Roman"/>
                <w:sz w:val="20"/>
                <w:szCs w:val="20"/>
                <w:lang w:val="sk-SK"/>
              </w:rPr>
            </w:pPr>
          </w:p>
        </w:tc>
        <w:tc>
          <w:tcPr>
            <w:tcW w:w="60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4001" w:type="dxa"/>
          </w:tcPr>
          <w:p w:rsidR="001B6B1B" w:rsidRPr="0065391C" w:rsidRDefault="001B6B1B" w:rsidP="00CF4034">
            <w:pPr>
              <w:pStyle w:val="Bezriadkovania"/>
              <w:rPr>
                <w:rFonts w:ascii="Times New Roman" w:hAnsi="Times New Roman" w:cs="Times New Roman"/>
                <w:sz w:val="20"/>
                <w:szCs w:val="20"/>
                <w:lang w:val="sk-SK"/>
              </w:rPr>
            </w:pPr>
            <w:r w:rsidRPr="0065391C">
              <w:rPr>
                <w:rFonts w:ascii="Times New Roman" w:hAnsi="Times New Roman" w:cs="Times New Roman"/>
                <w:sz w:val="20"/>
                <w:szCs w:val="20"/>
                <w:lang w:val="sk-SK"/>
              </w:rPr>
              <w:t>Chýba</w:t>
            </w:r>
            <w:r w:rsidR="007B0DAA" w:rsidRPr="0065391C">
              <w:rPr>
                <w:rFonts w:ascii="Times New Roman" w:hAnsi="Times New Roman" w:cs="Times New Roman"/>
                <w:sz w:val="20"/>
                <w:szCs w:val="20"/>
                <w:lang w:val="sk-SK"/>
              </w:rPr>
              <w:t xml:space="preserve">júca </w:t>
            </w:r>
            <w:r w:rsidRPr="0065391C">
              <w:rPr>
                <w:rFonts w:ascii="Times New Roman" w:hAnsi="Times New Roman" w:cs="Times New Roman"/>
                <w:sz w:val="20"/>
                <w:szCs w:val="20"/>
                <w:lang w:val="sk-SK"/>
              </w:rPr>
              <w:t xml:space="preserve"> prepravná služba (napr. sociálny taxík).</w:t>
            </w:r>
          </w:p>
        </w:tc>
      </w:tr>
      <w:tr w:rsidR="001B6B1B" w:rsidRPr="00D84E7F" w:rsidTr="00B14E95">
        <w:tc>
          <w:tcPr>
            <w:tcW w:w="67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3931" w:type="dxa"/>
          </w:tcPr>
          <w:p w:rsidR="001B6B1B" w:rsidRPr="00D84E7F" w:rsidRDefault="001B6B1B" w:rsidP="00CF4034">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Kvalitná občianska infraštruktúra.</w:t>
            </w:r>
          </w:p>
        </w:tc>
        <w:tc>
          <w:tcPr>
            <w:tcW w:w="60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4001" w:type="dxa"/>
          </w:tcPr>
          <w:p w:rsidR="001B6B1B" w:rsidRPr="00D84E7F" w:rsidRDefault="007B0DAA" w:rsidP="0040710C">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Chýbajúce informácie o možnostiach sociálnych služieb v okolí</w:t>
            </w:r>
          </w:p>
        </w:tc>
      </w:tr>
      <w:tr w:rsidR="001B6B1B" w:rsidRPr="00D84E7F" w:rsidTr="00B14E95">
        <w:tc>
          <w:tcPr>
            <w:tcW w:w="67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3931" w:type="dxa"/>
          </w:tcPr>
          <w:p w:rsidR="001B6B1B" w:rsidRPr="00D84E7F" w:rsidRDefault="001B6B1B" w:rsidP="00CF4034">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Využívanie aktivačných prác na podporu zamestnanosti.</w:t>
            </w:r>
          </w:p>
          <w:p w:rsidR="001B6B1B" w:rsidRPr="00D84E7F" w:rsidRDefault="001B6B1B" w:rsidP="00CF4034">
            <w:pPr>
              <w:pStyle w:val="Bezriadkovania"/>
              <w:rPr>
                <w:rFonts w:ascii="Times New Roman" w:hAnsi="Times New Roman" w:cs="Times New Roman"/>
                <w:sz w:val="20"/>
                <w:szCs w:val="20"/>
                <w:lang w:val="sk-SK"/>
              </w:rPr>
            </w:pPr>
          </w:p>
        </w:tc>
        <w:tc>
          <w:tcPr>
            <w:tcW w:w="60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4001"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r>
      <w:tr w:rsidR="001B6B1B" w:rsidRPr="00D84E7F" w:rsidTr="00B14E95">
        <w:tc>
          <w:tcPr>
            <w:tcW w:w="67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3931" w:type="dxa"/>
          </w:tcPr>
          <w:p w:rsidR="001B6B1B" w:rsidRPr="00D84E7F" w:rsidRDefault="001B6B1B" w:rsidP="00167590">
            <w:pPr>
              <w:pStyle w:val="Bezriadkovania"/>
              <w:spacing w:line="360" w:lineRule="auto"/>
              <w:rPr>
                <w:rFonts w:ascii="Times New Roman" w:hAnsi="Times New Roman" w:cs="Times New Roman"/>
                <w:b/>
                <w:sz w:val="24"/>
                <w:szCs w:val="24"/>
                <w:lang w:val="sk-SK"/>
              </w:rPr>
            </w:pPr>
            <w:r w:rsidRPr="00D84E7F">
              <w:rPr>
                <w:rFonts w:ascii="Times New Roman" w:hAnsi="Times New Roman" w:cs="Times New Roman"/>
                <w:b/>
                <w:caps/>
                <w:sz w:val="24"/>
                <w:szCs w:val="24"/>
                <w:lang w:val="sk-SK"/>
              </w:rPr>
              <w:t>Príležitosti</w:t>
            </w:r>
            <w:r w:rsidRPr="00D84E7F">
              <w:rPr>
                <w:rFonts w:ascii="Times New Roman" w:hAnsi="Times New Roman" w:cs="Times New Roman"/>
                <w:b/>
                <w:sz w:val="24"/>
                <w:szCs w:val="24"/>
                <w:lang w:val="sk-SK"/>
              </w:rPr>
              <w:t xml:space="preserve"> (O -</w:t>
            </w:r>
            <w:proofErr w:type="spellStart"/>
            <w:r w:rsidRPr="00D84E7F">
              <w:rPr>
                <w:rFonts w:ascii="Times New Roman" w:hAnsi="Times New Roman" w:cs="Times New Roman"/>
                <w:b/>
                <w:sz w:val="24"/>
                <w:szCs w:val="24"/>
                <w:lang w:val="sk-SK"/>
              </w:rPr>
              <w:t>Opportunities</w:t>
            </w:r>
            <w:proofErr w:type="spellEnd"/>
            <w:r w:rsidRPr="00D84E7F">
              <w:rPr>
                <w:rFonts w:ascii="Times New Roman" w:hAnsi="Times New Roman" w:cs="Times New Roman"/>
                <w:b/>
                <w:sz w:val="24"/>
                <w:szCs w:val="24"/>
                <w:lang w:val="sk-SK"/>
              </w:rPr>
              <w:t>)</w:t>
            </w:r>
          </w:p>
        </w:tc>
        <w:tc>
          <w:tcPr>
            <w:tcW w:w="60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4001" w:type="dxa"/>
          </w:tcPr>
          <w:p w:rsidR="001B6B1B" w:rsidRPr="00D84E7F" w:rsidRDefault="001B6B1B" w:rsidP="00E5340A">
            <w:pPr>
              <w:pStyle w:val="Bezriadkovania"/>
              <w:spacing w:line="360" w:lineRule="auto"/>
              <w:jc w:val="both"/>
              <w:rPr>
                <w:rFonts w:ascii="Times New Roman" w:hAnsi="Times New Roman" w:cs="Times New Roman"/>
                <w:b/>
                <w:sz w:val="24"/>
                <w:szCs w:val="24"/>
                <w:lang w:val="sk-SK"/>
              </w:rPr>
            </w:pPr>
            <w:r w:rsidRPr="00D84E7F">
              <w:rPr>
                <w:rFonts w:ascii="Times New Roman" w:hAnsi="Times New Roman" w:cs="Times New Roman"/>
                <w:b/>
                <w:sz w:val="24"/>
                <w:szCs w:val="24"/>
                <w:lang w:val="sk-SK"/>
              </w:rPr>
              <w:t xml:space="preserve">Ohrozenia (T - </w:t>
            </w:r>
            <w:proofErr w:type="spellStart"/>
            <w:r w:rsidRPr="00D84E7F">
              <w:rPr>
                <w:rFonts w:ascii="Times New Roman" w:hAnsi="Times New Roman" w:cs="Times New Roman"/>
                <w:b/>
                <w:sz w:val="24"/>
                <w:szCs w:val="24"/>
                <w:lang w:val="sk-SK"/>
              </w:rPr>
              <w:t>Threaths</w:t>
            </w:r>
            <w:proofErr w:type="spellEnd"/>
            <w:r w:rsidRPr="00D84E7F">
              <w:rPr>
                <w:rFonts w:ascii="Times New Roman" w:hAnsi="Times New Roman" w:cs="Times New Roman"/>
                <w:b/>
                <w:sz w:val="24"/>
                <w:szCs w:val="24"/>
                <w:lang w:val="sk-SK"/>
              </w:rPr>
              <w:t>)</w:t>
            </w:r>
          </w:p>
        </w:tc>
      </w:tr>
      <w:tr w:rsidR="001B6B1B" w:rsidRPr="00D84E7F" w:rsidTr="00B14E95">
        <w:tc>
          <w:tcPr>
            <w:tcW w:w="67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3931" w:type="dxa"/>
          </w:tcPr>
          <w:p w:rsidR="001B6B1B" w:rsidRPr="00D84E7F" w:rsidRDefault="001B6B1B" w:rsidP="00AA61D6">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Budovanie systému efektívneho partnerstva - účinnej spolupráce zainteresovaných aktérov pri riešení zamestnanosti (školstvo, zamestnávatelia, mimovládne organizácie, vyšší územný celok, miestna samospráva, cirkevné organizácie, ...)</w:t>
            </w:r>
          </w:p>
        </w:tc>
        <w:tc>
          <w:tcPr>
            <w:tcW w:w="60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4001" w:type="dxa"/>
          </w:tcPr>
          <w:p w:rsidR="001B6B1B" w:rsidRPr="00D84E7F" w:rsidRDefault="001B6B1B" w:rsidP="0093187B">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Neschopnosť infraštruktúry reagovať na meniacu sa demografickú situáciu (nedostatočné kapacity sociálnej a zdravotnej infraštruktúry).</w:t>
            </w:r>
          </w:p>
        </w:tc>
      </w:tr>
      <w:tr w:rsidR="001B6B1B" w:rsidRPr="00D84E7F" w:rsidTr="00B14E95">
        <w:tc>
          <w:tcPr>
            <w:tcW w:w="67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3931" w:type="dxa"/>
          </w:tcPr>
          <w:p w:rsidR="001B6B1B" w:rsidRPr="00D84E7F" w:rsidRDefault="001B6B1B" w:rsidP="00FA1033">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Podpora rozvoja nových foriem sociálnych služieb a zdravotnej starostlivosti (</w:t>
            </w:r>
            <w:proofErr w:type="spellStart"/>
            <w:r w:rsidRPr="00D84E7F">
              <w:rPr>
                <w:rFonts w:ascii="Times New Roman" w:hAnsi="Times New Roman" w:cs="Times New Roman"/>
                <w:sz w:val="20"/>
                <w:szCs w:val="20"/>
                <w:lang w:val="sk-SK"/>
              </w:rPr>
              <w:t>komunitné</w:t>
            </w:r>
            <w:proofErr w:type="spellEnd"/>
            <w:r w:rsidRPr="00D84E7F">
              <w:rPr>
                <w:rFonts w:ascii="Times New Roman" w:hAnsi="Times New Roman" w:cs="Times New Roman"/>
                <w:sz w:val="20"/>
                <w:szCs w:val="20"/>
                <w:lang w:val="sk-SK"/>
              </w:rPr>
              <w:t>, ambulantné, terénne).</w:t>
            </w:r>
          </w:p>
        </w:tc>
        <w:tc>
          <w:tcPr>
            <w:tcW w:w="60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4001" w:type="dxa"/>
          </w:tcPr>
          <w:p w:rsidR="001B6B1B" w:rsidRPr="00D84E7F" w:rsidRDefault="001B6B1B" w:rsidP="00812A0D">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 xml:space="preserve">Neschopnosť zastaviť pokles populácie z dôvodu </w:t>
            </w:r>
            <w:r w:rsidR="007B0DAA">
              <w:rPr>
                <w:rFonts w:ascii="Times New Roman" w:hAnsi="Times New Roman" w:cs="Times New Roman"/>
                <w:sz w:val="20"/>
                <w:szCs w:val="20"/>
                <w:lang w:val="sk-SK"/>
              </w:rPr>
              <w:t xml:space="preserve"> </w:t>
            </w:r>
            <w:r w:rsidRPr="00D84E7F">
              <w:rPr>
                <w:rFonts w:ascii="Times New Roman" w:hAnsi="Times New Roman" w:cs="Times New Roman"/>
                <w:sz w:val="20"/>
                <w:szCs w:val="20"/>
                <w:lang w:val="sk-SK"/>
              </w:rPr>
              <w:t>záporného prirodzeného prírastku, znižujúci sa podiel obyvateľov v produktívnom veku. Starnutie obyvateľstva regiónu.</w:t>
            </w:r>
          </w:p>
        </w:tc>
      </w:tr>
      <w:tr w:rsidR="001B6B1B" w:rsidRPr="00D84E7F" w:rsidTr="00B14E95">
        <w:tc>
          <w:tcPr>
            <w:tcW w:w="67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3931" w:type="dxa"/>
          </w:tcPr>
          <w:p w:rsidR="001B6B1B" w:rsidRPr="00D84E7F" w:rsidRDefault="001B6B1B" w:rsidP="00FA1033">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Možnosť čerpania grantov a fondov EÚ a podpora ministerstiev a vlády SR formou grantových schém.</w:t>
            </w:r>
          </w:p>
        </w:tc>
        <w:tc>
          <w:tcPr>
            <w:tcW w:w="60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4001" w:type="dxa"/>
          </w:tcPr>
          <w:p w:rsidR="001B6B1B" w:rsidRPr="00D84E7F" w:rsidRDefault="001B6B1B" w:rsidP="00B438B3">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 xml:space="preserve">Nevyhovujúci stav infraštruktúry slúžiacej kultúre, športu a </w:t>
            </w:r>
            <w:proofErr w:type="spellStart"/>
            <w:r w:rsidRPr="00D84E7F">
              <w:rPr>
                <w:rFonts w:ascii="Times New Roman" w:hAnsi="Times New Roman" w:cs="Times New Roman"/>
                <w:sz w:val="20"/>
                <w:szCs w:val="20"/>
                <w:lang w:val="sk-SK"/>
              </w:rPr>
              <w:t>voľnočasovým</w:t>
            </w:r>
            <w:proofErr w:type="spellEnd"/>
            <w:r w:rsidRPr="00D84E7F">
              <w:rPr>
                <w:rFonts w:ascii="Times New Roman" w:hAnsi="Times New Roman" w:cs="Times New Roman"/>
                <w:sz w:val="20"/>
                <w:szCs w:val="20"/>
                <w:lang w:val="sk-SK"/>
              </w:rPr>
              <w:t xml:space="preserve"> aktivitám mládeže. </w:t>
            </w:r>
          </w:p>
        </w:tc>
      </w:tr>
      <w:tr w:rsidR="001B6B1B" w:rsidRPr="00D84E7F" w:rsidTr="00B14E95">
        <w:tc>
          <w:tcPr>
            <w:tcW w:w="67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3931" w:type="dxa"/>
          </w:tcPr>
          <w:p w:rsidR="001B6B1B" w:rsidRPr="001A3268" w:rsidRDefault="001B6B1B" w:rsidP="00D75400">
            <w:pPr>
              <w:pStyle w:val="Bezriadkovania"/>
              <w:rPr>
                <w:rFonts w:ascii="Times New Roman" w:hAnsi="Times New Roman" w:cs="Times New Roman"/>
                <w:sz w:val="20"/>
                <w:szCs w:val="20"/>
              </w:rPr>
            </w:pPr>
            <w:proofErr w:type="spellStart"/>
            <w:r w:rsidRPr="001A3268">
              <w:rPr>
                <w:rFonts w:ascii="Times New Roman" w:hAnsi="Times New Roman" w:cs="Times New Roman"/>
                <w:sz w:val="20"/>
                <w:szCs w:val="20"/>
              </w:rPr>
              <w:t>Možnosť</w:t>
            </w:r>
            <w:proofErr w:type="spellEnd"/>
            <w:r w:rsidR="007B0DAA" w:rsidRPr="001A3268">
              <w:rPr>
                <w:rFonts w:ascii="Times New Roman" w:hAnsi="Times New Roman" w:cs="Times New Roman"/>
                <w:sz w:val="20"/>
                <w:szCs w:val="20"/>
              </w:rPr>
              <w:t xml:space="preserve"> </w:t>
            </w:r>
            <w:proofErr w:type="spellStart"/>
            <w:r w:rsidRPr="001A3268">
              <w:rPr>
                <w:rFonts w:ascii="Times New Roman" w:hAnsi="Times New Roman" w:cs="Times New Roman"/>
                <w:sz w:val="20"/>
                <w:szCs w:val="20"/>
              </w:rPr>
              <w:t>odkúpenia</w:t>
            </w:r>
            <w:proofErr w:type="spellEnd"/>
            <w:r w:rsidR="007B0DAA" w:rsidRPr="001A3268">
              <w:rPr>
                <w:rFonts w:ascii="Times New Roman" w:hAnsi="Times New Roman" w:cs="Times New Roman"/>
                <w:sz w:val="20"/>
                <w:szCs w:val="20"/>
              </w:rPr>
              <w:t xml:space="preserve"> </w:t>
            </w:r>
            <w:proofErr w:type="spellStart"/>
            <w:r w:rsidRPr="001A3268">
              <w:rPr>
                <w:rFonts w:ascii="Times New Roman" w:hAnsi="Times New Roman" w:cs="Times New Roman"/>
                <w:sz w:val="20"/>
                <w:szCs w:val="20"/>
              </w:rPr>
              <w:t>budovy</w:t>
            </w:r>
            <w:proofErr w:type="spellEnd"/>
            <w:r w:rsidR="007B0DAA" w:rsidRPr="001A3268">
              <w:rPr>
                <w:rFonts w:ascii="Times New Roman" w:hAnsi="Times New Roman" w:cs="Times New Roman"/>
                <w:sz w:val="20"/>
                <w:szCs w:val="20"/>
              </w:rPr>
              <w:t xml:space="preserve"> </w:t>
            </w:r>
            <w:proofErr w:type="spellStart"/>
            <w:r w:rsidRPr="001A3268">
              <w:rPr>
                <w:rFonts w:ascii="Times New Roman" w:hAnsi="Times New Roman" w:cs="Times New Roman"/>
                <w:sz w:val="20"/>
                <w:szCs w:val="20"/>
              </w:rPr>
              <w:t>starej</w:t>
            </w:r>
            <w:proofErr w:type="spellEnd"/>
            <w:r w:rsidR="007B0DAA" w:rsidRPr="001A3268">
              <w:rPr>
                <w:rFonts w:ascii="Times New Roman" w:hAnsi="Times New Roman" w:cs="Times New Roman"/>
                <w:sz w:val="20"/>
                <w:szCs w:val="20"/>
              </w:rPr>
              <w:t xml:space="preserve"> </w:t>
            </w:r>
            <w:proofErr w:type="spellStart"/>
            <w:r w:rsidRPr="001A3268">
              <w:rPr>
                <w:rFonts w:ascii="Times New Roman" w:hAnsi="Times New Roman" w:cs="Times New Roman"/>
                <w:sz w:val="20"/>
                <w:szCs w:val="20"/>
              </w:rPr>
              <w:t>školy</w:t>
            </w:r>
            <w:proofErr w:type="spellEnd"/>
            <w:r w:rsidR="007B0DAA" w:rsidRPr="001A3268">
              <w:rPr>
                <w:rFonts w:ascii="Times New Roman" w:hAnsi="Times New Roman" w:cs="Times New Roman"/>
                <w:sz w:val="20"/>
                <w:szCs w:val="20"/>
              </w:rPr>
              <w:t xml:space="preserve"> </w:t>
            </w:r>
            <w:proofErr w:type="spellStart"/>
            <w:r w:rsidRPr="001A3268">
              <w:rPr>
                <w:rFonts w:ascii="Times New Roman" w:hAnsi="Times New Roman" w:cs="Times New Roman"/>
                <w:sz w:val="20"/>
                <w:szCs w:val="20"/>
              </w:rPr>
              <w:t>od</w:t>
            </w:r>
            <w:proofErr w:type="spellEnd"/>
            <w:r w:rsidR="007B0DAA" w:rsidRPr="001A3268">
              <w:rPr>
                <w:rFonts w:ascii="Times New Roman" w:hAnsi="Times New Roman" w:cs="Times New Roman"/>
                <w:sz w:val="20"/>
                <w:szCs w:val="20"/>
              </w:rPr>
              <w:t xml:space="preserve"> </w:t>
            </w:r>
            <w:proofErr w:type="spellStart"/>
            <w:r w:rsidR="007B0DAA" w:rsidRPr="001A3268">
              <w:rPr>
                <w:rFonts w:ascii="Times New Roman" w:hAnsi="Times New Roman" w:cs="Times New Roman"/>
                <w:sz w:val="20"/>
                <w:szCs w:val="20"/>
              </w:rPr>
              <w:t>cirkvi</w:t>
            </w:r>
            <w:proofErr w:type="spellEnd"/>
            <w:r w:rsidR="007B0DAA" w:rsidRPr="001A3268">
              <w:rPr>
                <w:rFonts w:ascii="Times New Roman" w:hAnsi="Times New Roman" w:cs="Times New Roman"/>
                <w:sz w:val="20"/>
                <w:szCs w:val="20"/>
              </w:rPr>
              <w:t xml:space="preserve"> pre </w:t>
            </w:r>
            <w:proofErr w:type="spellStart"/>
            <w:r w:rsidR="007B0DAA" w:rsidRPr="001A3268">
              <w:rPr>
                <w:rFonts w:ascii="Times New Roman" w:hAnsi="Times New Roman" w:cs="Times New Roman"/>
                <w:sz w:val="20"/>
                <w:szCs w:val="20"/>
              </w:rPr>
              <w:t>rekonštrukciu</w:t>
            </w:r>
            <w:proofErr w:type="spellEnd"/>
            <w:r w:rsidR="007B0DAA" w:rsidRPr="001A3268">
              <w:rPr>
                <w:rFonts w:ascii="Times New Roman" w:hAnsi="Times New Roman" w:cs="Times New Roman"/>
                <w:sz w:val="20"/>
                <w:szCs w:val="20"/>
              </w:rPr>
              <w:t xml:space="preserve"> </w:t>
            </w:r>
            <w:proofErr w:type="spellStart"/>
            <w:r w:rsidR="007B0DAA" w:rsidRPr="001A3268">
              <w:rPr>
                <w:rFonts w:ascii="Times New Roman" w:hAnsi="Times New Roman" w:cs="Times New Roman"/>
                <w:sz w:val="20"/>
                <w:szCs w:val="20"/>
              </w:rPr>
              <w:t>priestorov</w:t>
            </w:r>
            <w:proofErr w:type="spellEnd"/>
            <w:r w:rsidR="007B0DAA" w:rsidRPr="001A3268">
              <w:rPr>
                <w:rFonts w:ascii="Times New Roman" w:hAnsi="Times New Roman" w:cs="Times New Roman"/>
                <w:sz w:val="20"/>
                <w:szCs w:val="20"/>
              </w:rPr>
              <w:t xml:space="preserve"> pre </w:t>
            </w:r>
            <w:proofErr w:type="spellStart"/>
            <w:r w:rsidR="007B0DAA" w:rsidRPr="001A3268">
              <w:rPr>
                <w:rFonts w:ascii="Times New Roman" w:hAnsi="Times New Roman" w:cs="Times New Roman"/>
                <w:sz w:val="20"/>
                <w:szCs w:val="20"/>
              </w:rPr>
              <w:t>integrované</w:t>
            </w:r>
            <w:proofErr w:type="spellEnd"/>
            <w:r w:rsidR="007B0DAA" w:rsidRPr="001A3268">
              <w:rPr>
                <w:rFonts w:ascii="Times New Roman" w:hAnsi="Times New Roman" w:cs="Times New Roman"/>
                <w:sz w:val="20"/>
                <w:szCs w:val="20"/>
              </w:rPr>
              <w:t xml:space="preserve"> </w:t>
            </w:r>
            <w:proofErr w:type="spellStart"/>
            <w:r w:rsidR="007B0DAA" w:rsidRPr="001A3268">
              <w:rPr>
                <w:rFonts w:ascii="Times New Roman" w:hAnsi="Times New Roman" w:cs="Times New Roman"/>
                <w:sz w:val="20"/>
                <w:szCs w:val="20"/>
              </w:rPr>
              <w:t>centrum</w:t>
            </w:r>
            <w:proofErr w:type="spellEnd"/>
            <w:r w:rsidR="007B0DAA" w:rsidRPr="001A3268">
              <w:rPr>
                <w:rFonts w:ascii="Times New Roman" w:hAnsi="Times New Roman" w:cs="Times New Roman"/>
                <w:sz w:val="20"/>
                <w:szCs w:val="20"/>
              </w:rPr>
              <w:t xml:space="preserve"> </w:t>
            </w:r>
            <w:proofErr w:type="spellStart"/>
            <w:r w:rsidR="007B0DAA" w:rsidRPr="001A3268">
              <w:rPr>
                <w:rFonts w:ascii="Times New Roman" w:hAnsi="Times New Roman" w:cs="Times New Roman"/>
                <w:sz w:val="20"/>
                <w:szCs w:val="20"/>
              </w:rPr>
              <w:t>sociálno</w:t>
            </w:r>
            <w:proofErr w:type="spellEnd"/>
            <w:r w:rsidR="007B0DAA" w:rsidRPr="001A3268">
              <w:rPr>
                <w:rFonts w:ascii="Times New Roman" w:hAnsi="Times New Roman" w:cs="Times New Roman"/>
                <w:sz w:val="20"/>
                <w:szCs w:val="20"/>
              </w:rPr>
              <w:t xml:space="preserve">- </w:t>
            </w:r>
            <w:proofErr w:type="spellStart"/>
            <w:r w:rsidR="007B0DAA" w:rsidRPr="001A3268">
              <w:rPr>
                <w:rFonts w:ascii="Times New Roman" w:hAnsi="Times New Roman" w:cs="Times New Roman"/>
                <w:sz w:val="20"/>
                <w:szCs w:val="20"/>
              </w:rPr>
              <w:t>zdravotníckej</w:t>
            </w:r>
            <w:proofErr w:type="spellEnd"/>
            <w:r w:rsidR="007B0DAA" w:rsidRPr="001A3268">
              <w:rPr>
                <w:rFonts w:ascii="Times New Roman" w:hAnsi="Times New Roman" w:cs="Times New Roman"/>
                <w:sz w:val="20"/>
                <w:szCs w:val="20"/>
              </w:rPr>
              <w:t xml:space="preserve"> </w:t>
            </w:r>
            <w:proofErr w:type="spellStart"/>
            <w:r w:rsidR="007B0DAA" w:rsidRPr="001A3268">
              <w:rPr>
                <w:rFonts w:ascii="Times New Roman" w:hAnsi="Times New Roman" w:cs="Times New Roman"/>
                <w:sz w:val="20"/>
                <w:szCs w:val="20"/>
              </w:rPr>
              <w:t>starostlivosti</w:t>
            </w:r>
            <w:proofErr w:type="spellEnd"/>
            <w:r w:rsidR="007B0DAA" w:rsidRPr="001A3268">
              <w:rPr>
                <w:rFonts w:ascii="Times New Roman" w:hAnsi="Times New Roman" w:cs="Times New Roman"/>
                <w:sz w:val="20"/>
                <w:szCs w:val="20"/>
              </w:rPr>
              <w:t xml:space="preserve"> </w:t>
            </w:r>
            <w:proofErr w:type="spellStart"/>
            <w:r w:rsidR="007B0DAA" w:rsidRPr="001A3268">
              <w:rPr>
                <w:rFonts w:ascii="Times New Roman" w:hAnsi="Times New Roman" w:cs="Times New Roman"/>
                <w:sz w:val="20"/>
                <w:szCs w:val="20"/>
              </w:rPr>
              <w:t>občanov</w:t>
            </w:r>
            <w:proofErr w:type="spellEnd"/>
          </w:p>
        </w:tc>
        <w:tc>
          <w:tcPr>
            <w:tcW w:w="60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4001" w:type="dxa"/>
          </w:tcPr>
          <w:p w:rsidR="001B6B1B" w:rsidRPr="00D84E7F" w:rsidRDefault="001B6B1B" w:rsidP="002B6BC5">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Predsudky v rodinách, stereotypné vnímanie iných skupín obyvateľstva.</w:t>
            </w:r>
          </w:p>
        </w:tc>
      </w:tr>
      <w:tr w:rsidR="001B6B1B" w:rsidRPr="00D84E7F" w:rsidTr="00B14E95">
        <w:tc>
          <w:tcPr>
            <w:tcW w:w="67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3931" w:type="dxa"/>
          </w:tcPr>
          <w:p w:rsidR="001B6B1B" w:rsidRPr="001A3268" w:rsidRDefault="001B6B1B" w:rsidP="00BF011B">
            <w:pPr>
              <w:pStyle w:val="Bezriadkovania"/>
              <w:rPr>
                <w:rFonts w:ascii="Times New Roman" w:hAnsi="Times New Roman" w:cs="Times New Roman"/>
                <w:sz w:val="20"/>
                <w:szCs w:val="20"/>
              </w:rPr>
            </w:pPr>
            <w:proofErr w:type="spellStart"/>
            <w:r w:rsidRPr="001A3268">
              <w:rPr>
                <w:rFonts w:ascii="Times New Roman" w:hAnsi="Times New Roman" w:cs="Times New Roman"/>
                <w:sz w:val="20"/>
                <w:szCs w:val="20"/>
              </w:rPr>
              <w:t>Využitie</w:t>
            </w:r>
            <w:proofErr w:type="spellEnd"/>
            <w:r w:rsidR="007B0DAA" w:rsidRPr="001A3268">
              <w:rPr>
                <w:rFonts w:ascii="Times New Roman" w:hAnsi="Times New Roman" w:cs="Times New Roman"/>
                <w:sz w:val="20"/>
                <w:szCs w:val="20"/>
              </w:rPr>
              <w:t xml:space="preserve"> </w:t>
            </w:r>
            <w:proofErr w:type="spellStart"/>
            <w:r w:rsidRPr="001A3268">
              <w:rPr>
                <w:rFonts w:ascii="Times New Roman" w:hAnsi="Times New Roman" w:cs="Times New Roman"/>
                <w:sz w:val="20"/>
                <w:szCs w:val="20"/>
              </w:rPr>
              <w:t>príťažlivosti</w:t>
            </w:r>
            <w:proofErr w:type="spellEnd"/>
            <w:r w:rsidR="007B0DAA" w:rsidRPr="001A3268">
              <w:rPr>
                <w:rFonts w:ascii="Times New Roman" w:hAnsi="Times New Roman" w:cs="Times New Roman"/>
                <w:sz w:val="20"/>
                <w:szCs w:val="20"/>
              </w:rPr>
              <w:t xml:space="preserve"> </w:t>
            </w:r>
            <w:proofErr w:type="spellStart"/>
            <w:r w:rsidRPr="001A3268">
              <w:rPr>
                <w:rFonts w:ascii="Times New Roman" w:hAnsi="Times New Roman" w:cs="Times New Roman"/>
                <w:sz w:val="20"/>
                <w:szCs w:val="20"/>
              </w:rPr>
              <w:t>života</w:t>
            </w:r>
            <w:proofErr w:type="spellEnd"/>
            <w:r w:rsidR="007B0DAA" w:rsidRPr="001A3268">
              <w:rPr>
                <w:rFonts w:ascii="Times New Roman" w:hAnsi="Times New Roman" w:cs="Times New Roman"/>
                <w:sz w:val="20"/>
                <w:szCs w:val="20"/>
              </w:rPr>
              <w:t xml:space="preserve"> </w:t>
            </w:r>
            <w:proofErr w:type="spellStart"/>
            <w:r w:rsidRPr="001A3268">
              <w:rPr>
                <w:rFonts w:ascii="Times New Roman" w:hAnsi="Times New Roman" w:cs="Times New Roman"/>
                <w:sz w:val="20"/>
                <w:szCs w:val="20"/>
              </w:rPr>
              <w:t>na</w:t>
            </w:r>
            <w:proofErr w:type="spellEnd"/>
            <w:r w:rsidR="007B0DAA" w:rsidRPr="001A3268">
              <w:rPr>
                <w:rFonts w:ascii="Times New Roman" w:hAnsi="Times New Roman" w:cs="Times New Roman"/>
                <w:sz w:val="20"/>
                <w:szCs w:val="20"/>
              </w:rPr>
              <w:t xml:space="preserve"> </w:t>
            </w:r>
            <w:proofErr w:type="spellStart"/>
            <w:r w:rsidRPr="001A3268">
              <w:rPr>
                <w:rFonts w:ascii="Times New Roman" w:hAnsi="Times New Roman" w:cs="Times New Roman"/>
                <w:sz w:val="20"/>
                <w:szCs w:val="20"/>
              </w:rPr>
              <w:t>vidieku</w:t>
            </w:r>
            <w:proofErr w:type="spellEnd"/>
            <w:r w:rsidRPr="001A3268">
              <w:rPr>
                <w:rFonts w:ascii="Times New Roman" w:hAnsi="Times New Roman" w:cs="Times New Roman"/>
                <w:sz w:val="20"/>
                <w:szCs w:val="20"/>
              </w:rPr>
              <w:t xml:space="preserve"> (</w:t>
            </w:r>
            <w:proofErr w:type="spellStart"/>
            <w:r w:rsidRPr="001A3268">
              <w:rPr>
                <w:rFonts w:ascii="Times New Roman" w:hAnsi="Times New Roman" w:cs="Times New Roman"/>
                <w:sz w:val="20"/>
                <w:szCs w:val="20"/>
              </w:rPr>
              <w:t>prílev</w:t>
            </w:r>
            <w:proofErr w:type="spellEnd"/>
            <w:r w:rsidR="007B0DAA" w:rsidRPr="001A3268">
              <w:rPr>
                <w:rFonts w:ascii="Times New Roman" w:hAnsi="Times New Roman" w:cs="Times New Roman"/>
                <w:sz w:val="20"/>
                <w:szCs w:val="20"/>
              </w:rPr>
              <w:t xml:space="preserve"> </w:t>
            </w:r>
            <w:proofErr w:type="spellStart"/>
            <w:r w:rsidRPr="001A3268">
              <w:rPr>
                <w:rFonts w:ascii="Times New Roman" w:hAnsi="Times New Roman" w:cs="Times New Roman"/>
                <w:sz w:val="20"/>
                <w:szCs w:val="20"/>
              </w:rPr>
              <w:t>mladých</w:t>
            </w:r>
            <w:proofErr w:type="spellEnd"/>
            <w:r w:rsidR="007B0DAA" w:rsidRPr="001A3268">
              <w:rPr>
                <w:rFonts w:ascii="Times New Roman" w:hAnsi="Times New Roman" w:cs="Times New Roman"/>
                <w:sz w:val="20"/>
                <w:szCs w:val="20"/>
              </w:rPr>
              <w:t xml:space="preserve"> </w:t>
            </w:r>
            <w:proofErr w:type="spellStart"/>
            <w:r w:rsidRPr="001A3268">
              <w:rPr>
                <w:rFonts w:ascii="Times New Roman" w:hAnsi="Times New Roman" w:cs="Times New Roman"/>
                <w:sz w:val="20"/>
                <w:szCs w:val="20"/>
              </w:rPr>
              <w:t>ľudí</w:t>
            </w:r>
            <w:proofErr w:type="spellEnd"/>
            <w:r w:rsidRPr="001A3268">
              <w:rPr>
                <w:rFonts w:ascii="Times New Roman" w:hAnsi="Times New Roman" w:cs="Times New Roman"/>
                <w:sz w:val="20"/>
                <w:szCs w:val="20"/>
              </w:rPr>
              <w:t>).</w:t>
            </w:r>
          </w:p>
        </w:tc>
        <w:tc>
          <w:tcPr>
            <w:tcW w:w="60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4001" w:type="dxa"/>
          </w:tcPr>
          <w:p w:rsidR="001B6B1B" w:rsidRPr="00D84E7F" w:rsidRDefault="001B6B1B" w:rsidP="00EB4985">
            <w:pPr>
              <w:pStyle w:val="Bezriadkovania"/>
              <w:rPr>
                <w:rFonts w:ascii="Times New Roman" w:hAnsi="Times New Roman" w:cs="Times New Roman"/>
                <w:sz w:val="20"/>
                <w:szCs w:val="20"/>
                <w:lang w:val="sk-SK"/>
              </w:rPr>
            </w:pPr>
            <w:r w:rsidRPr="00D84E7F">
              <w:rPr>
                <w:rFonts w:ascii="Times New Roman" w:hAnsi="Times New Roman" w:cs="Times New Roman"/>
                <w:sz w:val="20"/>
                <w:szCs w:val="20"/>
                <w:lang w:val="sk-SK"/>
              </w:rPr>
              <w:t>Legislatívne zmeny zákona o sociálnych službách.</w:t>
            </w:r>
          </w:p>
        </w:tc>
      </w:tr>
      <w:tr w:rsidR="001B6B1B" w:rsidRPr="00D84E7F" w:rsidTr="00B14E95">
        <w:tc>
          <w:tcPr>
            <w:tcW w:w="67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3931" w:type="dxa"/>
          </w:tcPr>
          <w:p w:rsidR="001B6B1B" w:rsidRPr="001A3268" w:rsidRDefault="007B0DAA" w:rsidP="001A3268">
            <w:pPr>
              <w:pStyle w:val="Bezriadkovania"/>
              <w:jc w:val="both"/>
              <w:rPr>
                <w:rFonts w:ascii="Times New Roman" w:hAnsi="Times New Roman" w:cs="Times New Roman"/>
                <w:sz w:val="20"/>
                <w:szCs w:val="20"/>
                <w:lang w:val="sk-SK"/>
              </w:rPr>
            </w:pPr>
            <w:r w:rsidRPr="001A3268">
              <w:rPr>
                <w:rFonts w:ascii="Times New Roman" w:hAnsi="Times New Roman" w:cs="Times New Roman"/>
                <w:sz w:val="20"/>
                <w:szCs w:val="20"/>
                <w:lang w:val="sk-SK"/>
              </w:rPr>
              <w:t xml:space="preserve">Záujem  Obecného zastupiteľstva a Komisie zdravotníctva </w:t>
            </w:r>
            <w:r w:rsidR="004D238E" w:rsidRPr="001A3268">
              <w:rPr>
                <w:rFonts w:ascii="Times New Roman" w:hAnsi="Times New Roman" w:cs="Times New Roman"/>
                <w:sz w:val="20"/>
                <w:szCs w:val="20"/>
                <w:lang w:val="sk-SK"/>
              </w:rPr>
              <w:t>a sociálnych vecí</w:t>
            </w:r>
            <w:r w:rsidRPr="001A3268">
              <w:rPr>
                <w:rFonts w:ascii="Times New Roman" w:hAnsi="Times New Roman" w:cs="Times New Roman"/>
                <w:sz w:val="20"/>
                <w:szCs w:val="20"/>
                <w:lang w:val="sk-SK"/>
              </w:rPr>
              <w:t xml:space="preserve"> vybudovať </w:t>
            </w:r>
            <w:r w:rsidR="004D238E" w:rsidRPr="001A3268">
              <w:rPr>
                <w:rFonts w:ascii="Times New Roman" w:hAnsi="Times New Roman" w:cs="Times New Roman"/>
                <w:sz w:val="20"/>
                <w:szCs w:val="20"/>
                <w:lang w:val="sk-SK"/>
              </w:rPr>
              <w:t>efektívny systém poskytovania sociálnych služieb v obci</w:t>
            </w:r>
            <w:r w:rsidR="001A3268">
              <w:rPr>
                <w:rFonts w:ascii="Times New Roman" w:hAnsi="Times New Roman" w:cs="Times New Roman"/>
                <w:sz w:val="20"/>
                <w:szCs w:val="20"/>
                <w:lang w:val="sk-SK"/>
              </w:rPr>
              <w:t>.</w:t>
            </w:r>
          </w:p>
        </w:tc>
        <w:tc>
          <w:tcPr>
            <w:tcW w:w="605"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p>
        </w:tc>
        <w:tc>
          <w:tcPr>
            <w:tcW w:w="4001" w:type="dxa"/>
          </w:tcPr>
          <w:p w:rsidR="001B6B1B" w:rsidRPr="00D84E7F" w:rsidRDefault="001B6B1B" w:rsidP="00E5340A">
            <w:pPr>
              <w:pStyle w:val="Bezriadkovania"/>
              <w:spacing w:line="360" w:lineRule="auto"/>
              <w:jc w:val="both"/>
              <w:rPr>
                <w:rFonts w:ascii="Times New Roman" w:hAnsi="Times New Roman" w:cs="Times New Roman"/>
                <w:sz w:val="24"/>
                <w:szCs w:val="24"/>
                <w:lang w:val="sk-SK"/>
              </w:rPr>
            </w:pPr>
            <w:r w:rsidRPr="00D84E7F">
              <w:rPr>
                <w:rFonts w:ascii="Times New Roman" w:hAnsi="Times New Roman" w:cs="Times New Roman"/>
                <w:sz w:val="20"/>
                <w:szCs w:val="20"/>
                <w:lang w:val="sk-SK"/>
              </w:rPr>
              <w:t>Narastajúci počet obyvateľov so sociálnymi problémami.</w:t>
            </w:r>
          </w:p>
        </w:tc>
      </w:tr>
    </w:tbl>
    <w:p w:rsidR="00B14E95" w:rsidRPr="00060574" w:rsidRDefault="00281F60" w:rsidP="00E5340A">
      <w:pPr>
        <w:pStyle w:val="Bezriadkovania"/>
        <w:spacing w:line="360" w:lineRule="auto"/>
        <w:jc w:val="both"/>
        <w:rPr>
          <w:rFonts w:ascii="Times New Roman" w:hAnsi="Times New Roman" w:cs="Times New Roman"/>
          <w:b/>
          <w:sz w:val="32"/>
          <w:szCs w:val="32"/>
        </w:rPr>
      </w:pPr>
      <w:r w:rsidRPr="00060574">
        <w:rPr>
          <w:rFonts w:ascii="Times New Roman" w:hAnsi="Times New Roman" w:cs="Times New Roman"/>
          <w:b/>
          <w:sz w:val="32"/>
          <w:szCs w:val="32"/>
        </w:rPr>
        <w:lastRenderedPageBreak/>
        <w:t xml:space="preserve">6. Priority a </w:t>
      </w:r>
      <w:proofErr w:type="spellStart"/>
      <w:r w:rsidRPr="00060574">
        <w:rPr>
          <w:rFonts w:ascii="Times New Roman" w:hAnsi="Times New Roman" w:cs="Times New Roman"/>
          <w:b/>
          <w:sz w:val="32"/>
          <w:szCs w:val="32"/>
        </w:rPr>
        <w:t>ciele</w:t>
      </w:r>
      <w:proofErr w:type="spellEnd"/>
      <w:r w:rsidRPr="00060574">
        <w:rPr>
          <w:rFonts w:ascii="Times New Roman" w:hAnsi="Times New Roman" w:cs="Times New Roman"/>
          <w:b/>
          <w:sz w:val="32"/>
          <w:szCs w:val="32"/>
        </w:rPr>
        <w:t xml:space="preserve"> KPSS</w:t>
      </w:r>
    </w:p>
    <w:p w:rsidR="00281F60" w:rsidRPr="00060574" w:rsidRDefault="000872EC" w:rsidP="00EA264F">
      <w:pPr>
        <w:pStyle w:val="Bezriadkovania"/>
        <w:jc w:val="both"/>
        <w:rPr>
          <w:rFonts w:ascii="Times New Roman" w:hAnsi="Times New Roman" w:cs="Times New Roman"/>
          <w:sz w:val="28"/>
          <w:szCs w:val="28"/>
        </w:rPr>
      </w:pPr>
      <w:r w:rsidRPr="00060574">
        <w:rPr>
          <w:rFonts w:ascii="Times New Roman" w:hAnsi="Times New Roman" w:cs="Times New Roman"/>
          <w:b/>
          <w:bCs/>
          <w:sz w:val="28"/>
          <w:szCs w:val="28"/>
          <w:lang w:val="sk-SK"/>
        </w:rPr>
        <w:t xml:space="preserve">6.1      </w:t>
      </w:r>
      <w:r w:rsidR="00516678" w:rsidRPr="00060574">
        <w:rPr>
          <w:rFonts w:ascii="Times New Roman" w:hAnsi="Times New Roman" w:cs="Times New Roman"/>
          <w:b/>
          <w:bCs/>
          <w:sz w:val="28"/>
          <w:szCs w:val="28"/>
          <w:lang w:val="sk-SK"/>
        </w:rPr>
        <w:t>A. Cieľ a priority vo vzťahu k obci</w:t>
      </w:r>
    </w:p>
    <w:p w:rsidR="00516678" w:rsidRPr="00EA264F" w:rsidRDefault="00516678" w:rsidP="00EA264F">
      <w:pPr>
        <w:pStyle w:val="Bezriadkovania"/>
        <w:jc w:val="both"/>
        <w:rPr>
          <w:rFonts w:ascii="Times New Roman" w:hAnsi="Times New Roman" w:cs="Times New Roman"/>
          <w:sz w:val="24"/>
          <w:szCs w:val="24"/>
        </w:rPr>
      </w:pPr>
    </w:p>
    <w:tbl>
      <w:tblPr>
        <w:tblStyle w:val="Mriekatabuky"/>
        <w:tblW w:w="0" w:type="auto"/>
        <w:jc w:val="center"/>
        <w:tblLook w:val="04A0"/>
      </w:tblPr>
      <w:tblGrid>
        <w:gridCol w:w="9353"/>
      </w:tblGrid>
      <w:tr w:rsidR="001C7D39" w:rsidRPr="00EA264F" w:rsidTr="001C7D39">
        <w:trPr>
          <w:jc w:val="center"/>
        </w:trPr>
        <w:tc>
          <w:tcPr>
            <w:tcW w:w="9353" w:type="dxa"/>
          </w:tcPr>
          <w:p w:rsidR="001C7D39" w:rsidRPr="00EA264F" w:rsidRDefault="001C7D39" w:rsidP="00EA264F">
            <w:pPr>
              <w:pStyle w:val="Default"/>
              <w:jc w:val="center"/>
              <w:rPr>
                <w:lang w:val="sk-SK"/>
              </w:rPr>
            </w:pPr>
            <w:r w:rsidRPr="00EA264F">
              <w:rPr>
                <w:lang w:val="sk-SK"/>
              </w:rPr>
              <w:t>CIEĽ</w:t>
            </w:r>
          </w:p>
          <w:p w:rsidR="001C7D39" w:rsidRPr="00EA264F" w:rsidRDefault="001C7D39" w:rsidP="00EA264F">
            <w:pPr>
              <w:pStyle w:val="Default"/>
              <w:jc w:val="center"/>
              <w:rPr>
                <w:b/>
                <w:lang w:val="sk-SK"/>
              </w:rPr>
            </w:pPr>
            <w:r w:rsidRPr="00EA264F">
              <w:rPr>
                <w:b/>
                <w:bCs/>
                <w:lang w:val="sk-SK"/>
              </w:rPr>
              <w:t>Zabezpečiť pre občana kvalifikovaný servis v oblasti sociálnych služieb</w:t>
            </w:r>
          </w:p>
          <w:p w:rsidR="001C7D39" w:rsidRPr="00EA264F" w:rsidRDefault="001C7D39" w:rsidP="00EA264F">
            <w:pPr>
              <w:pStyle w:val="Bezriadkovania"/>
              <w:jc w:val="center"/>
              <w:rPr>
                <w:rFonts w:ascii="Times New Roman" w:hAnsi="Times New Roman" w:cs="Times New Roman"/>
                <w:sz w:val="24"/>
                <w:szCs w:val="24"/>
                <w:lang w:val="sk-SK"/>
              </w:rPr>
            </w:pPr>
            <w:r w:rsidRPr="00EA264F">
              <w:rPr>
                <w:rFonts w:ascii="Times New Roman" w:hAnsi="Times New Roman" w:cs="Times New Roman"/>
                <w:b/>
                <w:bCs/>
                <w:sz w:val="24"/>
                <w:szCs w:val="24"/>
                <w:lang w:val="sk-SK"/>
              </w:rPr>
              <w:t>a vytvoriť podmienky pre účinnú spoluprácu</w:t>
            </w:r>
          </w:p>
        </w:tc>
      </w:tr>
    </w:tbl>
    <w:p w:rsidR="00281F60" w:rsidRPr="00EA264F" w:rsidRDefault="00281F60" w:rsidP="00EA264F">
      <w:pPr>
        <w:pStyle w:val="Bezriadkovania"/>
        <w:jc w:val="both"/>
        <w:rPr>
          <w:rFonts w:ascii="Times New Roman" w:hAnsi="Times New Roman" w:cs="Times New Roman"/>
          <w:sz w:val="24"/>
          <w:szCs w:val="24"/>
          <w:lang w:val="sk-SK"/>
        </w:rPr>
      </w:pPr>
    </w:p>
    <w:tbl>
      <w:tblPr>
        <w:tblStyle w:val="Mriekatabuky"/>
        <w:tblW w:w="0" w:type="auto"/>
        <w:tblLook w:val="04A0"/>
      </w:tblPr>
      <w:tblGrid>
        <w:gridCol w:w="2376"/>
        <w:gridCol w:w="6977"/>
      </w:tblGrid>
      <w:tr w:rsidR="001C7D39" w:rsidRPr="00EA264F" w:rsidTr="001C7D39">
        <w:tc>
          <w:tcPr>
            <w:tcW w:w="2376" w:type="dxa"/>
          </w:tcPr>
          <w:p w:rsidR="001C7D39" w:rsidRPr="00EA264F" w:rsidRDefault="00690AC4" w:rsidP="00EA264F">
            <w:pPr>
              <w:pStyle w:val="Bezriadkovania"/>
              <w:jc w:val="center"/>
              <w:rPr>
                <w:rFonts w:ascii="Times New Roman" w:hAnsi="Times New Roman" w:cs="Times New Roman"/>
                <w:b/>
                <w:sz w:val="24"/>
                <w:szCs w:val="24"/>
                <w:lang w:val="sk-SK"/>
              </w:rPr>
            </w:pPr>
            <w:r w:rsidRPr="00EA264F">
              <w:rPr>
                <w:rFonts w:ascii="Times New Roman" w:hAnsi="Times New Roman" w:cs="Times New Roman"/>
                <w:b/>
                <w:sz w:val="24"/>
                <w:szCs w:val="24"/>
                <w:lang w:val="sk-SK"/>
              </w:rPr>
              <w:t>Priorita A. 1</w:t>
            </w:r>
          </w:p>
        </w:tc>
        <w:tc>
          <w:tcPr>
            <w:tcW w:w="6977" w:type="dxa"/>
          </w:tcPr>
          <w:p w:rsidR="001C7D39" w:rsidRPr="00EA264F" w:rsidRDefault="00690AC4" w:rsidP="00EA264F">
            <w:pPr>
              <w:pStyle w:val="Default"/>
              <w:jc w:val="center"/>
              <w:rPr>
                <w:b/>
                <w:lang w:val="sk-SK"/>
              </w:rPr>
            </w:pPr>
            <w:r w:rsidRPr="00EA264F">
              <w:rPr>
                <w:b/>
                <w:bCs/>
                <w:lang w:val="sk-SK"/>
              </w:rPr>
              <w:t>Zabezpečenie kvalifikovaného rozhodovania a posudzovania sociálnej situácie v obci</w:t>
            </w:r>
          </w:p>
        </w:tc>
      </w:tr>
    </w:tbl>
    <w:p w:rsidR="00240A29" w:rsidRPr="00EE5C93" w:rsidRDefault="00240A29" w:rsidP="00E5340A">
      <w:pPr>
        <w:pStyle w:val="Bezriadkovania"/>
        <w:spacing w:line="360" w:lineRule="auto"/>
        <w:jc w:val="both"/>
        <w:rPr>
          <w:rFonts w:asciiTheme="majorHAnsi" w:hAnsiTheme="majorHAnsi" w:cs="Times New Roman"/>
          <w:lang w:val="sk-SK"/>
        </w:rPr>
      </w:pPr>
    </w:p>
    <w:tbl>
      <w:tblPr>
        <w:tblStyle w:val="Mriekatabuky"/>
        <w:tblW w:w="0" w:type="auto"/>
        <w:tblLook w:val="04A0"/>
      </w:tblPr>
      <w:tblGrid>
        <w:gridCol w:w="1622"/>
        <w:gridCol w:w="39"/>
        <w:gridCol w:w="1510"/>
        <w:gridCol w:w="1200"/>
        <w:gridCol w:w="1983"/>
        <w:gridCol w:w="1693"/>
        <w:gridCol w:w="121"/>
        <w:gridCol w:w="1236"/>
        <w:gridCol w:w="25"/>
      </w:tblGrid>
      <w:tr w:rsidR="004D238E" w:rsidRPr="00EA264F" w:rsidTr="004D238E">
        <w:trPr>
          <w:gridAfter w:val="1"/>
          <w:wAfter w:w="25" w:type="dxa"/>
        </w:trPr>
        <w:tc>
          <w:tcPr>
            <w:tcW w:w="1627" w:type="dxa"/>
          </w:tcPr>
          <w:p w:rsidR="004D238E" w:rsidRPr="00EA264F" w:rsidRDefault="004D238E" w:rsidP="00242E36">
            <w:pPr>
              <w:pStyle w:val="Bezriadkovania"/>
              <w:spacing w:line="360" w:lineRule="auto"/>
              <w:jc w:val="center"/>
              <w:rPr>
                <w:rFonts w:ascii="Times New Roman" w:hAnsi="Times New Roman" w:cs="Times New Roman"/>
                <w:b/>
                <w:lang w:val="sk-SK"/>
              </w:rPr>
            </w:pPr>
            <w:r w:rsidRPr="00EA264F">
              <w:rPr>
                <w:rFonts w:ascii="Times New Roman" w:hAnsi="Times New Roman" w:cs="Times New Roman"/>
                <w:b/>
                <w:lang w:val="sk-SK"/>
              </w:rPr>
              <w:t>Opatrenie A.1.1</w:t>
            </w:r>
          </w:p>
        </w:tc>
        <w:tc>
          <w:tcPr>
            <w:tcW w:w="6540" w:type="dxa"/>
            <w:gridSpan w:val="6"/>
          </w:tcPr>
          <w:p w:rsidR="004D238E" w:rsidRPr="004D238E" w:rsidRDefault="004D238E" w:rsidP="00242E36">
            <w:pPr>
              <w:pStyle w:val="Default"/>
              <w:jc w:val="center"/>
              <w:rPr>
                <w:b/>
                <w:color w:val="FF0000"/>
                <w:lang w:val="sk-SK"/>
              </w:rPr>
            </w:pPr>
            <w:r w:rsidRPr="00EA264F">
              <w:rPr>
                <w:b/>
                <w:bCs/>
                <w:sz w:val="22"/>
                <w:szCs w:val="22"/>
                <w:lang w:val="sk-SK"/>
              </w:rPr>
              <w:t>Prehodnotiť personálnu vybavenosť obce so zameraním na terénnu prácu</w:t>
            </w:r>
          </w:p>
        </w:tc>
        <w:tc>
          <w:tcPr>
            <w:tcW w:w="1237" w:type="dxa"/>
          </w:tcPr>
          <w:p w:rsidR="004D238E" w:rsidRPr="00EA264F" w:rsidRDefault="004D238E" w:rsidP="00242E36">
            <w:pPr>
              <w:pStyle w:val="Default"/>
              <w:jc w:val="center"/>
              <w:rPr>
                <w:b/>
                <w:bCs/>
                <w:sz w:val="22"/>
                <w:szCs w:val="22"/>
                <w:lang w:val="sk-SK"/>
              </w:rPr>
            </w:pPr>
          </w:p>
        </w:tc>
      </w:tr>
      <w:tr w:rsidR="004D238E" w:rsidRPr="00EE5C93" w:rsidTr="004D238E">
        <w:tc>
          <w:tcPr>
            <w:tcW w:w="1666" w:type="dxa"/>
            <w:gridSpan w:val="2"/>
          </w:tcPr>
          <w:p w:rsidR="004D238E" w:rsidRPr="00EA264F" w:rsidRDefault="004D238E" w:rsidP="00242E36">
            <w:pPr>
              <w:pStyle w:val="Bezriadkovania"/>
              <w:spacing w:line="360" w:lineRule="auto"/>
              <w:jc w:val="center"/>
              <w:rPr>
                <w:rFonts w:ascii="Times New Roman" w:hAnsi="Times New Roman" w:cs="Times New Roman"/>
                <w:b/>
                <w:lang w:val="sk-SK"/>
              </w:rPr>
            </w:pPr>
            <w:r w:rsidRPr="00EA264F">
              <w:rPr>
                <w:rFonts w:ascii="Times New Roman" w:hAnsi="Times New Roman" w:cs="Times New Roman"/>
                <w:b/>
                <w:lang w:val="sk-SK"/>
              </w:rPr>
              <w:t>Aktivita</w:t>
            </w:r>
          </w:p>
        </w:tc>
        <w:tc>
          <w:tcPr>
            <w:tcW w:w="1518" w:type="dxa"/>
          </w:tcPr>
          <w:p w:rsidR="004D238E" w:rsidRPr="00EA264F" w:rsidRDefault="004D238E" w:rsidP="00242E36">
            <w:pPr>
              <w:pStyle w:val="Default"/>
              <w:jc w:val="center"/>
              <w:rPr>
                <w:b/>
                <w:lang w:val="sk-SK"/>
              </w:rPr>
            </w:pPr>
            <w:r w:rsidRPr="00EA264F">
              <w:rPr>
                <w:b/>
                <w:bCs/>
                <w:sz w:val="22"/>
                <w:szCs w:val="22"/>
                <w:lang w:val="sk-SK"/>
              </w:rPr>
              <w:t>Obdobie</w:t>
            </w:r>
          </w:p>
        </w:tc>
        <w:tc>
          <w:tcPr>
            <w:tcW w:w="1177" w:type="dxa"/>
          </w:tcPr>
          <w:p w:rsidR="004D238E" w:rsidRPr="00EA264F" w:rsidRDefault="004D238E" w:rsidP="00242E36">
            <w:pPr>
              <w:pStyle w:val="Bezriadkovania"/>
              <w:spacing w:line="360" w:lineRule="auto"/>
              <w:jc w:val="center"/>
              <w:rPr>
                <w:rFonts w:ascii="Times New Roman" w:hAnsi="Times New Roman" w:cs="Times New Roman"/>
                <w:b/>
                <w:lang w:val="sk-SK"/>
              </w:rPr>
            </w:pPr>
            <w:r w:rsidRPr="00EA264F">
              <w:rPr>
                <w:rFonts w:ascii="Times New Roman" w:hAnsi="Times New Roman" w:cs="Times New Roman"/>
                <w:b/>
                <w:lang w:val="sk-SK"/>
              </w:rPr>
              <w:t>Zdroje</w:t>
            </w:r>
            <w:r>
              <w:rPr>
                <w:rFonts w:ascii="Times New Roman" w:hAnsi="Times New Roman" w:cs="Times New Roman"/>
                <w:b/>
                <w:lang w:val="sk-SK"/>
              </w:rPr>
              <w:t xml:space="preserve"> a položka z rozpočtu </w:t>
            </w:r>
          </w:p>
        </w:tc>
        <w:tc>
          <w:tcPr>
            <w:tcW w:w="1984" w:type="dxa"/>
          </w:tcPr>
          <w:p w:rsidR="004D238E" w:rsidRPr="00EA264F" w:rsidRDefault="004D238E" w:rsidP="00242E36">
            <w:pPr>
              <w:pStyle w:val="Bezriadkovania"/>
              <w:spacing w:line="360" w:lineRule="auto"/>
              <w:jc w:val="center"/>
              <w:rPr>
                <w:rFonts w:ascii="Times New Roman" w:hAnsi="Times New Roman" w:cs="Times New Roman"/>
                <w:b/>
                <w:lang w:val="sk-SK"/>
              </w:rPr>
            </w:pPr>
            <w:r w:rsidRPr="00EA264F">
              <w:rPr>
                <w:rFonts w:ascii="Times New Roman" w:hAnsi="Times New Roman" w:cs="Times New Roman"/>
                <w:b/>
                <w:lang w:val="sk-SK"/>
              </w:rPr>
              <w:t>Vykonáva/Garant</w:t>
            </w:r>
          </w:p>
        </w:tc>
        <w:tc>
          <w:tcPr>
            <w:tcW w:w="1701" w:type="dxa"/>
          </w:tcPr>
          <w:p w:rsidR="004D238E" w:rsidRPr="00EA264F" w:rsidRDefault="004D238E" w:rsidP="00242E36">
            <w:pPr>
              <w:pStyle w:val="Bezriadkovania"/>
              <w:spacing w:line="360" w:lineRule="auto"/>
              <w:jc w:val="center"/>
              <w:rPr>
                <w:rFonts w:ascii="Times New Roman" w:hAnsi="Times New Roman" w:cs="Times New Roman"/>
                <w:b/>
                <w:lang w:val="sk-SK"/>
              </w:rPr>
            </w:pPr>
            <w:r w:rsidRPr="00EA264F">
              <w:rPr>
                <w:rFonts w:ascii="Times New Roman" w:hAnsi="Times New Roman" w:cs="Times New Roman"/>
                <w:b/>
                <w:lang w:val="sk-SK"/>
              </w:rPr>
              <w:t>Partner</w:t>
            </w:r>
          </w:p>
        </w:tc>
        <w:tc>
          <w:tcPr>
            <w:tcW w:w="1383" w:type="dxa"/>
            <w:gridSpan w:val="3"/>
          </w:tcPr>
          <w:p w:rsidR="004D238E" w:rsidRPr="00EA264F" w:rsidRDefault="004D238E" w:rsidP="004D238E">
            <w:pPr>
              <w:pStyle w:val="Bezriadkovania"/>
              <w:spacing w:line="360" w:lineRule="auto"/>
              <w:rPr>
                <w:rFonts w:ascii="Times New Roman" w:hAnsi="Times New Roman" w:cs="Times New Roman"/>
                <w:b/>
                <w:lang w:val="sk-SK"/>
              </w:rPr>
            </w:pPr>
            <w:r>
              <w:rPr>
                <w:rFonts w:ascii="Times New Roman" w:hAnsi="Times New Roman" w:cs="Times New Roman"/>
                <w:b/>
                <w:lang w:val="sk-SK"/>
              </w:rPr>
              <w:t>Monitoring</w:t>
            </w:r>
          </w:p>
        </w:tc>
      </w:tr>
      <w:tr w:rsidR="004D238E" w:rsidRPr="00EE5C93" w:rsidTr="004D238E">
        <w:trPr>
          <w:trHeight w:val="1572"/>
        </w:trPr>
        <w:tc>
          <w:tcPr>
            <w:tcW w:w="1666" w:type="dxa"/>
            <w:gridSpan w:val="2"/>
          </w:tcPr>
          <w:p w:rsidR="004D238E" w:rsidRPr="00EA264F" w:rsidRDefault="004D238E" w:rsidP="003C2A83">
            <w:pPr>
              <w:pStyle w:val="Default"/>
              <w:rPr>
                <w:lang w:val="sk-SK"/>
              </w:rPr>
            </w:pPr>
            <w:r w:rsidRPr="00EA264F">
              <w:rPr>
                <w:sz w:val="22"/>
                <w:szCs w:val="22"/>
                <w:lang w:val="sk-SK"/>
              </w:rPr>
              <w:t>A.1.1.1 Upraviť personálnu štruktúru vo vzťahu k indikovaným potrebám</w:t>
            </w:r>
          </w:p>
        </w:tc>
        <w:tc>
          <w:tcPr>
            <w:tcW w:w="1518" w:type="dxa"/>
          </w:tcPr>
          <w:p w:rsidR="004D238E" w:rsidRPr="004D238E" w:rsidRDefault="004D238E" w:rsidP="003117CE">
            <w:pPr>
              <w:pStyle w:val="Default"/>
              <w:jc w:val="center"/>
              <w:rPr>
                <w:color w:val="FF0000"/>
                <w:lang w:val="sk-SK"/>
              </w:rPr>
            </w:pPr>
            <w:r w:rsidRPr="00EA264F">
              <w:rPr>
                <w:sz w:val="22"/>
                <w:szCs w:val="22"/>
                <w:lang w:val="sk-SK"/>
              </w:rPr>
              <w:t>2020</w:t>
            </w:r>
          </w:p>
          <w:p w:rsidR="004D238E" w:rsidRPr="00EA264F" w:rsidRDefault="004D238E" w:rsidP="003117CE">
            <w:pPr>
              <w:pStyle w:val="Bezriadkovania"/>
              <w:spacing w:line="360" w:lineRule="auto"/>
              <w:jc w:val="center"/>
              <w:rPr>
                <w:rFonts w:ascii="Times New Roman" w:hAnsi="Times New Roman" w:cs="Times New Roman"/>
                <w:lang w:val="sk-SK"/>
              </w:rPr>
            </w:pPr>
          </w:p>
        </w:tc>
        <w:tc>
          <w:tcPr>
            <w:tcW w:w="1177" w:type="dxa"/>
          </w:tcPr>
          <w:p w:rsidR="004D238E" w:rsidRPr="00EA264F" w:rsidRDefault="004D238E" w:rsidP="00242E36">
            <w:pPr>
              <w:pStyle w:val="Default"/>
              <w:jc w:val="center"/>
              <w:rPr>
                <w:lang w:val="sk-SK"/>
              </w:rPr>
            </w:pPr>
            <w:proofErr w:type="spellStart"/>
            <w:r>
              <w:rPr>
                <w:sz w:val="22"/>
                <w:szCs w:val="22"/>
                <w:lang w:val="sk-SK"/>
              </w:rPr>
              <w:t>OcÚ</w:t>
            </w:r>
            <w:proofErr w:type="spellEnd"/>
          </w:p>
          <w:p w:rsidR="004D238E" w:rsidRPr="00EA264F" w:rsidRDefault="004D238E" w:rsidP="00242E36">
            <w:pPr>
              <w:pStyle w:val="Bezriadkovania"/>
              <w:spacing w:line="360" w:lineRule="auto"/>
              <w:jc w:val="center"/>
              <w:rPr>
                <w:rFonts w:ascii="Times New Roman" w:hAnsi="Times New Roman" w:cs="Times New Roman"/>
                <w:lang w:val="sk-SK"/>
              </w:rPr>
            </w:pPr>
          </w:p>
        </w:tc>
        <w:tc>
          <w:tcPr>
            <w:tcW w:w="1984" w:type="dxa"/>
          </w:tcPr>
          <w:p w:rsidR="004D238E" w:rsidRPr="00EA264F" w:rsidRDefault="004D238E" w:rsidP="00242E36">
            <w:pPr>
              <w:pStyle w:val="Default"/>
              <w:jc w:val="center"/>
              <w:rPr>
                <w:lang w:val="sk-SK"/>
              </w:rPr>
            </w:pPr>
            <w:r w:rsidRPr="00EA264F">
              <w:rPr>
                <w:sz w:val="22"/>
                <w:szCs w:val="22"/>
                <w:lang w:val="sk-SK"/>
              </w:rPr>
              <w:t>Obec</w:t>
            </w:r>
          </w:p>
          <w:p w:rsidR="004D238E" w:rsidRPr="00EA264F" w:rsidRDefault="004D238E" w:rsidP="00242E36">
            <w:pPr>
              <w:pStyle w:val="Bezriadkovania"/>
              <w:spacing w:line="360" w:lineRule="auto"/>
              <w:jc w:val="center"/>
              <w:rPr>
                <w:rFonts w:ascii="Times New Roman" w:hAnsi="Times New Roman" w:cs="Times New Roman"/>
                <w:lang w:val="sk-SK"/>
              </w:rPr>
            </w:pPr>
          </w:p>
        </w:tc>
        <w:tc>
          <w:tcPr>
            <w:tcW w:w="1701" w:type="dxa"/>
          </w:tcPr>
          <w:p w:rsidR="004D238E" w:rsidRPr="00740F97" w:rsidRDefault="004D238E" w:rsidP="00242E36">
            <w:pPr>
              <w:pStyle w:val="Default"/>
              <w:jc w:val="center"/>
              <w:rPr>
                <w:sz w:val="22"/>
                <w:szCs w:val="22"/>
                <w:lang w:val="sk-SK"/>
              </w:rPr>
            </w:pPr>
            <w:r w:rsidRPr="00740F97">
              <w:rPr>
                <w:sz w:val="22"/>
                <w:szCs w:val="22"/>
                <w:lang w:val="sk-SK"/>
              </w:rPr>
              <w:t>Komisia sociálnych vecí</w:t>
            </w:r>
          </w:p>
          <w:p w:rsidR="004D238E" w:rsidRPr="004C4367" w:rsidRDefault="004D238E" w:rsidP="00242E36">
            <w:pPr>
              <w:pStyle w:val="Default"/>
              <w:jc w:val="center"/>
              <w:rPr>
                <w:color w:val="auto"/>
                <w:lang w:val="sk-SK"/>
              </w:rPr>
            </w:pPr>
            <w:proofErr w:type="spellStart"/>
            <w:r w:rsidRPr="004C4367">
              <w:rPr>
                <w:color w:val="auto"/>
                <w:sz w:val="22"/>
                <w:szCs w:val="22"/>
                <w:lang w:val="sk-SK"/>
              </w:rPr>
              <w:t>ÚPSVaR</w:t>
            </w:r>
            <w:proofErr w:type="spellEnd"/>
            <w:r w:rsidRPr="004C4367">
              <w:rPr>
                <w:color w:val="auto"/>
                <w:sz w:val="22"/>
                <w:szCs w:val="22"/>
                <w:lang w:val="sk-SK"/>
              </w:rPr>
              <w:t xml:space="preserve"> Nové Zámky</w:t>
            </w:r>
          </w:p>
          <w:p w:rsidR="004D238E" w:rsidRPr="004D238E" w:rsidRDefault="004D238E" w:rsidP="00242E36">
            <w:pPr>
              <w:pStyle w:val="Bezriadkovania"/>
              <w:spacing w:line="360" w:lineRule="auto"/>
              <w:jc w:val="center"/>
              <w:rPr>
                <w:rFonts w:ascii="Times New Roman" w:hAnsi="Times New Roman" w:cs="Times New Roman"/>
                <w:highlight w:val="yellow"/>
                <w:lang w:val="sk-SK"/>
              </w:rPr>
            </w:pPr>
          </w:p>
        </w:tc>
        <w:tc>
          <w:tcPr>
            <w:tcW w:w="1383" w:type="dxa"/>
            <w:gridSpan w:val="3"/>
          </w:tcPr>
          <w:p w:rsidR="004D238E" w:rsidRPr="004C4367" w:rsidRDefault="00740F97" w:rsidP="00242E36">
            <w:pPr>
              <w:pStyle w:val="Default"/>
              <w:jc w:val="center"/>
              <w:rPr>
                <w:sz w:val="22"/>
                <w:szCs w:val="22"/>
                <w:lang w:val="sk-SK"/>
              </w:rPr>
            </w:pPr>
            <w:r w:rsidRPr="004C4367">
              <w:rPr>
                <w:sz w:val="22"/>
                <w:szCs w:val="22"/>
                <w:lang w:val="sk-SK"/>
              </w:rPr>
              <w:t xml:space="preserve">Správa hl. kontrolóra obce na OZ </w:t>
            </w:r>
          </w:p>
          <w:p w:rsidR="00740F97" w:rsidRPr="004C4367" w:rsidRDefault="00740F97" w:rsidP="00242E36">
            <w:pPr>
              <w:pStyle w:val="Default"/>
              <w:jc w:val="center"/>
              <w:rPr>
                <w:sz w:val="22"/>
                <w:szCs w:val="22"/>
                <w:lang w:val="sk-SK"/>
              </w:rPr>
            </w:pPr>
          </w:p>
        </w:tc>
      </w:tr>
      <w:tr w:rsidR="004D238E" w:rsidRPr="00EE5C93" w:rsidTr="004D238E">
        <w:trPr>
          <w:trHeight w:val="1572"/>
        </w:trPr>
        <w:tc>
          <w:tcPr>
            <w:tcW w:w="1666" w:type="dxa"/>
            <w:gridSpan w:val="2"/>
          </w:tcPr>
          <w:p w:rsidR="004D238E" w:rsidRPr="003C2A83" w:rsidRDefault="004D238E" w:rsidP="00242E36">
            <w:pPr>
              <w:pStyle w:val="Default"/>
              <w:rPr>
                <w:lang w:val="sk-SK"/>
              </w:rPr>
            </w:pPr>
            <w:r w:rsidRPr="00EA264F">
              <w:rPr>
                <w:sz w:val="22"/>
                <w:szCs w:val="22"/>
                <w:lang w:val="sk-SK"/>
              </w:rPr>
              <w:t xml:space="preserve">A.1.1.2 Vyhodnotiť potreby a rozsah terénnej práce s ohľadom na cieľové skupiny a ich dopyt </w:t>
            </w:r>
          </w:p>
        </w:tc>
        <w:tc>
          <w:tcPr>
            <w:tcW w:w="1518" w:type="dxa"/>
          </w:tcPr>
          <w:p w:rsidR="004D238E" w:rsidRPr="00EA264F" w:rsidRDefault="004D238E" w:rsidP="003117CE">
            <w:pPr>
              <w:pStyle w:val="Default"/>
              <w:jc w:val="center"/>
              <w:rPr>
                <w:sz w:val="22"/>
                <w:szCs w:val="22"/>
                <w:lang w:val="sk-SK"/>
              </w:rPr>
            </w:pPr>
            <w:r w:rsidRPr="00EA264F">
              <w:rPr>
                <w:sz w:val="22"/>
                <w:szCs w:val="22"/>
                <w:lang w:val="sk-SK"/>
              </w:rPr>
              <w:t>2020 - 2025</w:t>
            </w:r>
          </w:p>
        </w:tc>
        <w:tc>
          <w:tcPr>
            <w:tcW w:w="1177" w:type="dxa"/>
          </w:tcPr>
          <w:p w:rsidR="004D238E" w:rsidRPr="00EA264F" w:rsidRDefault="004D238E" w:rsidP="00D57863">
            <w:pPr>
              <w:pStyle w:val="Default"/>
              <w:jc w:val="center"/>
              <w:rPr>
                <w:lang w:val="sk-SK"/>
              </w:rPr>
            </w:pPr>
            <w:r w:rsidRPr="00EA264F">
              <w:rPr>
                <w:sz w:val="22"/>
                <w:szCs w:val="22"/>
                <w:lang w:val="sk-SK"/>
              </w:rPr>
              <w:t xml:space="preserve">Obec </w:t>
            </w:r>
          </w:p>
          <w:p w:rsidR="004D238E" w:rsidRPr="00EA264F" w:rsidRDefault="004D238E" w:rsidP="00242E36">
            <w:pPr>
              <w:pStyle w:val="Default"/>
              <w:jc w:val="center"/>
              <w:rPr>
                <w:sz w:val="22"/>
                <w:szCs w:val="22"/>
                <w:lang w:val="sk-SK"/>
              </w:rPr>
            </w:pPr>
          </w:p>
        </w:tc>
        <w:tc>
          <w:tcPr>
            <w:tcW w:w="1984" w:type="dxa"/>
          </w:tcPr>
          <w:p w:rsidR="004D238E" w:rsidRPr="00EA264F" w:rsidRDefault="004D238E" w:rsidP="00D57863">
            <w:pPr>
              <w:pStyle w:val="Default"/>
              <w:jc w:val="center"/>
              <w:rPr>
                <w:lang w:val="sk-SK"/>
              </w:rPr>
            </w:pPr>
            <w:proofErr w:type="spellStart"/>
            <w:r w:rsidRPr="00EA264F">
              <w:rPr>
                <w:sz w:val="22"/>
                <w:szCs w:val="22"/>
                <w:lang w:val="sk-SK"/>
              </w:rPr>
              <w:t>OcÚ</w:t>
            </w:r>
            <w:proofErr w:type="spellEnd"/>
          </w:p>
          <w:p w:rsidR="004D238E" w:rsidRPr="00EA264F" w:rsidRDefault="004D238E" w:rsidP="00242E36">
            <w:pPr>
              <w:pStyle w:val="Default"/>
              <w:jc w:val="center"/>
              <w:rPr>
                <w:sz w:val="22"/>
                <w:szCs w:val="22"/>
                <w:lang w:val="sk-SK"/>
              </w:rPr>
            </w:pPr>
          </w:p>
        </w:tc>
        <w:tc>
          <w:tcPr>
            <w:tcW w:w="1701" w:type="dxa"/>
          </w:tcPr>
          <w:p w:rsidR="004D238E" w:rsidRPr="00EA264F" w:rsidRDefault="004D238E" w:rsidP="00D57863">
            <w:pPr>
              <w:pStyle w:val="Default"/>
              <w:jc w:val="center"/>
              <w:rPr>
                <w:lang w:val="sk-SK"/>
              </w:rPr>
            </w:pPr>
            <w:r w:rsidRPr="00EA264F">
              <w:rPr>
                <w:sz w:val="22"/>
                <w:szCs w:val="22"/>
                <w:lang w:val="sk-SK"/>
              </w:rPr>
              <w:t>Komisia sociálnych vecí</w:t>
            </w:r>
          </w:p>
          <w:p w:rsidR="004D238E" w:rsidRPr="00EA264F" w:rsidRDefault="004D238E" w:rsidP="00242E36">
            <w:pPr>
              <w:pStyle w:val="Default"/>
              <w:jc w:val="center"/>
              <w:rPr>
                <w:sz w:val="22"/>
                <w:szCs w:val="22"/>
                <w:lang w:val="sk-SK"/>
              </w:rPr>
            </w:pPr>
          </w:p>
        </w:tc>
        <w:tc>
          <w:tcPr>
            <w:tcW w:w="1383" w:type="dxa"/>
            <w:gridSpan w:val="3"/>
          </w:tcPr>
          <w:p w:rsidR="004D238E" w:rsidRPr="004C4367" w:rsidRDefault="00740F97" w:rsidP="00FF6FC3">
            <w:pPr>
              <w:pStyle w:val="Default"/>
              <w:jc w:val="center"/>
              <w:rPr>
                <w:sz w:val="22"/>
                <w:szCs w:val="22"/>
                <w:lang w:val="sk-SK"/>
              </w:rPr>
            </w:pPr>
            <w:r w:rsidRPr="004C4367">
              <w:rPr>
                <w:sz w:val="22"/>
                <w:szCs w:val="22"/>
                <w:lang w:val="sk-SK"/>
              </w:rPr>
              <w:t xml:space="preserve"> správa referentky </w:t>
            </w:r>
            <w:proofErr w:type="spellStart"/>
            <w:r w:rsidRPr="004C4367">
              <w:rPr>
                <w:sz w:val="22"/>
                <w:szCs w:val="22"/>
                <w:lang w:val="sk-SK"/>
              </w:rPr>
              <w:t>OcÚ</w:t>
            </w:r>
            <w:proofErr w:type="spellEnd"/>
            <w:r w:rsidRPr="004C4367">
              <w:rPr>
                <w:sz w:val="22"/>
                <w:szCs w:val="22"/>
                <w:lang w:val="sk-SK"/>
              </w:rPr>
              <w:t xml:space="preserve">- </w:t>
            </w:r>
            <w:r w:rsidR="00FF6FC3">
              <w:rPr>
                <w:sz w:val="22"/>
                <w:szCs w:val="22"/>
                <w:lang w:val="sk-SK"/>
              </w:rPr>
              <w:t>2</w:t>
            </w:r>
            <w:r w:rsidRPr="004C4367">
              <w:rPr>
                <w:sz w:val="22"/>
                <w:szCs w:val="22"/>
                <w:lang w:val="sk-SK"/>
              </w:rPr>
              <w:t>x ročne</w:t>
            </w:r>
            <w:r w:rsidR="00FF6FC3">
              <w:rPr>
                <w:sz w:val="22"/>
                <w:szCs w:val="22"/>
                <w:lang w:val="sk-SK"/>
              </w:rPr>
              <w:t>, prípadne podľa potreby</w:t>
            </w:r>
          </w:p>
        </w:tc>
      </w:tr>
    </w:tbl>
    <w:p w:rsidR="000A3708" w:rsidRDefault="000A3708" w:rsidP="00E5340A">
      <w:pPr>
        <w:pStyle w:val="Bezriadkovania"/>
        <w:spacing w:line="360" w:lineRule="auto"/>
        <w:jc w:val="both"/>
        <w:rPr>
          <w:rFonts w:asciiTheme="majorHAnsi" w:hAnsiTheme="majorHAnsi" w:cs="Times New Roman"/>
        </w:rPr>
      </w:pPr>
    </w:p>
    <w:tbl>
      <w:tblPr>
        <w:tblStyle w:val="Mriekatabuky"/>
        <w:tblW w:w="0" w:type="auto"/>
        <w:tblLayout w:type="fixed"/>
        <w:tblLook w:val="04A0"/>
      </w:tblPr>
      <w:tblGrid>
        <w:gridCol w:w="1761"/>
        <w:gridCol w:w="95"/>
        <w:gridCol w:w="1352"/>
        <w:gridCol w:w="1352"/>
        <w:gridCol w:w="1644"/>
        <w:gridCol w:w="1701"/>
        <w:gridCol w:w="450"/>
        <w:gridCol w:w="1053"/>
        <w:gridCol w:w="21"/>
      </w:tblGrid>
      <w:tr w:rsidR="00740F97" w:rsidRPr="00EA264F" w:rsidTr="00740F97">
        <w:trPr>
          <w:gridAfter w:val="1"/>
          <w:wAfter w:w="21" w:type="dxa"/>
        </w:trPr>
        <w:tc>
          <w:tcPr>
            <w:tcW w:w="1856" w:type="dxa"/>
            <w:gridSpan w:val="2"/>
          </w:tcPr>
          <w:p w:rsidR="00740F97" w:rsidRPr="00D4600C" w:rsidRDefault="00740F97" w:rsidP="00EA264F">
            <w:pPr>
              <w:pStyle w:val="Bezriadkovania"/>
              <w:jc w:val="center"/>
              <w:rPr>
                <w:rFonts w:ascii="Times New Roman" w:hAnsi="Times New Roman" w:cs="Times New Roman"/>
                <w:b/>
                <w:sz w:val="24"/>
                <w:szCs w:val="24"/>
                <w:lang w:val="sk-SK"/>
              </w:rPr>
            </w:pPr>
            <w:r w:rsidRPr="00D4600C">
              <w:rPr>
                <w:rFonts w:ascii="Times New Roman" w:hAnsi="Times New Roman" w:cs="Times New Roman"/>
                <w:b/>
                <w:sz w:val="24"/>
                <w:szCs w:val="24"/>
                <w:lang w:val="sk-SK"/>
              </w:rPr>
              <w:t>Opatrenie A.1.2</w:t>
            </w:r>
          </w:p>
        </w:tc>
        <w:tc>
          <w:tcPr>
            <w:tcW w:w="6499" w:type="dxa"/>
            <w:gridSpan w:val="5"/>
          </w:tcPr>
          <w:p w:rsidR="00740F97" w:rsidRPr="00EA264F" w:rsidRDefault="00740F97" w:rsidP="00EA264F">
            <w:pPr>
              <w:pStyle w:val="Default"/>
              <w:jc w:val="center"/>
              <w:rPr>
                <w:lang w:val="sk-SK"/>
              </w:rPr>
            </w:pPr>
            <w:r w:rsidRPr="00EA264F">
              <w:rPr>
                <w:b/>
                <w:bCs/>
                <w:lang w:val="sk-SK"/>
              </w:rPr>
              <w:t>Udržiavanie zodpovedajúcej informačnej databázy</w:t>
            </w:r>
          </w:p>
        </w:tc>
        <w:tc>
          <w:tcPr>
            <w:tcW w:w="1053" w:type="dxa"/>
          </w:tcPr>
          <w:p w:rsidR="00740F97" w:rsidRPr="00EA264F" w:rsidRDefault="00740F97" w:rsidP="00EA264F">
            <w:pPr>
              <w:pStyle w:val="Default"/>
              <w:jc w:val="center"/>
              <w:rPr>
                <w:b/>
                <w:bCs/>
                <w:lang w:val="sk-SK"/>
              </w:rPr>
            </w:pPr>
          </w:p>
        </w:tc>
      </w:tr>
      <w:tr w:rsidR="00740F97" w:rsidTr="00740F97">
        <w:tc>
          <w:tcPr>
            <w:tcW w:w="1761" w:type="dxa"/>
          </w:tcPr>
          <w:p w:rsidR="00740F97" w:rsidRPr="00EA264F" w:rsidRDefault="00740F97" w:rsidP="00EA264F">
            <w:pPr>
              <w:pStyle w:val="Bezriadkovania"/>
              <w:jc w:val="center"/>
              <w:rPr>
                <w:rFonts w:ascii="Times New Roman" w:hAnsi="Times New Roman" w:cs="Times New Roman"/>
                <w:b/>
                <w:sz w:val="24"/>
                <w:szCs w:val="24"/>
                <w:lang w:val="sk-SK"/>
              </w:rPr>
            </w:pPr>
            <w:r w:rsidRPr="00EA264F">
              <w:rPr>
                <w:rFonts w:ascii="Times New Roman" w:hAnsi="Times New Roman" w:cs="Times New Roman"/>
                <w:b/>
                <w:sz w:val="24"/>
                <w:szCs w:val="24"/>
                <w:lang w:val="sk-SK"/>
              </w:rPr>
              <w:t>Aktivita</w:t>
            </w:r>
          </w:p>
        </w:tc>
        <w:tc>
          <w:tcPr>
            <w:tcW w:w="1447" w:type="dxa"/>
            <w:gridSpan w:val="2"/>
          </w:tcPr>
          <w:p w:rsidR="00740F97" w:rsidRPr="00EA264F" w:rsidRDefault="00740F97" w:rsidP="00EA264F">
            <w:pPr>
              <w:pStyle w:val="Default"/>
              <w:jc w:val="center"/>
              <w:rPr>
                <w:b/>
                <w:lang w:val="sk-SK"/>
              </w:rPr>
            </w:pPr>
            <w:r w:rsidRPr="00EA264F">
              <w:rPr>
                <w:b/>
                <w:bCs/>
                <w:lang w:val="sk-SK"/>
              </w:rPr>
              <w:t>Obdobie</w:t>
            </w:r>
          </w:p>
        </w:tc>
        <w:tc>
          <w:tcPr>
            <w:tcW w:w="1352" w:type="dxa"/>
          </w:tcPr>
          <w:p w:rsidR="00740F97" w:rsidRPr="00FF6FC3" w:rsidRDefault="00740F97" w:rsidP="00EA264F">
            <w:pPr>
              <w:pStyle w:val="Bezriadkovania"/>
              <w:jc w:val="center"/>
              <w:rPr>
                <w:rFonts w:ascii="Times New Roman" w:hAnsi="Times New Roman" w:cs="Times New Roman"/>
                <w:b/>
                <w:sz w:val="24"/>
                <w:szCs w:val="24"/>
                <w:lang w:val="sk-SK"/>
              </w:rPr>
            </w:pPr>
            <w:r w:rsidRPr="00FF6FC3">
              <w:rPr>
                <w:rFonts w:ascii="Times New Roman" w:hAnsi="Times New Roman" w:cs="Times New Roman"/>
                <w:b/>
                <w:sz w:val="24"/>
                <w:szCs w:val="24"/>
                <w:lang w:val="sk-SK"/>
              </w:rPr>
              <w:t>Zdroje a rozpočtová položka</w:t>
            </w:r>
          </w:p>
        </w:tc>
        <w:tc>
          <w:tcPr>
            <w:tcW w:w="1644" w:type="dxa"/>
          </w:tcPr>
          <w:p w:rsidR="00740F97" w:rsidRPr="00EA264F" w:rsidRDefault="00740F97" w:rsidP="00EA264F">
            <w:pPr>
              <w:pStyle w:val="Bezriadkovania"/>
              <w:jc w:val="center"/>
              <w:rPr>
                <w:rFonts w:ascii="Times New Roman" w:hAnsi="Times New Roman" w:cs="Times New Roman"/>
                <w:b/>
                <w:sz w:val="24"/>
                <w:szCs w:val="24"/>
                <w:lang w:val="sk-SK"/>
              </w:rPr>
            </w:pPr>
            <w:r w:rsidRPr="00EA264F">
              <w:rPr>
                <w:rFonts w:ascii="Times New Roman" w:hAnsi="Times New Roman" w:cs="Times New Roman"/>
                <w:b/>
                <w:sz w:val="24"/>
                <w:szCs w:val="24"/>
                <w:lang w:val="sk-SK"/>
              </w:rPr>
              <w:t>Vykonáva/Garant</w:t>
            </w:r>
          </w:p>
        </w:tc>
        <w:tc>
          <w:tcPr>
            <w:tcW w:w="1701" w:type="dxa"/>
          </w:tcPr>
          <w:p w:rsidR="00740F97" w:rsidRPr="00EA264F" w:rsidRDefault="00740F97" w:rsidP="00EA264F">
            <w:pPr>
              <w:pStyle w:val="Bezriadkovania"/>
              <w:jc w:val="center"/>
              <w:rPr>
                <w:rFonts w:ascii="Times New Roman" w:hAnsi="Times New Roman" w:cs="Times New Roman"/>
                <w:b/>
                <w:sz w:val="24"/>
                <w:szCs w:val="24"/>
                <w:lang w:val="sk-SK"/>
              </w:rPr>
            </w:pPr>
            <w:r w:rsidRPr="00EA264F">
              <w:rPr>
                <w:rFonts w:ascii="Times New Roman" w:hAnsi="Times New Roman" w:cs="Times New Roman"/>
                <w:b/>
                <w:sz w:val="24"/>
                <w:szCs w:val="24"/>
                <w:lang w:val="sk-SK"/>
              </w:rPr>
              <w:t>Partner</w:t>
            </w:r>
          </w:p>
        </w:tc>
        <w:tc>
          <w:tcPr>
            <w:tcW w:w="1524" w:type="dxa"/>
            <w:gridSpan w:val="3"/>
          </w:tcPr>
          <w:p w:rsidR="00740F97" w:rsidRPr="00FF6FC3" w:rsidRDefault="00740F97" w:rsidP="00EA264F">
            <w:pPr>
              <w:pStyle w:val="Bezriadkovania"/>
              <w:jc w:val="center"/>
              <w:rPr>
                <w:rFonts w:ascii="Times New Roman" w:hAnsi="Times New Roman" w:cs="Times New Roman"/>
                <w:b/>
                <w:sz w:val="24"/>
                <w:szCs w:val="24"/>
                <w:lang w:val="sk-SK"/>
              </w:rPr>
            </w:pPr>
            <w:r w:rsidRPr="00FF6FC3">
              <w:rPr>
                <w:rFonts w:ascii="Times New Roman" w:hAnsi="Times New Roman" w:cs="Times New Roman"/>
                <w:b/>
                <w:lang w:val="sk-SK"/>
              </w:rPr>
              <w:t>Monitoring</w:t>
            </w:r>
          </w:p>
        </w:tc>
      </w:tr>
      <w:tr w:rsidR="00740F97" w:rsidTr="00740F97">
        <w:tc>
          <w:tcPr>
            <w:tcW w:w="1761" w:type="dxa"/>
          </w:tcPr>
          <w:p w:rsidR="00740F97" w:rsidRPr="00EA264F" w:rsidRDefault="00740F97" w:rsidP="00FF6FC3">
            <w:pPr>
              <w:pStyle w:val="Default"/>
              <w:rPr>
                <w:lang w:val="sk-SK"/>
              </w:rPr>
            </w:pPr>
            <w:r w:rsidRPr="00EA264F">
              <w:rPr>
                <w:lang w:val="sk-SK"/>
              </w:rPr>
              <w:t xml:space="preserve">A.1.2.1 Vytvorenie </w:t>
            </w:r>
            <w:r>
              <w:rPr>
                <w:lang w:val="sk-SK"/>
              </w:rPr>
              <w:t xml:space="preserve">a priebežná  aktualizácia </w:t>
            </w:r>
            <w:r w:rsidRPr="00EA264F">
              <w:rPr>
                <w:lang w:val="sk-SK"/>
              </w:rPr>
              <w:t xml:space="preserve">informačnej </w:t>
            </w:r>
            <w:r w:rsidRPr="00FF6FC3">
              <w:rPr>
                <w:color w:val="auto"/>
                <w:lang w:val="sk-SK"/>
              </w:rPr>
              <w:t>tabule</w:t>
            </w:r>
            <w:r w:rsidRPr="004D238E">
              <w:rPr>
                <w:color w:val="FF0000"/>
                <w:lang w:val="sk-SK"/>
              </w:rPr>
              <w:t xml:space="preserve"> </w:t>
            </w:r>
            <w:r w:rsidRPr="00EA264F">
              <w:rPr>
                <w:lang w:val="sk-SK"/>
              </w:rPr>
              <w:t xml:space="preserve">o poskytovaných sociálnych službách na území obce a v okolí </w:t>
            </w:r>
          </w:p>
        </w:tc>
        <w:tc>
          <w:tcPr>
            <w:tcW w:w="1447" w:type="dxa"/>
            <w:gridSpan w:val="2"/>
          </w:tcPr>
          <w:p w:rsidR="00740F97" w:rsidRPr="00EA264F" w:rsidRDefault="00740F97" w:rsidP="00EA264F">
            <w:pPr>
              <w:pStyle w:val="Bezriadkovania"/>
              <w:jc w:val="center"/>
              <w:rPr>
                <w:rFonts w:ascii="Times New Roman" w:hAnsi="Times New Roman" w:cs="Times New Roman"/>
                <w:sz w:val="24"/>
                <w:szCs w:val="24"/>
                <w:lang w:val="sk-SK"/>
              </w:rPr>
            </w:pPr>
            <w:r w:rsidRPr="00EA264F">
              <w:rPr>
                <w:rFonts w:ascii="Times New Roman" w:hAnsi="Times New Roman" w:cs="Times New Roman"/>
                <w:sz w:val="24"/>
                <w:szCs w:val="24"/>
                <w:lang w:val="sk-SK"/>
              </w:rPr>
              <w:t>2020-2025</w:t>
            </w:r>
          </w:p>
        </w:tc>
        <w:tc>
          <w:tcPr>
            <w:tcW w:w="1352" w:type="dxa"/>
          </w:tcPr>
          <w:p w:rsidR="00740F97" w:rsidRPr="00EA264F" w:rsidRDefault="00740F97" w:rsidP="00EA264F">
            <w:pPr>
              <w:pStyle w:val="Default"/>
              <w:jc w:val="center"/>
              <w:rPr>
                <w:lang w:val="sk-SK"/>
              </w:rPr>
            </w:pPr>
            <w:r w:rsidRPr="00EA264F">
              <w:rPr>
                <w:lang w:val="sk-SK"/>
              </w:rPr>
              <w:t xml:space="preserve">Obec </w:t>
            </w:r>
          </w:p>
          <w:p w:rsidR="00740F97" w:rsidRPr="00EA264F" w:rsidRDefault="00740F97" w:rsidP="00EA264F">
            <w:pPr>
              <w:pStyle w:val="Bezriadkovania"/>
              <w:jc w:val="both"/>
              <w:rPr>
                <w:rFonts w:ascii="Times New Roman" w:hAnsi="Times New Roman" w:cs="Times New Roman"/>
                <w:sz w:val="24"/>
                <w:szCs w:val="24"/>
                <w:lang w:val="sk-SK"/>
              </w:rPr>
            </w:pPr>
          </w:p>
        </w:tc>
        <w:tc>
          <w:tcPr>
            <w:tcW w:w="1644" w:type="dxa"/>
          </w:tcPr>
          <w:p w:rsidR="00740F97" w:rsidRPr="00EA264F" w:rsidRDefault="00740F97" w:rsidP="00EA264F">
            <w:pPr>
              <w:pStyle w:val="Default"/>
              <w:jc w:val="center"/>
              <w:rPr>
                <w:lang w:val="sk-SK"/>
              </w:rPr>
            </w:pPr>
            <w:proofErr w:type="spellStart"/>
            <w:r w:rsidRPr="00EA264F">
              <w:rPr>
                <w:lang w:val="sk-SK"/>
              </w:rPr>
              <w:t>OcÚ</w:t>
            </w:r>
            <w:proofErr w:type="spellEnd"/>
          </w:p>
          <w:p w:rsidR="00740F97" w:rsidRPr="00EA264F" w:rsidRDefault="00740F97" w:rsidP="00EA264F">
            <w:pPr>
              <w:pStyle w:val="Bezriadkovania"/>
              <w:jc w:val="both"/>
              <w:rPr>
                <w:rFonts w:ascii="Times New Roman" w:hAnsi="Times New Roman" w:cs="Times New Roman"/>
                <w:sz w:val="24"/>
                <w:szCs w:val="24"/>
                <w:lang w:val="sk-SK"/>
              </w:rPr>
            </w:pPr>
          </w:p>
        </w:tc>
        <w:tc>
          <w:tcPr>
            <w:tcW w:w="1701" w:type="dxa"/>
          </w:tcPr>
          <w:p w:rsidR="00740F97" w:rsidRDefault="00740F97" w:rsidP="00EA264F">
            <w:pPr>
              <w:pStyle w:val="Default"/>
              <w:jc w:val="both"/>
              <w:rPr>
                <w:lang w:val="sk-SK"/>
              </w:rPr>
            </w:pPr>
            <w:r w:rsidRPr="00EA264F">
              <w:rPr>
                <w:lang w:val="sk-SK"/>
              </w:rPr>
              <w:t xml:space="preserve">Poskytovatelia </w:t>
            </w:r>
            <w:proofErr w:type="spellStart"/>
            <w:r w:rsidRPr="00EA264F">
              <w:rPr>
                <w:lang w:val="sk-SK"/>
              </w:rPr>
              <w:t>soc.sl.na</w:t>
            </w:r>
            <w:proofErr w:type="spellEnd"/>
            <w:r w:rsidRPr="00EA264F">
              <w:rPr>
                <w:lang w:val="sk-SK"/>
              </w:rPr>
              <w:t xml:space="preserve"> území obce a v okolí </w:t>
            </w:r>
          </w:p>
          <w:p w:rsidR="00740F97" w:rsidRPr="00FF6FC3" w:rsidRDefault="00740F97" w:rsidP="00EA264F">
            <w:pPr>
              <w:pStyle w:val="Default"/>
              <w:jc w:val="both"/>
              <w:rPr>
                <w:color w:val="auto"/>
                <w:lang w:val="sk-SK"/>
              </w:rPr>
            </w:pPr>
            <w:r w:rsidRPr="00FF6FC3">
              <w:rPr>
                <w:color w:val="auto"/>
                <w:lang w:val="sk-SK"/>
              </w:rPr>
              <w:t>NSK</w:t>
            </w:r>
          </w:p>
          <w:p w:rsidR="00740F97" w:rsidRPr="00EA264F" w:rsidRDefault="00740F97" w:rsidP="00EA264F">
            <w:pPr>
              <w:pStyle w:val="Bezriadkovania"/>
              <w:jc w:val="both"/>
              <w:rPr>
                <w:rFonts w:ascii="Times New Roman" w:hAnsi="Times New Roman" w:cs="Times New Roman"/>
                <w:sz w:val="24"/>
                <w:szCs w:val="24"/>
                <w:lang w:val="sk-SK"/>
              </w:rPr>
            </w:pPr>
          </w:p>
        </w:tc>
        <w:tc>
          <w:tcPr>
            <w:tcW w:w="1524" w:type="dxa"/>
            <w:gridSpan w:val="3"/>
          </w:tcPr>
          <w:p w:rsidR="00740F97" w:rsidRPr="002D1BAA" w:rsidRDefault="00740F97" w:rsidP="002D1BAA">
            <w:pPr>
              <w:pStyle w:val="Default"/>
              <w:jc w:val="both"/>
              <w:rPr>
                <w:lang w:val="sk-SK"/>
              </w:rPr>
            </w:pPr>
            <w:r w:rsidRPr="002D1BAA">
              <w:rPr>
                <w:sz w:val="22"/>
                <w:szCs w:val="22"/>
                <w:lang w:val="sk-SK"/>
              </w:rPr>
              <w:t xml:space="preserve">správa referentky </w:t>
            </w:r>
            <w:proofErr w:type="spellStart"/>
            <w:r w:rsidRPr="002D1BAA">
              <w:rPr>
                <w:sz w:val="22"/>
                <w:szCs w:val="22"/>
                <w:lang w:val="sk-SK"/>
              </w:rPr>
              <w:t>OcÚ</w:t>
            </w:r>
            <w:proofErr w:type="spellEnd"/>
            <w:r w:rsidRPr="002D1BAA">
              <w:rPr>
                <w:sz w:val="22"/>
                <w:szCs w:val="22"/>
                <w:lang w:val="sk-SK"/>
              </w:rPr>
              <w:t>- 2x ročne</w:t>
            </w:r>
            <w:r w:rsidR="002D1BAA" w:rsidRPr="002D1BAA">
              <w:rPr>
                <w:sz w:val="22"/>
                <w:szCs w:val="22"/>
                <w:lang w:val="sk-SK"/>
              </w:rPr>
              <w:t>, prípadne podľa potreby</w:t>
            </w:r>
          </w:p>
        </w:tc>
      </w:tr>
    </w:tbl>
    <w:p w:rsidR="0017795B" w:rsidRDefault="0017795B" w:rsidP="00E5340A">
      <w:pPr>
        <w:pStyle w:val="Bezriadkovania"/>
        <w:spacing w:line="360" w:lineRule="auto"/>
        <w:jc w:val="both"/>
        <w:rPr>
          <w:rFonts w:asciiTheme="majorHAnsi" w:hAnsiTheme="majorHAnsi" w:cs="Times New Roman"/>
        </w:rPr>
      </w:pPr>
    </w:p>
    <w:p w:rsidR="002D1BAA" w:rsidRDefault="002D1BAA" w:rsidP="00E5340A">
      <w:pPr>
        <w:pStyle w:val="Bezriadkovania"/>
        <w:spacing w:line="360" w:lineRule="auto"/>
        <w:jc w:val="both"/>
        <w:rPr>
          <w:rFonts w:asciiTheme="majorHAnsi" w:hAnsiTheme="majorHAnsi" w:cs="Times New Roman"/>
        </w:rPr>
      </w:pPr>
    </w:p>
    <w:tbl>
      <w:tblPr>
        <w:tblStyle w:val="Mriekatabuky"/>
        <w:tblW w:w="0" w:type="auto"/>
        <w:tblLook w:val="04A0"/>
      </w:tblPr>
      <w:tblGrid>
        <w:gridCol w:w="2376"/>
        <w:gridCol w:w="6977"/>
      </w:tblGrid>
      <w:tr w:rsidR="00F448E3" w:rsidRPr="00BD5886" w:rsidTr="00E73359">
        <w:tc>
          <w:tcPr>
            <w:tcW w:w="2376" w:type="dxa"/>
          </w:tcPr>
          <w:p w:rsidR="00F448E3" w:rsidRPr="00BD5886" w:rsidRDefault="00E73359" w:rsidP="00EA264F">
            <w:pPr>
              <w:pStyle w:val="Bezriadkovania"/>
              <w:jc w:val="both"/>
              <w:rPr>
                <w:rFonts w:ascii="Times New Roman" w:hAnsi="Times New Roman" w:cs="Times New Roman"/>
                <w:sz w:val="24"/>
                <w:szCs w:val="24"/>
                <w:lang w:val="sk-SK"/>
              </w:rPr>
            </w:pPr>
            <w:r w:rsidRPr="00BD5886">
              <w:rPr>
                <w:rFonts w:ascii="Times New Roman" w:hAnsi="Times New Roman" w:cs="Times New Roman"/>
                <w:b/>
                <w:sz w:val="24"/>
                <w:szCs w:val="24"/>
                <w:lang w:val="sk-SK"/>
              </w:rPr>
              <w:lastRenderedPageBreak/>
              <w:t>Priorita A. 2</w:t>
            </w:r>
          </w:p>
        </w:tc>
        <w:tc>
          <w:tcPr>
            <w:tcW w:w="6977" w:type="dxa"/>
          </w:tcPr>
          <w:p w:rsidR="00F448E3" w:rsidRPr="00BD5886" w:rsidRDefault="00E73359" w:rsidP="00EA264F">
            <w:pPr>
              <w:pStyle w:val="Default"/>
              <w:jc w:val="both"/>
              <w:rPr>
                <w:lang w:val="sk-SK"/>
              </w:rPr>
            </w:pPr>
            <w:r w:rsidRPr="00BD5886">
              <w:rPr>
                <w:b/>
                <w:bCs/>
                <w:lang w:val="sk-SK"/>
              </w:rPr>
              <w:t xml:space="preserve">Vytváranie partnerstiev v poskytovaní sociálnych služieb </w:t>
            </w:r>
          </w:p>
        </w:tc>
      </w:tr>
    </w:tbl>
    <w:p w:rsidR="00F448E3" w:rsidRPr="00BD5886" w:rsidRDefault="00F448E3" w:rsidP="00EA264F">
      <w:pPr>
        <w:pStyle w:val="Bezriadkovania"/>
        <w:jc w:val="both"/>
        <w:rPr>
          <w:rFonts w:ascii="Times New Roman" w:hAnsi="Times New Roman" w:cs="Times New Roman"/>
          <w:sz w:val="24"/>
          <w:szCs w:val="24"/>
          <w:lang w:val="sk-SK"/>
        </w:rPr>
      </w:pPr>
    </w:p>
    <w:tbl>
      <w:tblPr>
        <w:tblStyle w:val="Mriekatabuky"/>
        <w:tblW w:w="0" w:type="auto"/>
        <w:tblLook w:val="04A0"/>
      </w:tblPr>
      <w:tblGrid>
        <w:gridCol w:w="1566"/>
        <w:gridCol w:w="41"/>
        <w:gridCol w:w="1205"/>
        <w:gridCol w:w="1514"/>
        <w:gridCol w:w="2070"/>
        <w:gridCol w:w="1659"/>
        <w:gridCol w:w="184"/>
      </w:tblGrid>
      <w:tr w:rsidR="00D86725" w:rsidRPr="00BD5886" w:rsidTr="00D86725">
        <w:trPr>
          <w:gridAfter w:val="1"/>
          <w:wAfter w:w="176" w:type="dxa"/>
        </w:trPr>
        <w:tc>
          <w:tcPr>
            <w:tcW w:w="1566" w:type="dxa"/>
          </w:tcPr>
          <w:p w:rsidR="00D86725" w:rsidRPr="00BD5886" w:rsidRDefault="00D86725" w:rsidP="00EA264F">
            <w:pPr>
              <w:pStyle w:val="Bezriadkovania"/>
              <w:jc w:val="both"/>
              <w:rPr>
                <w:rFonts w:ascii="Times New Roman" w:hAnsi="Times New Roman" w:cs="Times New Roman"/>
                <w:b/>
                <w:sz w:val="24"/>
                <w:szCs w:val="24"/>
                <w:lang w:val="sk-SK"/>
              </w:rPr>
            </w:pPr>
          </w:p>
        </w:tc>
        <w:tc>
          <w:tcPr>
            <w:tcW w:w="6417" w:type="dxa"/>
            <w:gridSpan w:val="5"/>
          </w:tcPr>
          <w:p w:rsidR="00D86725" w:rsidRPr="00BD5886" w:rsidRDefault="00D86725" w:rsidP="00EA264F">
            <w:pPr>
              <w:pStyle w:val="Default"/>
              <w:jc w:val="both"/>
              <w:rPr>
                <w:lang w:val="sk-SK"/>
              </w:rPr>
            </w:pPr>
            <w:r w:rsidRPr="00BD5886">
              <w:rPr>
                <w:b/>
                <w:bCs/>
                <w:lang w:val="sk-SK"/>
              </w:rPr>
              <w:t xml:space="preserve">Rozvoj partnerstiev medzi ostatnými aktérmi </w:t>
            </w:r>
          </w:p>
        </w:tc>
      </w:tr>
      <w:tr w:rsidR="00D86725" w:rsidRPr="00BD5886" w:rsidTr="00D86725">
        <w:tc>
          <w:tcPr>
            <w:tcW w:w="1607" w:type="dxa"/>
            <w:gridSpan w:val="2"/>
          </w:tcPr>
          <w:p w:rsidR="00D86725" w:rsidRPr="00BD5886" w:rsidRDefault="00D86725" w:rsidP="00EA264F">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Aktivita</w:t>
            </w:r>
          </w:p>
        </w:tc>
        <w:tc>
          <w:tcPr>
            <w:tcW w:w="1205" w:type="dxa"/>
          </w:tcPr>
          <w:p w:rsidR="00D86725" w:rsidRPr="00BD5886" w:rsidRDefault="00D86725" w:rsidP="00EA264F">
            <w:pPr>
              <w:pStyle w:val="Default"/>
              <w:jc w:val="center"/>
              <w:rPr>
                <w:b/>
                <w:lang w:val="sk-SK"/>
              </w:rPr>
            </w:pPr>
            <w:r w:rsidRPr="00BD5886">
              <w:rPr>
                <w:b/>
                <w:bCs/>
                <w:lang w:val="sk-SK"/>
              </w:rPr>
              <w:t>Obdobie</w:t>
            </w:r>
          </w:p>
        </w:tc>
        <w:tc>
          <w:tcPr>
            <w:tcW w:w="1514" w:type="dxa"/>
          </w:tcPr>
          <w:p w:rsidR="00D86725" w:rsidRPr="00BD5886" w:rsidRDefault="00D86725" w:rsidP="00EA264F">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Zdroje</w:t>
            </w:r>
          </w:p>
        </w:tc>
        <w:tc>
          <w:tcPr>
            <w:tcW w:w="2070" w:type="dxa"/>
          </w:tcPr>
          <w:p w:rsidR="00D86725" w:rsidRPr="00BD5886" w:rsidRDefault="00D86725" w:rsidP="00EA264F">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Vykonáva/Garant</w:t>
            </w:r>
          </w:p>
        </w:tc>
        <w:tc>
          <w:tcPr>
            <w:tcW w:w="1763" w:type="dxa"/>
            <w:gridSpan w:val="2"/>
          </w:tcPr>
          <w:p w:rsidR="00D86725" w:rsidRPr="00BD5886" w:rsidRDefault="00D86725" w:rsidP="00EA264F">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Partner</w:t>
            </w:r>
          </w:p>
        </w:tc>
      </w:tr>
      <w:tr w:rsidR="00D86725" w:rsidRPr="00BD5886" w:rsidTr="00D86725">
        <w:tc>
          <w:tcPr>
            <w:tcW w:w="1607" w:type="dxa"/>
            <w:gridSpan w:val="2"/>
          </w:tcPr>
          <w:p w:rsidR="00D86725" w:rsidRPr="00BD5886" w:rsidRDefault="00D86725" w:rsidP="004B1783">
            <w:pPr>
              <w:pStyle w:val="Default"/>
              <w:rPr>
                <w:lang w:val="sk-SK"/>
              </w:rPr>
            </w:pPr>
            <w:r w:rsidRPr="00BD5886">
              <w:rPr>
                <w:lang w:val="sk-SK"/>
              </w:rPr>
              <w:t xml:space="preserve">A.2.1.1 Vytvorenie a udržiavanie vzťahov na podporu sociálnych služieb a prácu formálnych a neformálnych skupín </w:t>
            </w:r>
          </w:p>
        </w:tc>
        <w:tc>
          <w:tcPr>
            <w:tcW w:w="1205" w:type="dxa"/>
          </w:tcPr>
          <w:p w:rsidR="00D86725" w:rsidRPr="004B081E" w:rsidRDefault="00D86725" w:rsidP="00EA264F">
            <w:pPr>
              <w:pStyle w:val="Bezriadkovania"/>
              <w:jc w:val="center"/>
              <w:rPr>
                <w:rFonts w:ascii="Times New Roman" w:hAnsi="Times New Roman" w:cs="Times New Roman"/>
                <w:sz w:val="24"/>
                <w:szCs w:val="24"/>
                <w:lang w:val="sk-SK"/>
              </w:rPr>
            </w:pPr>
            <w:r w:rsidRPr="004B081E">
              <w:rPr>
                <w:rFonts w:ascii="Times New Roman" w:hAnsi="Times New Roman" w:cs="Times New Roman"/>
                <w:sz w:val="24"/>
                <w:szCs w:val="24"/>
                <w:lang w:val="sk-SK"/>
              </w:rPr>
              <w:t>2020 - 2025</w:t>
            </w:r>
          </w:p>
        </w:tc>
        <w:tc>
          <w:tcPr>
            <w:tcW w:w="1514" w:type="dxa"/>
          </w:tcPr>
          <w:p w:rsidR="00D86725" w:rsidRPr="004B081E" w:rsidRDefault="00D86725" w:rsidP="00EA264F">
            <w:pPr>
              <w:pStyle w:val="Bezriadkovania"/>
              <w:jc w:val="center"/>
              <w:rPr>
                <w:rFonts w:ascii="Times New Roman" w:hAnsi="Times New Roman" w:cs="Times New Roman"/>
                <w:sz w:val="24"/>
                <w:szCs w:val="24"/>
                <w:lang w:val="sk-SK"/>
              </w:rPr>
            </w:pPr>
            <w:r w:rsidRPr="004B081E">
              <w:rPr>
                <w:rFonts w:ascii="Times New Roman" w:hAnsi="Times New Roman" w:cs="Times New Roman"/>
                <w:sz w:val="24"/>
                <w:szCs w:val="24"/>
                <w:lang w:val="sk-SK"/>
              </w:rPr>
              <w:t>Obec/Granty</w:t>
            </w:r>
          </w:p>
        </w:tc>
        <w:tc>
          <w:tcPr>
            <w:tcW w:w="2070" w:type="dxa"/>
          </w:tcPr>
          <w:p w:rsidR="00D86725" w:rsidRPr="004B081E" w:rsidRDefault="00D86725" w:rsidP="00EA264F">
            <w:pPr>
              <w:pStyle w:val="Bezriadkovania"/>
              <w:jc w:val="center"/>
              <w:rPr>
                <w:rFonts w:ascii="Times New Roman" w:hAnsi="Times New Roman" w:cs="Times New Roman"/>
                <w:sz w:val="24"/>
                <w:szCs w:val="24"/>
                <w:lang w:val="sk-SK"/>
              </w:rPr>
            </w:pPr>
            <w:r w:rsidRPr="004B081E">
              <w:rPr>
                <w:rFonts w:ascii="Times New Roman" w:hAnsi="Times New Roman" w:cs="Times New Roman"/>
                <w:sz w:val="24"/>
                <w:szCs w:val="24"/>
                <w:lang w:val="sk-SK"/>
              </w:rPr>
              <w:t>Obec / Komisie OZ</w:t>
            </w:r>
          </w:p>
        </w:tc>
        <w:tc>
          <w:tcPr>
            <w:tcW w:w="1763" w:type="dxa"/>
            <w:gridSpan w:val="2"/>
          </w:tcPr>
          <w:p w:rsidR="00D86725" w:rsidRPr="004B081E" w:rsidRDefault="00D86725" w:rsidP="00EA264F">
            <w:pPr>
              <w:pStyle w:val="Bezriadkovania"/>
              <w:jc w:val="center"/>
              <w:rPr>
                <w:rFonts w:ascii="Times New Roman" w:hAnsi="Times New Roman" w:cs="Times New Roman"/>
                <w:sz w:val="24"/>
                <w:szCs w:val="24"/>
                <w:lang w:val="sk-SK"/>
              </w:rPr>
            </w:pPr>
            <w:r w:rsidRPr="004B081E">
              <w:rPr>
                <w:rFonts w:ascii="Times New Roman" w:hAnsi="Times New Roman" w:cs="Times New Roman"/>
                <w:sz w:val="24"/>
                <w:szCs w:val="24"/>
                <w:lang w:val="sk-SK"/>
              </w:rPr>
              <w:t>Občianske aktivity</w:t>
            </w:r>
          </w:p>
          <w:p w:rsidR="00D86725" w:rsidRPr="004B081E" w:rsidRDefault="00D86725" w:rsidP="00EA264F">
            <w:pPr>
              <w:pStyle w:val="Bezriadkovania"/>
              <w:jc w:val="center"/>
              <w:rPr>
                <w:rFonts w:ascii="Times New Roman" w:hAnsi="Times New Roman" w:cs="Times New Roman"/>
                <w:sz w:val="24"/>
                <w:szCs w:val="24"/>
                <w:lang w:val="sk-SK"/>
              </w:rPr>
            </w:pPr>
          </w:p>
          <w:p w:rsidR="00D86725" w:rsidRPr="004B081E" w:rsidRDefault="00D86725" w:rsidP="00EA264F">
            <w:pPr>
              <w:pStyle w:val="Bezriadkovania"/>
              <w:jc w:val="center"/>
              <w:rPr>
                <w:rFonts w:ascii="Times New Roman" w:hAnsi="Times New Roman" w:cs="Times New Roman"/>
                <w:sz w:val="24"/>
                <w:szCs w:val="24"/>
                <w:lang w:val="sk-SK"/>
              </w:rPr>
            </w:pPr>
          </w:p>
        </w:tc>
      </w:tr>
      <w:tr w:rsidR="00D86725" w:rsidRPr="00BD5886" w:rsidTr="00D86725">
        <w:tc>
          <w:tcPr>
            <w:tcW w:w="1607" w:type="dxa"/>
            <w:gridSpan w:val="2"/>
          </w:tcPr>
          <w:p w:rsidR="00D86725" w:rsidRPr="004B081E" w:rsidRDefault="00D86725" w:rsidP="00EA264F">
            <w:pPr>
              <w:pStyle w:val="Default"/>
              <w:rPr>
                <w:color w:val="auto"/>
                <w:lang w:val="sk-SK"/>
              </w:rPr>
            </w:pPr>
            <w:r w:rsidRPr="004B081E">
              <w:rPr>
                <w:color w:val="auto"/>
                <w:lang w:val="sk-SK"/>
              </w:rPr>
              <w:t>A.2.1.2.</w:t>
            </w:r>
          </w:p>
          <w:p w:rsidR="00D86725" w:rsidRPr="004B081E" w:rsidRDefault="00D86725" w:rsidP="00EA264F">
            <w:pPr>
              <w:pStyle w:val="Default"/>
              <w:rPr>
                <w:color w:val="auto"/>
                <w:lang w:val="sk-SK"/>
              </w:rPr>
            </w:pPr>
            <w:r w:rsidRPr="004B081E">
              <w:rPr>
                <w:color w:val="auto"/>
                <w:lang w:val="sk-SK"/>
              </w:rPr>
              <w:t>Odkúpenie budovy starej školy na rekonštrukciu sociáln</w:t>
            </w:r>
            <w:r w:rsidR="0053500F" w:rsidRPr="004B081E">
              <w:rPr>
                <w:color w:val="auto"/>
                <w:lang w:val="sk-SK"/>
              </w:rPr>
              <w:t>o</w:t>
            </w:r>
            <w:r w:rsidRPr="004B081E">
              <w:rPr>
                <w:color w:val="auto"/>
                <w:lang w:val="sk-SK"/>
              </w:rPr>
              <w:t>-zdravotného centra</w:t>
            </w:r>
          </w:p>
        </w:tc>
        <w:tc>
          <w:tcPr>
            <w:tcW w:w="1205" w:type="dxa"/>
          </w:tcPr>
          <w:p w:rsidR="00D86725" w:rsidRPr="004B081E" w:rsidRDefault="00D86725" w:rsidP="00EA264F">
            <w:pPr>
              <w:pStyle w:val="Bezriadkovania"/>
              <w:jc w:val="center"/>
              <w:rPr>
                <w:rFonts w:ascii="Times New Roman" w:hAnsi="Times New Roman" w:cs="Times New Roman"/>
                <w:sz w:val="24"/>
                <w:szCs w:val="24"/>
                <w:lang w:val="sk-SK"/>
              </w:rPr>
            </w:pPr>
            <w:r w:rsidRPr="004B081E">
              <w:rPr>
                <w:rFonts w:ascii="Times New Roman" w:hAnsi="Times New Roman" w:cs="Times New Roman"/>
                <w:sz w:val="24"/>
                <w:szCs w:val="24"/>
                <w:lang w:val="sk-SK"/>
              </w:rPr>
              <w:t>2020-2021</w:t>
            </w:r>
          </w:p>
        </w:tc>
        <w:tc>
          <w:tcPr>
            <w:tcW w:w="1514" w:type="dxa"/>
          </w:tcPr>
          <w:p w:rsidR="00D86725" w:rsidRPr="004B081E" w:rsidRDefault="004B081E" w:rsidP="00EA264F">
            <w:pPr>
              <w:pStyle w:val="Bezriadkovania"/>
              <w:jc w:val="center"/>
              <w:rPr>
                <w:rFonts w:ascii="Times New Roman" w:hAnsi="Times New Roman" w:cs="Times New Roman"/>
                <w:sz w:val="24"/>
                <w:szCs w:val="24"/>
                <w:lang w:val="sk-SK"/>
              </w:rPr>
            </w:pPr>
            <w:r w:rsidRPr="004B081E">
              <w:rPr>
                <w:rFonts w:ascii="Times New Roman" w:hAnsi="Times New Roman" w:cs="Times New Roman"/>
                <w:sz w:val="24"/>
                <w:szCs w:val="24"/>
                <w:lang w:val="sk-SK"/>
              </w:rPr>
              <w:t>Obec</w:t>
            </w:r>
            <w:r w:rsidR="00D86725" w:rsidRPr="004B081E">
              <w:rPr>
                <w:rFonts w:ascii="Times New Roman" w:hAnsi="Times New Roman" w:cs="Times New Roman"/>
                <w:sz w:val="24"/>
                <w:szCs w:val="24"/>
                <w:lang w:val="sk-SK"/>
              </w:rPr>
              <w:t xml:space="preserve"> +</w:t>
            </w:r>
            <w:r w:rsidRPr="004B081E">
              <w:rPr>
                <w:rFonts w:ascii="Times New Roman" w:hAnsi="Times New Roman" w:cs="Times New Roman"/>
                <w:sz w:val="24"/>
                <w:szCs w:val="24"/>
                <w:lang w:val="sk-SK"/>
              </w:rPr>
              <w:t xml:space="preserve"> </w:t>
            </w:r>
            <w:r w:rsidR="00D86725" w:rsidRPr="004B081E">
              <w:rPr>
                <w:rFonts w:ascii="Times New Roman" w:hAnsi="Times New Roman" w:cs="Times New Roman"/>
                <w:sz w:val="24"/>
                <w:szCs w:val="24"/>
                <w:lang w:val="sk-SK"/>
              </w:rPr>
              <w:t>rozpočtová položka</w:t>
            </w:r>
          </w:p>
        </w:tc>
        <w:tc>
          <w:tcPr>
            <w:tcW w:w="2070" w:type="dxa"/>
          </w:tcPr>
          <w:p w:rsidR="00D86725" w:rsidRPr="004B081E" w:rsidRDefault="00D86725" w:rsidP="00EA264F">
            <w:pPr>
              <w:pStyle w:val="Bezriadkovania"/>
              <w:jc w:val="center"/>
              <w:rPr>
                <w:rFonts w:ascii="Times New Roman" w:hAnsi="Times New Roman" w:cs="Times New Roman"/>
                <w:sz w:val="24"/>
                <w:szCs w:val="24"/>
                <w:lang w:val="sk-SK"/>
              </w:rPr>
            </w:pPr>
            <w:r w:rsidRPr="004B081E">
              <w:rPr>
                <w:rFonts w:ascii="Times New Roman" w:hAnsi="Times New Roman" w:cs="Times New Roman"/>
                <w:sz w:val="24"/>
                <w:szCs w:val="24"/>
                <w:lang w:val="sk-SK"/>
              </w:rPr>
              <w:t>Poslanci OZ</w:t>
            </w:r>
          </w:p>
          <w:p w:rsidR="00D86725" w:rsidRPr="004B081E" w:rsidRDefault="00D86725" w:rsidP="00EA264F">
            <w:pPr>
              <w:pStyle w:val="Bezriadkovania"/>
              <w:jc w:val="center"/>
              <w:rPr>
                <w:rFonts w:ascii="Times New Roman" w:hAnsi="Times New Roman" w:cs="Times New Roman"/>
                <w:sz w:val="24"/>
                <w:szCs w:val="24"/>
                <w:lang w:val="sk-SK"/>
              </w:rPr>
            </w:pPr>
          </w:p>
          <w:p w:rsidR="00D86725" w:rsidRPr="004B081E" w:rsidRDefault="00D86725" w:rsidP="00EA264F">
            <w:pPr>
              <w:pStyle w:val="Bezriadkovania"/>
              <w:jc w:val="center"/>
              <w:rPr>
                <w:rFonts w:ascii="Times New Roman" w:hAnsi="Times New Roman" w:cs="Times New Roman"/>
                <w:sz w:val="24"/>
                <w:szCs w:val="24"/>
                <w:lang w:val="sk-SK"/>
              </w:rPr>
            </w:pPr>
          </w:p>
        </w:tc>
        <w:tc>
          <w:tcPr>
            <w:tcW w:w="1763" w:type="dxa"/>
            <w:gridSpan w:val="2"/>
          </w:tcPr>
          <w:p w:rsidR="00D86725" w:rsidRPr="004B081E" w:rsidRDefault="00D86725" w:rsidP="00EA264F">
            <w:pPr>
              <w:pStyle w:val="Default"/>
              <w:jc w:val="center"/>
              <w:rPr>
                <w:color w:val="auto"/>
                <w:lang w:val="sk-SK"/>
              </w:rPr>
            </w:pPr>
            <w:r w:rsidRPr="004B081E">
              <w:rPr>
                <w:color w:val="auto"/>
                <w:lang w:val="sk-SK"/>
              </w:rPr>
              <w:t>Komisie obecného zastupiteľstva</w:t>
            </w:r>
          </w:p>
          <w:p w:rsidR="00D86725" w:rsidRPr="004B081E" w:rsidRDefault="00D86725" w:rsidP="00EA264F">
            <w:pPr>
              <w:pStyle w:val="Default"/>
              <w:jc w:val="center"/>
              <w:rPr>
                <w:color w:val="auto"/>
                <w:lang w:val="sk-SK"/>
              </w:rPr>
            </w:pPr>
            <w:r w:rsidRPr="004B081E">
              <w:rPr>
                <w:color w:val="auto"/>
                <w:lang w:val="sk-SK"/>
              </w:rPr>
              <w:t>Biskupský úrad Nitra, Farský úrad Bánov</w:t>
            </w:r>
          </w:p>
          <w:p w:rsidR="00D86725" w:rsidRPr="004B081E" w:rsidRDefault="00D86725" w:rsidP="00EA264F">
            <w:pPr>
              <w:pStyle w:val="Bezriadkovania"/>
              <w:jc w:val="center"/>
              <w:rPr>
                <w:rFonts w:ascii="Times New Roman" w:hAnsi="Times New Roman" w:cs="Times New Roman"/>
                <w:sz w:val="24"/>
                <w:szCs w:val="24"/>
                <w:lang w:val="sk-SK"/>
              </w:rPr>
            </w:pPr>
            <w:r w:rsidRPr="004B081E">
              <w:rPr>
                <w:rFonts w:ascii="Times New Roman" w:hAnsi="Times New Roman" w:cs="Times New Roman"/>
                <w:sz w:val="24"/>
                <w:szCs w:val="24"/>
                <w:lang w:val="sk-SK"/>
              </w:rPr>
              <w:t>+ MONITORING</w:t>
            </w:r>
          </w:p>
        </w:tc>
      </w:tr>
      <w:tr w:rsidR="00D86725" w:rsidRPr="00BD5886" w:rsidTr="00D86725">
        <w:tc>
          <w:tcPr>
            <w:tcW w:w="1607" w:type="dxa"/>
            <w:gridSpan w:val="2"/>
          </w:tcPr>
          <w:p w:rsidR="00D86725" w:rsidRDefault="00D86725" w:rsidP="00EA264F">
            <w:pPr>
              <w:pStyle w:val="Default"/>
              <w:rPr>
                <w:lang w:val="sk-SK"/>
              </w:rPr>
            </w:pPr>
            <w:r>
              <w:rPr>
                <w:lang w:val="sk-SK"/>
              </w:rPr>
              <w:t>A.2.1.3</w:t>
            </w:r>
          </w:p>
          <w:p w:rsidR="00D86725" w:rsidRPr="00BD5886" w:rsidRDefault="00D86725" w:rsidP="00EA264F">
            <w:pPr>
              <w:pStyle w:val="Default"/>
              <w:rPr>
                <w:lang w:val="sk-SK"/>
              </w:rPr>
            </w:pPr>
            <w:r>
              <w:rPr>
                <w:lang w:val="sk-SK"/>
              </w:rPr>
              <w:t>Vypracovanie projektu k vybudovaniu ZSS</w:t>
            </w:r>
          </w:p>
        </w:tc>
        <w:tc>
          <w:tcPr>
            <w:tcW w:w="1205" w:type="dxa"/>
          </w:tcPr>
          <w:p w:rsidR="00D86725" w:rsidRPr="004B081E" w:rsidRDefault="00D86725" w:rsidP="00EA264F">
            <w:pPr>
              <w:pStyle w:val="Bezriadkovania"/>
              <w:jc w:val="center"/>
              <w:rPr>
                <w:rFonts w:ascii="Times New Roman" w:hAnsi="Times New Roman" w:cs="Times New Roman"/>
                <w:sz w:val="24"/>
                <w:szCs w:val="24"/>
                <w:lang w:val="sk-SK"/>
              </w:rPr>
            </w:pPr>
            <w:r w:rsidRPr="004B081E">
              <w:rPr>
                <w:rFonts w:ascii="Times New Roman" w:hAnsi="Times New Roman" w:cs="Times New Roman"/>
                <w:sz w:val="24"/>
                <w:szCs w:val="24"/>
                <w:lang w:val="sk-SK"/>
              </w:rPr>
              <w:t>2020 - 2022</w:t>
            </w:r>
          </w:p>
        </w:tc>
        <w:tc>
          <w:tcPr>
            <w:tcW w:w="1514" w:type="dxa"/>
          </w:tcPr>
          <w:p w:rsidR="00D86725" w:rsidRPr="004B081E" w:rsidRDefault="00D86725" w:rsidP="004B081E">
            <w:pPr>
              <w:pStyle w:val="Bezriadkovania"/>
              <w:rPr>
                <w:rFonts w:ascii="Times New Roman" w:hAnsi="Times New Roman" w:cs="Times New Roman"/>
                <w:sz w:val="24"/>
                <w:szCs w:val="24"/>
                <w:lang w:val="sk-SK"/>
              </w:rPr>
            </w:pPr>
            <w:r w:rsidRPr="004B081E">
              <w:rPr>
                <w:rFonts w:ascii="Times New Roman" w:hAnsi="Times New Roman" w:cs="Times New Roman"/>
                <w:sz w:val="24"/>
                <w:szCs w:val="24"/>
                <w:lang w:val="sk-SK"/>
              </w:rPr>
              <w:t xml:space="preserve"> Obec +</w:t>
            </w:r>
            <w:r w:rsidR="004B081E" w:rsidRPr="004B081E">
              <w:rPr>
                <w:rFonts w:ascii="Times New Roman" w:hAnsi="Times New Roman" w:cs="Times New Roman"/>
                <w:sz w:val="24"/>
                <w:szCs w:val="24"/>
                <w:lang w:val="sk-SK"/>
              </w:rPr>
              <w:t xml:space="preserve"> </w:t>
            </w:r>
            <w:r w:rsidRPr="004B081E">
              <w:rPr>
                <w:rFonts w:ascii="Times New Roman" w:hAnsi="Times New Roman" w:cs="Times New Roman"/>
                <w:sz w:val="24"/>
                <w:szCs w:val="24"/>
                <w:lang w:val="sk-SK"/>
              </w:rPr>
              <w:t>rozpočtová položka</w:t>
            </w:r>
          </w:p>
        </w:tc>
        <w:tc>
          <w:tcPr>
            <w:tcW w:w="2070" w:type="dxa"/>
          </w:tcPr>
          <w:p w:rsidR="00D86725" w:rsidRPr="004B081E" w:rsidRDefault="00D86725" w:rsidP="00EA264F">
            <w:pPr>
              <w:pStyle w:val="Bezriadkovania"/>
              <w:jc w:val="center"/>
              <w:rPr>
                <w:rFonts w:ascii="Times New Roman" w:hAnsi="Times New Roman" w:cs="Times New Roman"/>
                <w:sz w:val="24"/>
                <w:szCs w:val="24"/>
                <w:lang w:val="sk-SK"/>
              </w:rPr>
            </w:pPr>
            <w:r w:rsidRPr="004B081E">
              <w:rPr>
                <w:rFonts w:ascii="Times New Roman" w:hAnsi="Times New Roman" w:cs="Times New Roman"/>
                <w:sz w:val="24"/>
                <w:szCs w:val="24"/>
                <w:lang w:val="sk-SK"/>
              </w:rPr>
              <w:t>Obec</w:t>
            </w:r>
          </w:p>
        </w:tc>
        <w:tc>
          <w:tcPr>
            <w:tcW w:w="1763" w:type="dxa"/>
            <w:gridSpan w:val="2"/>
          </w:tcPr>
          <w:p w:rsidR="00D86725" w:rsidRPr="004B081E" w:rsidRDefault="00D86725" w:rsidP="004B1783">
            <w:pPr>
              <w:pStyle w:val="Default"/>
              <w:jc w:val="center"/>
              <w:rPr>
                <w:color w:val="auto"/>
                <w:lang w:val="sk-SK"/>
              </w:rPr>
            </w:pPr>
            <w:r w:rsidRPr="004B081E">
              <w:rPr>
                <w:color w:val="auto"/>
                <w:lang w:val="sk-SK"/>
              </w:rPr>
              <w:t>Komisie obecného zastupiteľstva</w:t>
            </w:r>
          </w:p>
          <w:p w:rsidR="00D86725" w:rsidRPr="004B081E" w:rsidRDefault="00D86725" w:rsidP="004B1783">
            <w:pPr>
              <w:pStyle w:val="Default"/>
              <w:jc w:val="center"/>
              <w:rPr>
                <w:color w:val="auto"/>
                <w:lang w:val="sk-SK"/>
              </w:rPr>
            </w:pPr>
            <w:r w:rsidRPr="004B081E">
              <w:rPr>
                <w:color w:val="auto"/>
                <w:lang w:val="sk-SK"/>
              </w:rPr>
              <w:t>MONITORING- správa hl. kontrolóra, verejné obstarávanie</w:t>
            </w:r>
          </w:p>
          <w:p w:rsidR="00D86725" w:rsidRPr="004B081E" w:rsidRDefault="00D86725" w:rsidP="00EA264F">
            <w:pPr>
              <w:pStyle w:val="Default"/>
              <w:jc w:val="center"/>
              <w:rPr>
                <w:color w:val="auto"/>
                <w:lang w:val="sk-SK"/>
              </w:rPr>
            </w:pPr>
          </w:p>
        </w:tc>
      </w:tr>
    </w:tbl>
    <w:p w:rsidR="003D55E2" w:rsidRPr="00BD5886" w:rsidRDefault="003D55E2" w:rsidP="00E5340A">
      <w:pPr>
        <w:pStyle w:val="Bezriadkovania"/>
        <w:spacing w:line="360" w:lineRule="auto"/>
        <w:jc w:val="both"/>
        <w:rPr>
          <w:rFonts w:asciiTheme="majorHAnsi" w:hAnsiTheme="majorHAnsi" w:cs="Times New Roman"/>
          <w:lang w:val="sk-SK"/>
        </w:rPr>
      </w:pPr>
    </w:p>
    <w:p w:rsidR="00F24DF2" w:rsidRPr="00060574" w:rsidRDefault="00F1034B" w:rsidP="00AF3F13">
      <w:pPr>
        <w:pStyle w:val="Bezriadkovania"/>
        <w:jc w:val="both"/>
        <w:rPr>
          <w:rFonts w:ascii="Times New Roman" w:hAnsi="Times New Roman" w:cs="Times New Roman"/>
          <w:sz w:val="28"/>
          <w:szCs w:val="28"/>
          <w:lang w:val="sk-SK"/>
        </w:rPr>
      </w:pPr>
      <w:r w:rsidRPr="00060574">
        <w:rPr>
          <w:rFonts w:ascii="Times New Roman" w:hAnsi="Times New Roman" w:cs="Times New Roman"/>
          <w:b/>
          <w:bCs/>
          <w:sz w:val="28"/>
          <w:szCs w:val="28"/>
          <w:lang w:val="sk-SK"/>
        </w:rPr>
        <w:t>6.2     B. Cieľ a priority vo vzťahu k seniorom</w:t>
      </w:r>
    </w:p>
    <w:p w:rsidR="00E73359" w:rsidRPr="00BD5886" w:rsidRDefault="00E73359" w:rsidP="00AF3F13">
      <w:pPr>
        <w:pStyle w:val="Bezriadkovania"/>
        <w:jc w:val="both"/>
        <w:rPr>
          <w:rFonts w:ascii="Times New Roman" w:hAnsi="Times New Roman" w:cs="Times New Roman"/>
          <w:sz w:val="24"/>
          <w:szCs w:val="24"/>
          <w:lang w:val="sk-SK"/>
        </w:rPr>
      </w:pPr>
    </w:p>
    <w:tbl>
      <w:tblPr>
        <w:tblStyle w:val="Mriekatabuky"/>
        <w:tblW w:w="0" w:type="auto"/>
        <w:tblLook w:val="04A0"/>
      </w:tblPr>
      <w:tblGrid>
        <w:gridCol w:w="9353"/>
      </w:tblGrid>
      <w:tr w:rsidR="00F1034B" w:rsidRPr="00BD5886" w:rsidTr="00F1034B">
        <w:tc>
          <w:tcPr>
            <w:tcW w:w="9353" w:type="dxa"/>
          </w:tcPr>
          <w:p w:rsidR="00F1034B" w:rsidRPr="00BD5886" w:rsidRDefault="00F1034B" w:rsidP="00AF3F13">
            <w:pPr>
              <w:pStyle w:val="Default"/>
              <w:jc w:val="center"/>
              <w:rPr>
                <w:lang w:val="sk-SK"/>
              </w:rPr>
            </w:pPr>
            <w:r w:rsidRPr="00BD5886">
              <w:rPr>
                <w:lang w:val="sk-SK"/>
              </w:rPr>
              <w:t>CIEĽ</w:t>
            </w:r>
          </w:p>
          <w:p w:rsidR="00F1034B" w:rsidRPr="00BD5886" w:rsidRDefault="00F1034B" w:rsidP="00AF3F13">
            <w:pPr>
              <w:pStyle w:val="Bezriadkovania"/>
              <w:jc w:val="center"/>
              <w:rPr>
                <w:rFonts w:ascii="Times New Roman" w:hAnsi="Times New Roman" w:cs="Times New Roman"/>
                <w:sz w:val="24"/>
                <w:szCs w:val="24"/>
                <w:lang w:val="sk-SK"/>
              </w:rPr>
            </w:pPr>
            <w:r w:rsidRPr="00BD5886">
              <w:rPr>
                <w:rFonts w:ascii="Times New Roman" w:hAnsi="Times New Roman" w:cs="Times New Roman"/>
                <w:b/>
                <w:bCs/>
                <w:sz w:val="24"/>
                <w:szCs w:val="24"/>
                <w:lang w:val="sk-SK"/>
              </w:rPr>
              <w:t>Zabezpečiť dôstojný a bezpečný život seniorov s čo najvyššou mierou ich nezávislosti a ďalšieho spoločenského života</w:t>
            </w:r>
          </w:p>
        </w:tc>
      </w:tr>
    </w:tbl>
    <w:p w:rsidR="00F1034B" w:rsidRPr="00BD5886" w:rsidRDefault="00F1034B" w:rsidP="00E5340A">
      <w:pPr>
        <w:pStyle w:val="Bezriadkovania"/>
        <w:spacing w:line="360" w:lineRule="auto"/>
        <w:jc w:val="both"/>
        <w:rPr>
          <w:rFonts w:asciiTheme="majorHAnsi" w:hAnsiTheme="majorHAnsi" w:cs="Times New Roman"/>
          <w:lang w:val="sk-SK"/>
        </w:rPr>
      </w:pPr>
    </w:p>
    <w:tbl>
      <w:tblPr>
        <w:tblStyle w:val="Mriekatabuky"/>
        <w:tblW w:w="0" w:type="auto"/>
        <w:tblLook w:val="04A0"/>
      </w:tblPr>
      <w:tblGrid>
        <w:gridCol w:w="3227"/>
        <w:gridCol w:w="6126"/>
      </w:tblGrid>
      <w:tr w:rsidR="003A4D00" w:rsidRPr="00BD5886" w:rsidTr="003A4D00">
        <w:tc>
          <w:tcPr>
            <w:tcW w:w="3227" w:type="dxa"/>
          </w:tcPr>
          <w:p w:rsidR="003A4D00" w:rsidRPr="00BD5886" w:rsidRDefault="003A4D00" w:rsidP="00AF3F13">
            <w:pPr>
              <w:pStyle w:val="Bezriadkovania"/>
              <w:jc w:val="both"/>
              <w:rPr>
                <w:rFonts w:ascii="Times New Roman" w:hAnsi="Times New Roman" w:cs="Times New Roman"/>
                <w:b/>
                <w:sz w:val="24"/>
                <w:szCs w:val="24"/>
                <w:lang w:val="sk-SK"/>
              </w:rPr>
            </w:pPr>
            <w:r w:rsidRPr="00BD5886">
              <w:rPr>
                <w:rFonts w:ascii="Times New Roman" w:hAnsi="Times New Roman" w:cs="Times New Roman"/>
                <w:b/>
                <w:sz w:val="24"/>
                <w:szCs w:val="24"/>
                <w:lang w:val="sk-SK"/>
              </w:rPr>
              <w:t>Priorita B.1</w:t>
            </w:r>
          </w:p>
        </w:tc>
        <w:tc>
          <w:tcPr>
            <w:tcW w:w="6126" w:type="dxa"/>
          </w:tcPr>
          <w:p w:rsidR="003A4D00" w:rsidRPr="00BD5886" w:rsidRDefault="003A4D00" w:rsidP="00AF3F13">
            <w:pPr>
              <w:pStyle w:val="Default"/>
              <w:jc w:val="both"/>
              <w:rPr>
                <w:lang w:val="sk-SK"/>
              </w:rPr>
            </w:pPr>
            <w:r w:rsidRPr="00BD5886">
              <w:rPr>
                <w:b/>
                <w:bCs/>
                <w:lang w:val="sk-SK"/>
              </w:rPr>
              <w:t xml:space="preserve">Zvýšenie dostupnosti služieb pre seniorov </w:t>
            </w:r>
          </w:p>
        </w:tc>
      </w:tr>
    </w:tbl>
    <w:p w:rsidR="00E17F21" w:rsidRPr="00BD5886" w:rsidRDefault="00E17F21" w:rsidP="00AF3F13">
      <w:pPr>
        <w:pStyle w:val="Bezriadkovania"/>
        <w:jc w:val="both"/>
        <w:rPr>
          <w:rFonts w:ascii="Times New Roman" w:hAnsi="Times New Roman" w:cs="Times New Roman"/>
          <w:sz w:val="24"/>
          <w:szCs w:val="24"/>
          <w:lang w:val="sk-SK"/>
        </w:rPr>
      </w:pPr>
    </w:p>
    <w:tbl>
      <w:tblPr>
        <w:tblStyle w:val="Mriekatabuky"/>
        <w:tblW w:w="0" w:type="auto"/>
        <w:tblLook w:val="04A0"/>
      </w:tblPr>
      <w:tblGrid>
        <w:gridCol w:w="1871"/>
        <w:gridCol w:w="66"/>
        <w:gridCol w:w="1517"/>
        <w:gridCol w:w="11"/>
        <w:gridCol w:w="2085"/>
        <w:gridCol w:w="27"/>
        <w:gridCol w:w="2056"/>
        <w:gridCol w:w="14"/>
        <w:gridCol w:w="1752"/>
        <w:gridCol w:w="30"/>
      </w:tblGrid>
      <w:tr w:rsidR="003A4D00" w:rsidRPr="00BD5886" w:rsidTr="00FF3B2B">
        <w:trPr>
          <w:gridAfter w:val="1"/>
          <w:wAfter w:w="30" w:type="dxa"/>
        </w:trPr>
        <w:tc>
          <w:tcPr>
            <w:tcW w:w="1937" w:type="dxa"/>
            <w:gridSpan w:val="2"/>
          </w:tcPr>
          <w:p w:rsidR="003A4D00" w:rsidRPr="00BD5886" w:rsidRDefault="00AE47C8" w:rsidP="00AF3F13">
            <w:pPr>
              <w:pStyle w:val="Bezriadkovania"/>
              <w:jc w:val="both"/>
              <w:rPr>
                <w:rFonts w:ascii="Times New Roman" w:hAnsi="Times New Roman" w:cs="Times New Roman"/>
                <w:b/>
                <w:sz w:val="24"/>
                <w:szCs w:val="24"/>
                <w:lang w:val="sk-SK"/>
              </w:rPr>
            </w:pPr>
            <w:r w:rsidRPr="00BD5886">
              <w:rPr>
                <w:rFonts w:ascii="Times New Roman" w:hAnsi="Times New Roman" w:cs="Times New Roman"/>
                <w:b/>
                <w:sz w:val="24"/>
                <w:szCs w:val="24"/>
                <w:lang w:val="sk-SK"/>
              </w:rPr>
              <w:t>Opatrenie B.1.1</w:t>
            </w:r>
          </w:p>
        </w:tc>
        <w:tc>
          <w:tcPr>
            <w:tcW w:w="7462" w:type="dxa"/>
            <w:gridSpan w:val="7"/>
          </w:tcPr>
          <w:p w:rsidR="003A4D00" w:rsidRPr="00BD5886" w:rsidRDefault="00AE47C8" w:rsidP="00AF3F13">
            <w:pPr>
              <w:pStyle w:val="Default"/>
              <w:jc w:val="both"/>
              <w:rPr>
                <w:lang w:val="sk-SK"/>
              </w:rPr>
            </w:pPr>
            <w:r w:rsidRPr="00BD5886">
              <w:rPr>
                <w:b/>
                <w:bCs/>
                <w:lang w:val="sk-SK"/>
              </w:rPr>
              <w:t xml:space="preserve">Zabezpečenie doplnkových služieb podporujúcich sebestačnosť seniora </w:t>
            </w:r>
          </w:p>
        </w:tc>
      </w:tr>
      <w:tr w:rsidR="00AE47C8" w:rsidRPr="00BD5886" w:rsidTr="00FF3B2B">
        <w:tc>
          <w:tcPr>
            <w:tcW w:w="1871" w:type="dxa"/>
          </w:tcPr>
          <w:p w:rsidR="00AE47C8" w:rsidRPr="00BD5886" w:rsidRDefault="00AE47C8" w:rsidP="00AF3F13">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Aktivita</w:t>
            </w:r>
          </w:p>
        </w:tc>
        <w:tc>
          <w:tcPr>
            <w:tcW w:w="1583" w:type="dxa"/>
            <w:gridSpan w:val="2"/>
          </w:tcPr>
          <w:p w:rsidR="00AE47C8" w:rsidRPr="00BD5886" w:rsidRDefault="00AE47C8" w:rsidP="00AF3F13">
            <w:pPr>
              <w:pStyle w:val="Default"/>
              <w:jc w:val="center"/>
              <w:rPr>
                <w:b/>
                <w:lang w:val="sk-SK"/>
              </w:rPr>
            </w:pPr>
            <w:r w:rsidRPr="00BD5886">
              <w:rPr>
                <w:b/>
                <w:bCs/>
                <w:lang w:val="sk-SK"/>
              </w:rPr>
              <w:t>Obdobie</w:t>
            </w:r>
          </w:p>
        </w:tc>
        <w:tc>
          <w:tcPr>
            <w:tcW w:w="2096" w:type="dxa"/>
            <w:gridSpan w:val="2"/>
          </w:tcPr>
          <w:p w:rsidR="00AE47C8" w:rsidRPr="00BD5886" w:rsidRDefault="00AE47C8" w:rsidP="00AF3F13">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Zdroje</w:t>
            </w:r>
          </w:p>
        </w:tc>
        <w:tc>
          <w:tcPr>
            <w:tcW w:w="2083" w:type="dxa"/>
            <w:gridSpan w:val="2"/>
          </w:tcPr>
          <w:p w:rsidR="00AE47C8" w:rsidRPr="00BD5886" w:rsidRDefault="00AE47C8" w:rsidP="00AF3F13">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Vykonáva/Garant</w:t>
            </w:r>
          </w:p>
        </w:tc>
        <w:tc>
          <w:tcPr>
            <w:tcW w:w="1796" w:type="dxa"/>
            <w:gridSpan w:val="3"/>
          </w:tcPr>
          <w:p w:rsidR="00AE47C8" w:rsidRPr="00BD5886" w:rsidRDefault="00AE47C8" w:rsidP="00AF3F13">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Partner</w:t>
            </w:r>
          </w:p>
        </w:tc>
      </w:tr>
      <w:tr w:rsidR="00AE47C8" w:rsidRPr="00BD5886" w:rsidTr="00FF3B2B">
        <w:tc>
          <w:tcPr>
            <w:tcW w:w="1871" w:type="dxa"/>
          </w:tcPr>
          <w:p w:rsidR="00AE47C8" w:rsidRPr="00BD5886" w:rsidRDefault="00AE47C8" w:rsidP="00360598">
            <w:pPr>
              <w:pStyle w:val="Default"/>
              <w:rPr>
                <w:lang w:val="sk-SK"/>
              </w:rPr>
            </w:pPr>
            <w:r w:rsidRPr="00BD5886">
              <w:rPr>
                <w:lang w:val="sk-SK"/>
              </w:rPr>
              <w:t xml:space="preserve">B.1.1.1 Podpora neformálnych aktivít prispievajúcich k spoločenskému </w:t>
            </w:r>
            <w:r w:rsidRPr="00BD5886">
              <w:rPr>
                <w:lang w:val="sk-SK"/>
              </w:rPr>
              <w:lastRenderedPageBreak/>
              <w:t xml:space="preserve">kontaktu a sebestačnosti </w:t>
            </w:r>
          </w:p>
        </w:tc>
        <w:tc>
          <w:tcPr>
            <w:tcW w:w="1583" w:type="dxa"/>
            <w:gridSpan w:val="2"/>
          </w:tcPr>
          <w:p w:rsidR="00AE47C8" w:rsidRPr="00BD5886" w:rsidRDefault="00F10E8E" w:rsidP="00AF3F13">
            <w:pPr>
              <w:pStyle w:val="Bezriadkovania"/>
              <w:jc w:val="center"/>
              <w:rPr>
                <w:rFonts w:ascii="Times New Roman" w:hAnsi="Times New Roman" w:cs="Times New Roman"/>
                <w:sz w:val="24"/>
                <w:szCs w:val="24"/>
                <w:lang w:val="sk-SK"/>
              </w:rPr>
            </w:pPr>
            <w:r w:rsidRPr="00BD5886">
              <w:rPr>
                <w:rFonts w:ascii="Times New Roman" w:hAnsi="Times New Roman" w:cs="Times New Roman"/>
                <w:sz w:val="24"/>
                <w:szCs w:val="24"/>
                <w:lang w:val="sk-SK"/>
              </w:rPr>
              <w:lastRenderedPageBreak/>
              <w:t>2020 - 2025</w:t>
            </w:r>
          </w:p>
        </w:tc>
        <w:tc>
          <w:tcPr>
            <w:tcW w:w="2096" w:type="dxa"/>
            <w:gridSpan w:val="2"/>
          </w:tcPr>
          <w:p w:rsidR="00F10E8E" w:rsidRPr="00D86725" w:rsidRDefault="00F10E8E" w:rsidP="00AF3F13">
            <w:pPr>
              <w:pStyle w:val="Default"/>
              <w:jc w:val="center"/>
              <w:rPr>
                <w:color w:val="FF0000"/>
                <w:lang w:val="sk-SK"/>
              </w:rPr>
            </w:pPr>
            <w:r w:rsidRPr="00BD5886">
              <w:rPr>
                <w:lang w:val="sk-SK"/>
              </w:rPr>
              <w:t>Obec/ Sponzori/ Granty</w:t>
            </w:r>
          </w:p>
          <w:p w:rsidR="00AE47C8" w:rsidRPr="00BD5886" w:rsidRDefault="00AE47C8" w:rsidP="00AF3F13">
            <w:pPr>
              <w:pStyle w:val="Bezriadkovania"/>
              <w:jc w:val="center"/>
              <w:rPr>
                <w:rFonts w:ascii="Times New Roman" w:hAnsi="Times New Roman" w:cs="Times New Roman"/>
                <w:sz w:val="24"/>
                <w:szCs w:val="24"/>
                <w:lang w:val="sk-SK"/>
              </w:rPr>
            </w:pPr>
          </w:p>
        </w:tc>
        <w:tc>
          <w:tcPr>
            <w:tcW w:w="2083" w:type="dxa"/>
            <w:gridSpan w:val="2"/>
          </w:tcPr>
          <w:p w:rsidR="00F10E8E" w:rsidRPr="00BD5886" w:rsidRDefault="00F10E8E" w:rsidP="00AF3F13">
            <w:pPr>
              <w:pStyle w:val="Default"/>
              <w:jc w:val="center"/>
              <w:rPr>
                <w:lang w:val="sk-SK"/>
              </w:rPr>
            </w:pPr>
            <w:r w:rsidRPr="00BD5886">
              <w:rPr>
                <w:lang w:val="sk-SK"/>
              </w:rPr>
              <w:t>Obec</w:t>
            </w:r>
          </w:p>
          <w:p w:rsidR="00AE47C8" w:rsidRPr="00BD5886" w:rsidRDefault="00AE47C8" w:rsidP="00AF3F13">
            <w:pPr>
              <w:pStyle w:val="Bezriadkovania"/>
              <w:jc w:val="center"/>
              <w:rPr>
                <w:rFonts w:ascii="Times New Roman" w:hAnsi="Times New Roman" w:cs="Times New Roman"/>
                <w:sz w:val="24"/>
                <w:szCs w:val="24"/>
                <w:lang w:val="sk-SK"/>
              </w:rPr>
            </w:pPr>
          </w:p>
        </w:tc>
        <w:tc>
          <w:tcPr>
            <w:tcW w:w="1796" w:type="dxa"/>
            <w:gridSpan w:val="3"/>
          </w:tcPr>
          <w:p w:rsidR="00F10E8E" w:rsidRPr="00D86725" w:rsidRDefault="00F10E8E" w:rsidP="00AF3F13">
            <w:pPr>
              <w:pStyle w:val="Default"/>
              <w:jc w:val="center"/>
              <w:rPr>
                <w:color w:val="FF0000"/>
                <w:lang w:val="sk-SK"/>
              </w:rPr>
            </w:pPr>
            <w:r w:rsidRPr="00D17A7B">
              <w:rPr>
                <w:color w:val="auto"/>
                <w:lang w:val="sk-SK"/>
              </w:rPr>
              <w:t>Dobrovoľníci</w:t>
            </w:r>
            <w:r w:rsidR="00D86725" w:rsidRPr="00D17A7B">
              <w:rPr>
                <w:color w:val="auto"/>
                <w:lang w:val="sk-SK"/>
              </w:rPr>
              <w:t xml:space="preserve"> Monitoring- správa, vyhodnotenie projektu, grantu</w:t>
            </w:r>
            <w:r w:rsidR="00D86725">
              <w:rPr>
                <w:color w:val="FF0000"/>
                <w:lang w:val="sk-SK"/>
              </w:rPr>
              <w:t xml:space="preserve"> </w:t>
            </w:r>
          </w:p>
          <w:p w:rsidR="00AE47C8" w:rsidRPr="00BD5886" w:rsidRDefault="00AE47C8" w:rsidP="00AF3F13">
            <w:pPr>
              <w:pStyle w:val="Bezriadkovania"/>
              <w:jc w:val="center"/>
              <w:rPr>
                <w:rFonts w:ascii="Times New Roman" w:hAnsi="Times New Roman" w:cs="Times New Roman"/>
                <w:sz w:val="24"/>
                <w:szCs w:val="24"/>
                <w:lang w:val="sk-SK"/>
              </w:rPr>
            </w:pPr>
          </w:p>
        </w:tc>
      </w:tr>
      <w:tr w:rsidR="008F4970" w:rsidRPr="00BD5886" w:rsidTr="00FF3B2B">
        <w:tc>
          <w:tcPr>
            <w:tcW w:w="1871" w:type="dxa"/>
          </w:tcPr>
          <w:p w:rsidR="008F4970" w:rsidRPr="004A6E7E" w:rsidRDefault="008F4970" w:rsidP="00AF3F13">
            <w:pPr>
              <w:pStyle w:val="Default"/>
              <w:rPr>
                <w:color w:val="auto"/>
                <w:lang w:val="sk-SK"/>
              </w:rPr>
            </w:pPr>
            <w:r w:rsidRPr="004A6E7E">
              <w:rPr>
                <w:color w:val="auto"/>
                <w:lang w:val="sk-SK"/>
              </w:rPr>
              <w:lastRenderedPageBreak/>
              <w:t>B.1.1.2</w:t>
            </w:r>
          </w:p>
          <w:p w:rsidR="008F4970" w:rsidRPr="004A6E7E" w:rsidRDefault="00D86725" w:rsidP="00AF3F13">
            <w:pPr>
              <w:pStyle w:val="Default"/>
              <w:rPr>
                <w:color w:val="auto"/>
                <w:lang w:val="sk-SK"/>
              </w:rPr>
            </w:pPr>
            <w:r w:rsidRPr="004A6E7E">
              <w:rPr>
                <w:color w:val="auto"/>
                <w:lang w:val="sk-SK"/>
              </w:rPr>
              <w:t>Vytvorenie podmienok pre vznik</w:t>
            </w:r>
            <w:r w:rsidR="008F4970" w:rsidRPr="004A6E7E">
              <w:rPr>
                <w:color w:val="auto"/>
                <w:lang w:val="sk-SK"/>
              </w:rPr>
              <w:t xml:space="preserve"> špecializovaných odborných </w:t>
            </w:r>
            <w:r w:rsidRPr="004A6E7E">
              <w:rPr>
                <w:color w:val="auto"/>
                <w:lang w:val="sk-SK"/>
              </w:rPr>
              <w:t xml:space="preserve">ambulancií </w:t>
            </w:r>
          </w:p>
        </w:tc>
        <w:tc>
          <w:tcPr>
            <w:tcW w:w="1583" w:type="dxa"/>
            <w:gridSpan w:val="2"/>
          </w:tcPr>
          <w:p w:rsidR="008F4970" w:rsidRPr="004A6E7E" w:rsidRDefault="008F4970" w:rsidP="00AF3F13">
            <w:pPr>
              <w:pStyle w:val="Bezriadkovania"/>
              <w:jc w:val="center"/>
              <w:rPr>
                <w:rFonts w:ascii="Times New Roman" w:hAnsi="Times New Roman" w:cs="Times New Roman"/>
                <w:sz w:val="24"/>
                <w:szCs w:val="24"/>
                <w:lang w:val="sk-SK"/>
              </w:rPr>
            </w:pPr>
            <w:r w:rsidRPr="004A6E7E">
              <w:rPr>
                <w:rFonts w:ascii="Times New Roman" w:hAnsi="Times New Roman" w:cs="Times New Roman"/>
                <w:sz w:val="24"/>
                <w:szCs w:val="24"/>
                <w:lang w:val="sk-SK"/>
              </w:rPr>
              <w:t>2020 - 2025</w:t>
            </w:r>
          </w:p>
        </w:tc>
        <w:tc>
          <w:tcPr>
            <w:tcW w:w="2096" w:type="dxa"/>
            <w:gridSpan w:val="2"/>
          </w:tcPr>
          <w:p w:rsidR="008F4970" w:rsidRPr="004A6E7E" w:rsidRDefault="00E26C1A" w:rsidP="00AF3F13">
            <w:pPr>
              <w:pStyle w:val="Default"/>
              <w:jc w:val="center"/>
              <w:rPr>
                <w:color w:val="auto"/>
                <w:lang w:val="sk-SK"/>
              </w:rPr>
            </w:pPr>
            <w:r w:rsidRPr="004A6E7E">
              <w:rPr>
                <w:color w:val="auto"/>
                <w:lang w:val="sk-SK"/>
              </w:rPr>
              <w:t>Obec</w:t>
            </w:r>
            <w:r w:rsidR="00D86725" w:rsidRPr="004A6E7E">
              <w:rPr>
                <w:color w:val="auto"/>
                <w:lang w:val="sk-SK"/>
              </w:rPr>
              <w:t xml:space="preserve"> + rozpočtová položka</w:t>
            </w:r>
          </w:p>
        </w:tc>
        <w:tc>
          <w:tcPr>
            <w:tcW w:w="2083" w:type="dxa"/>
            <w:gridSpan w:val="2"/>
          </w:tcPr>
          <w:p w:rsidR="008F4970" w:rsidRPr="004A6E7E" w:rsidRDefault="00E26C1A" w:rsidP="00AF3F13">
            <w:pPr>
              <w:pStyle w:val="Default"/>
              <w:jc w:val="center"/>
              <w:rPr>
                <w:color w:val="auto"/>
                <w:lang w:val="sk-SK"/>
              </w:rPr>
            </w:pPr>
            <w:r w:rsidRPr="004A6E7E">
              <w:rPr>
                <w:color w:val="auto"/>
                <w:lang w:val="sk-SK"/>
              </w:rPr>
              <w:t>Obec</w:t>
            </w:r>
          </w:p>
          <w:p w:rsidR="00D86725" w:rsidRPr="004A6E7E" w:rsidRDefault="00D86725" w:rsidP="00AF3F13">
            <w:pPr>
              <w:pStyle w:val="Default"/>
              <w:jc w:val="center"/>
              <w:rPr>
                <w:color w:val="auto"/>
                <w:lang w:val="sk-SK"/>
              </w:rPr>
            </w:pPr>
          </w:p>
        </w:tc>
        <w:tc>
          <w:tcPr>
            <w:tcW w:w="1796" w:type="dxa"/>
            <w:gridSpan w:val="3"/>
          </w:tcPr>
          <w:p w:rsidR="008F4970" w:rsidRPr="004A6E7E" w:rsidRDefault="00D86725" w:rsidP="00AF3F13">
            <w:pPr>
              <w:pStyle w:val="Default"/>
              <w:jc w:val="center"/>
              <w:rPr>
                <w:color w:val="auto"/>
                <w:lang w:val="sk-SK"/>
              </w:rPr>
            </w:pPr>
            <w:r w:rsidRPr="004A6E7E">
              <w:rPr>
                <w:color w:val="auto"/>
                <w:lang w:val="sk-SK"/>
              </w:rPr>
              <w:t>Odbor zdravotníctva ÚNSK</w:t>
            </w:r>
          </w:p>
          <w:p w:rsidR="00D86725" w:rsidRPr="004A6E7E" w:rsidRDefault="00D86725" w:rsidP="00AF3F13">
            <w:pPr>
              <w:pStyle w:val="Default"/>
              <w:jc w:val="center"/>
              <w:rPr>
                <w:color w:val="auto"/>
                <w:lang w:val="sk-SK"/>
              </w:rPr>
            </w:pPr>
            <w:r w:rsidRPr="004A6E7E">
              <w:rPr>
                <w:color w:val="auto"/>
                <w:lang w:val="sk-SK"/>
              </w:rPr>
              <w:t xml:space="preserve">Poskytovatelia ZS </w:t>
            </w:r>
          </w:p>
          <w:p w:rsidR="00D86725" w:rsidRPr="004A6E7E" w:rsidRDefault="00D86725" w:rsidP="00AF3F13">
            <w:pPr>
              <w:pStyle w:val="Default"/>
              <w:jc w:val="center"/>
              <w:rPr>
                <w:color w:val="auto"/>
                <w:lang w:val="sk-SK"/>
              </w:rPr>
            </w:pPr>
          </w:p>
        </w:tc>
      </w:tr>
      <w:tr w:rsidR="00C9566A" w:rsidRPr="00BD5886" w:rsidTr="00FF3B2B">
        <w:tc>
          <w:tcPr>
            <w:tcW w:w="1871" w:type="dxa"/>
          </w:tcPr>
          <w:p w:rsidR="00C9566A" w:rsidRPr="00BD5886" w:rsidRDefault="00C9566A" w:rsidP="00AF3F13">
            <w:pPr>
              <w:pStyle w:val="Default"/>
              <w:rPr>
                <w:lang w:val="sk-SK"/>
              </w:rPr>
            </w:pPr>
            <w:r w:rsidRPr="00BD5886">
              <w:rPr>
                <w:lang w:val="sk-SK"/>
              </w:rPr>
              <w:t>B.1.1.3</w:t>
            </w:r>
          </w:p>
          <w:p w:rsidR="00C9566A" w:rsidRPr="00BD5886" w:rsidRDefault="001F6567" w:rsidP="00AF3F13">
            <w:pPr>
              <w:pStyle w:val="Default"/>
              <w:rPr>
                <w:lang w:val="sk-SK"/>
              </w:rPr>
            </w:pPr>
            <w:r w:rsidRPr="00BD5886">
              <w:rPr>
                <w:lang w:val="sk-SK"/>
              </w:rPr>
              <w:t>Sociálny taxík</w:t>
            </w:r>
          </w:p>
          <w:p w:rsidR="001F6567" w:rsidRPr="00BD5886" w:rsidRDefault="001F6567" w:rsidP="00AF3F13">
            <w:pPr>
              <w:pStyle w:val="Default"/>
              <w:rPr>
                <w:lang w:val="sk-SK"/>
              </w:rPr>
            </w:pPr>
            <w:r w:rsidRPr="00BD5886">
              <w:rPr>
                <w:lang w:val="sk-SK"/>
              </w:rPr>
              <w:t>(zakúpenie automobilu)</w:t>
            </w:r>
          </w:p>
        </w:tc>
        <w:tc>
          <w:tcPr>
            <w:tcW w:w="1583" w:type="dxa"/>
            <w:gridSpan w:val="2"/>
          </w:tcPr>
          <w:p w:rsidR="00C9566A" w:rsidRPr="00BD5886" w:rsidRDefault="001F6567" w:rsidP="00AF3F13">
            <w:pPr>
              <w:pStyle w:val="Bezriadkovania"/>
              <w:jc w:val="center"/>
              <w:rPr>
                <w:rFonts w:ascii="Times New Roman" w:hAnsi="Times New Roman" w:cs="Times New Roman"/>
                <w:sz w:val="24"/>
                <w:szCs w:val="24"/>
                <w:lang w:val="sk-SK"/>
              </w:rPr>
            </w:pPr>
            <w:r w:rsidRPr="00BD5886">
              <w:rPr>
                <w:rFonts w:ascii="Times New Roman" w:hAnsi="Times New Roman" w:cs="Times New Roman"/>
                <w:sz w:val="24"/>
                <w:szCs w:val="24"/>
                <w:lang w:val="sk-SK"/>
              </w:rPr>
              <w:t>2020 - 2025</w:t>
            </w:r>
          </w:p>
        </w:tc>
        <w:tc>
          <w:tcPr>
            <w:tcW w:w="2096" w:type="dxa"/>
            <w:gridSpan w:val="2"/>
          </w:tcPr>
          <w:p w:rsidR="001F6567" w:rsidRPr="00BD5886" w:rsidRDefault="001F6567" w:rsidP="00AF3F13">
            <w:pPr>
              <w:pStyle w:val="Default"/>
              <w:jc w:val="center"/>
              <w:rPr>
                <w:lang w:val="sk-SK"/>
              </w:rPr>
            </w:pPr>
            <w:r w:rsidRPr="00BD5886">
              <w:rPr>
                <w:lang w:val="sk-SK"/>
              </w:rPr>
              <w:t>Obec/ Sponzori/ Granty</w:t>
            </w:r>
          </w:p>
          <w:p w:rsidR="00C9566A" w:rsidRPr="00D86725" w:rsidRDefault="00C9566A" w:rsidP="00AF3F13">
            <w:pPr>
              <w:pStyle w:val="Default"/>
              <w:jc w:val="center"/>
              <w:rPr>
                <w:color w:val="FF0000"/>
                <w:lang w:val="sk-SK"/>
              </w:rPr>
            </w:pPr>
          </w:p>
        </w:tc>
        <w:tc>
          <w:tcPr>
            <w:tcW w:w="2083" w:type="dxa"/>
            <w:gridSpan w:val="2"/>
          </w:tcPr>
          <w:p w:rsidR="00C9566A" w:rsidRPr="00BD5886" w:rsidRDefault="001F6567" w:rsidP="00AF3F13">
            <w:pPr>
              <w:pStyle w:val="Default"/>
              <w:jc w:val="center"/>
              <w:rPr>
                <w:lang w:val="sk-SK"/>
              </w:rPr>
            </w:pPr>
            <w:r w:rsidRPr="00BD5886">
              <w:rPr>
                <w:lang w:val="sk-SK"/>
              </w:rPr>
              <w:t>Obec</w:t>
            </w:r>
          </w:p>
        </w:tc>
        <w:tc>
          <w:tcPr>
            <w:tcW w:w="1796" w:type="dxa"/>
            <w:gridSpan w:val="3"/>
          </w:tcPr>
          <w:p w:rsidR="00C9566A" w:rsidRDefault="005652CE" w:rsidP="00AF3F13">
            <w:pPr>
              <w:pStyle w:val="Default"/>
              <w:jc w:val="center"/>
              <w:rPr>
                <w:lang w:val="sk-SK"/>
              </w:rPr>
            </w:pPr>
            <w:proofErr w:type="spellStart"/>
            <w:r w:rsidRPr="00BD5886">
              <w:rPr>
                <w:lang w:val="sk-SK"/>
              </w:rPr>
              <w:t>MPSVaR</w:t>
            </w:r>
            <w:proofErr w:type="spellEnd"/>
          </w:p>
          <w:p w:rsidR="00D86725" w:rsidRPr="004A6E7E" w:rsidRDefault="00D86725" w:rsidP="00AF3F13">
            <w:pPr>
              <w:pStyle w:val="Default"/>
              <w:jc w:val="center"/>
              <w:rPr>
                <w:color w:val="auto"/>
                <w:lang w:val="sk-SK"/>
              </w:rPr>
            </w:pPr>
            <w:r w:rsidRPr="004A6E7E">
              <w:rPr>
                <w:color w:val="auto"/>
                <w:lang w:val="sk-SK"/>
              </w:rPr>
              <w:t>Monitoring</w:t>
            </w:r>
          </w:p>
        </w:tc>
      </w:tr>
      <w:tr w:rsidR="006A6A82" w:rsidRPr="00BD5886" w:rsidTr="00FF3B2B">
        <w:tc>
          <w:tcPr>
            <w:tcW w:w="1871" w:type="dxa"/>
          </w:tcPr>
          <w:p w:rsidR="006A6A82" w:rsidRDefault="006A6A82" w:rsidP="00AF3F13">
            <w:pPr>
              <w:pStyle w:val="Default"/>
              <w:rPr>
                <w:lang w:val="sk-SK"/>
              </w:rPr>
            </w:pPr>
            <w:r>
              <w:rPr>
                <w:lang w:val="sk-SK"/>
              </w:rPr>
              <w:t>B.1.1.4</w:t>
            </w:r>
          </w:p>
          <w:p w:rsidR="006A6A82" w:rsidRPr="00BD5886" w:rsidRDefault="006A6A82" w:rsidP="00AF3F13">
            <w:pPr>
              <w:pStyle w:val="Default"/>
              <w:rPr>
                <w:lang w:val="sk-SK"/>
              </w:rPr>
            </w:pPr>
            <w:r w:rsidRPr="00BD5886">
              <w:rPr>
                <w:lang w:val="sk-SK"/>
              </w:rPr>
              <w:t>Poskytovanie základného sociálneho poradenstva</w:t>
            </w:r>
          </w:p>
        </w:tc>
        <w:tc>
          <w:tcPr>
            <w:tcW w:w="1583" w:type="dxa"/>
            <w:gridSpan w:val="2"/>
          </w:tcPr>
          <w:p w:rsidR="006A6A82" w:rsidRPr="00BD5886" w:rsidRDefault="006A6A82" w:rsidP="00AF3F13">
            <w:pPr>
              <w:pStyle w:val="Bezriadkovania"/>
              <w:jc w:val="center"/>
              <w:rPr>
                <w:rFonts w:ascii="Times New Roman" w:hAnsi="Times New Roman" w:cs="Times New Roman"/>
                <w:sz w:val="24"/>
                <w:szCs w:val="24"/>
                <w:lang w:val="sk-SK"/>
              </w:rPr>
            </w:pPr>
            <w:r>
              <w:rPr>
                <w:rFonts w:ascii="Times New Roman" w:hAnsi="Times New Roman" w:cs="Times New Roman"/>
                <w:sz w:val="24"/>
                <w:szCs w:val="24"/>
                <w:lang w:val="sk-SK"/>
              </w:rPr>
              <w:t>2020 - 2025</w:t>
            </w:r>
          </w:p>
        </w:tc>
        <w:tc>
          <w:tcPr>
            <w:tcW w:w="2096" w:type="dxa"/>
            <w:gridSpan w:val="2"/>
          </w:tcPr>
          <w:p w:rsidR="006A6A82" w:rsidRPr="00BD5886" w:rsidRDefault="006A6A82" w:rsidP="00AF3F13">
            <w:pPr>
              <w:pStyle w:val="Default"/>
              <w:jc w:val="center"/>
              <w:rPr>
                <w:lang w:val="sk-SK"/>
              </w:rPr>
            </w:pPr>
            <w:r>
              <w:rPr>
                <w:lang w:val="sk-SK"/>
              </w:rPr>
              <w:t>Obec</w:t>
            </w:r>
          </w:p>
        </w:tc>
        <w:tc>
          <w:tcPr>
            <w:tcW w:w="2083" w:type="dxa"/>
            <w:gridSpan w:val="2"/>
          </w:tcPr>
          <w:p w:rsidR="006A6A82" w:rsidRPr="00BD5886" w:rsidRDefault="00597916" w:rsidP="00AF3F13">
            <w:pPr>
              <w:pStyle w:val="Default"/>
              <w:jc w:val="center"/>
              <w:rPr>
                <w:lang w:val="sk-SK"/>
              </w:rPr>
            </w:pPr>
            <w:r>
              <w:rPr>
                <w:lang w:val="sk-SK"/>
              </w:rPr>
              <w:t>Obec</w:t>
            </w:r>
          </w:p>
        </w:tc>
        <w:tc>
          <w:tcPr>
            <w:tcW w:w="1796" w:type="dxa"/>
            <w:gridSpan w:val="3"/>
          </w:tcPr>
          <w:p w:rsidR="00597916" w:rsidRPr="00BD5886" w:rsidRDefault="00597916" w:rsidP="00597916">
            <w:pPr>
              <w:pStyle w:val="Default"/>
              <w:jc w:val="center"/>
              <w:rPr>
                <w:lang w:val="sk-SK"/>
              </w:rPr>
            </w:pPr>
            <w:proofErr w:type="spellStart"/>
            <w:r w:rsidRPr="00BD5886">
              <w:rPr>
                <w:lang w:val="sk-SK"/>
              </w:rPr>
              <w:t>ÚPSVaR</w:t>
            </w:r>
            <w:proofErr w:type="spellEnd"/>
            <w:r w:rsidRPr="00BD5886">
              <w:rPr>
                <w:lang w:val="sk-SK"/>
              </w:rPr>
              <w:t xml:space="preserve">/ Poskytovatelia </w:t>
            </w:r>
            <w:proofErr w:type="spellStart"/>
            <w:r w:rsidRPr="00BD5886">
              <w:rPr>
                <w:lang w:val="sk-SK"/>
              </w:rPr>
              <w:t>soc.sl</w:t>
            </w:r>
            <w:proofErr w:type="spellEnd"/>
            <w:r w:rsidRPr="00BD5886">
              <w:rPr>
                <w:lang w:val="sk-SK"/>
              </w:rPr>
              <w:t>.</w:t>
            </w:r>
          </w:p>
          <w:p w:rsidR="006A6A82" w:rsidRPr="00BD5886" w:rsidRDefault="006A6A82" w:rsidP="00AF3F13">
            <w:pPr>
              <w:pStyle w:val="Default"/>
              <w:jc w:val="center"/>
              <w:rPr>
                <w:lang w:val="sk-SK"/>
              </w:rPr>
            </w:pPr>
          </w:p>
        </w:tc>
      </w:tr>
      <w:tr w:rsidR="00B42E02" w:rsidRPr="00BD5886" w:rsidTr="00FF3B2B">
        <w:tc>
          <w:tcPr>
            <w:tcW w:w="1871" w:type="dxa"/>
          </w:tcPr>
          <w:p w:rsidR="00B42E02" w:rsidRDefault="00B42E02" w:rsidP="00AF3F13">
            <w:pPr>
              <w:pStyle w:val="Default"/>
              <w:rPr>
                <w:lang w:val="sk-SK"/>
              </w:rPr>
            </w:pPr>
            <w:r>
              <w:rPr>
                <w:lang w:val="sk-SK"/>
              </w:rPr>
              <w:t>B.1.1.5</w:t>
            </w:r>
          </w:p>
          <w:p w:rsidR="00B42E02" w:rsidRDefault="00B42E02" w:rsidP="00AF3F13">
            <w:pPr>
              <w:pStyle w:val="Default"/>
              <w:rPr>
                <w:lang w:val="sk-SK"/>
              </w:rPr>
            </w:pPr>
            <w:r>
              <w:rPr>
                <w:lang w:val="sk-SK"/>
              </w:rPr>
              <w:t xml:space="preserve">Rozvoj </w:t>
            </w:r>
            <w:r w:rsidR="00F959E0">
              <w:rPr>
                <w:lang w:val="sk-SK"/>
              </w:rPr>
              <w:t>Integračného centra</w:t>
            </w:r>
          </w:p>
        </w:tc>
        <w:tc>
          <w:tcPr>
            <w:tcW w:w="1583" w:type="dxa"/>
            <w:gridSpan w:val="2"/>
          </w:tcPr>
          <w:p w:rsidR="00B42E02" w:rsidRDefault="00B42E02" w:rsidP="00AF3F13">
            <w:pPr>
              <w:pStyle w:val="Bezriadkovania"/>
              <w:jc w:val="center"/>
              <w:rPr>
                <w:rFonts w:ascii="Times New Roman" w:hAnsi="Times New Roman" w:cs="Times New Roman"/>
                <w:sz w:val="24"/>
                <w:szCs w:val="24"/>
                <w:lang w:val="sk-SK"/>
              </w:rPr>
            </w:pPr>
            <w:r>
              <w:rPr>
                <w:rFonts w:ascii="Times New Roman" w:hAnsi="Times New Roman" w:cs="Times New Roman"/>
                <w:sz w:val="24"/>
                <w:szCs w:val="24"/>
                <w:lang w:val="sk-SK"/>
              </w:rPr>
              <w:t>2020 - 2025</w:t>
            </w:r>
          </w:p>
        </w:tc>
        <w:tc>
          <w:tcPr>
            <w:tcW w:w="2096" w:type="dxa"/>
            <w:gridSpan w:val="2"/>
          </w:tcPr>
          <w:p w:rsidR="00B42E02" w:rsidRDefault="00F959E0" w:rsidP="00AF3F13">
            <w:pPr>
              <w:pStyle w:val="Default"/>
              <w:jc w:val="center"/>
              <w:rPr>
                <w:lang w:val="sk-SK"/>
              </w:rPr>
            </w:pPr>
            <w:r>
              <w:rPr>
                <w:lang w:val="sk-SK"/>
              </w:rPr>
              <w:t>Obec</w:t>
            </w:r>
          </w:p>
        </w:tc>
        <w:tc>
          <w:tcPr>
            <w:tcW w:w="2083" w:type="dxa"/>
            <w:gridSpan w:val="2"/>
          </w:tcPr>
          <w:p w:rsidR="00B42E02" w:rsidRDefault="008901DC" w:rsidP="00AF3F13">
            <w:pPr>
              <w:pStyle w:val="Default"/>
              <w:jc w:val="center"/>
              <w:rPr>
                <w:lang w:val="sk-SK"/>
              </w:rPr>
            </w:pPr>
            <w:r>
              <w:rPr>
                <w:lang w:val="sk-SK"/>
              </w:rPr>
              <w:t>Obec</w:t>
            </w:r>
          </w:p>
        </w:tc>
        <w:tc>
          <w:tcPr>
            <w:tcW w:w="1796" w:type="dxa"/>
            <w:gridSpan w:val="3"/>
          </w:tcPr>
          <w:p w:rsidR="00B42E02" w:rsidRDefault="008901DC" w:rsidP="00597916">
            <w:pPr>
              <w:pStyle w:val="Default"/>
              <w:jc w:val="center"/>
              <w:rPr>
                <w:lang w:val="sk-SK"/>
              </w:rPr>
            </w:pPr>
            <w:r>
              <w:rPr>
                <w:lang w:val="sk-SK"/>
              </w:rPr>
              <w:t>Dobrovoľníci</w:t>
            </w:r>
          </w:p>
          <w:p w:rsidR="008901DC" w:rsidRPr="00BD5886" w:rsidRDefault="00BD4D67" w:rsidP="00597916">
            <w:pPr>
              <w:pStyle w:val="Default"/>
              <w:jc w:val="center"/>
              <w:rPr>
                <w:lang w:val="sk-SK"/>
              </w:rPr>
            </w:pPr>
            <w:r>
              <w:rPr>
                <w:lang w:val="sk-SK"/>
              </w:rPr>
              <w:t>Monitoring</w:t>
            </w:r>
          </w:p>
        </w:tc>
      </w:tr>
      <w:tr w:rsidR="00D000B9" w:rsidRPr="00BD5886" w:rsidTr="00FF3B2B">
        <w:tc>
          <w:tcPr>
            <w:tcW w:w="1871" w:type="dxa"/>
          </w:tcPr>
          <w:p w:rsidR="00D000B9" w:rsidRDefault="00D000B9" w:rsidP="00AF3F13">
            <w:pPr>
              <w:pStyle w:val="Default"/>
              <w:rPr>
                <w:lang w:val="sk-SK"/>
              </w:rPr>
            </w:pPr>
            <w:r>
              <w:rPr>
                <w:lang w:val="sk-SK"/>
              </w:rPr>
              <w:t>B.1.1.6</w:t>
            </w:r>
          </w:p>
          <w:p w:rsidR="00D000B9" w:rsidRDefault="00D000B9" w:rsidP="0056147B">
            <w:pPr>
              <w:pStyle w:val="Default"/>
              <w:rPr>
                <w:lang w:val="sk-SK"/>
              </w:rPr>
            </w:pPr>
            <w:r>
              <w:rPr>
                <w:lang w:val="sk-SK"/>
              </w:rPr>
              <w:t xml:space="preserve">Rozvoj Denného </w:t>
            </w:r>
            <w:r w:rsidR="0056147B">
              <w:rPr>
                <w:lang w:val="sk-SK"/>
              </w:rPr>
              <w:t>centra</w:t>
            </w:r>
          </w:p>
        </w:tc>
        <w:tc>
          <w:tcPr>
            <w:tcW w:w="1583" w:type="dxa"/>
            <w:gridSpan w:val="2"/>
          </w:tcPr>
          <w:p w:rsidR="00D000B9" w:rsidRDefault="00D000B9" w:rsidP="00AF3F13">
            <w:pPr>
              <w:pStyle w:val="Bezriadkovania"/>
              <w:jc w:val="center"/>
              <w:rPr>
                <w:rFonts w:ascii="Times New Roman" w:hAnsi="Times New Roman" w:cs="Times New Roman"/>
                <w:sz w:val="24"/>
                <w:szCs w:val="24"/>
                <w:lang w:val="sk-SK"/>
              </w:rPr>
            </w:pPr>
            <w:r>
              <w:rPr>
                <w:rFonts w:ascii="Times New Roman" w:hAnsi="Times New Roman" w:cs="Times New Roman"/>
                <w:sz w:val="24"/>
                <w:szCs w:val="24"/>
                <w:lang w:val="sk-SK"/>
              </w:rPr>
              <w:t>2020 - 2025</w:t>
            </w:r>
          </w:p>
        </w:tc>
        <w:tc>
          <w:tcPr>
            <w:tcW w:w="2096" w:type="dxa"/>
            <w:gridSpan w:val="2"/>
          </w:tcPr>
          <w:p w:rsidR="00D000B9" w:rsidRDefault="00D000B9" w:rsidP="00F35A06">
            <w:pPr>
              <w:pStyle w:val="Default"/>
              <w:jc w:val="center"/>
              <w:rPr>
                <w:lang w:val="sk-SK"/>
              </w:rPr>
            </w:pPr>
            <w:r>
              <w:rPr>
                <w:lang w:val="sk-SK"/>
              </w:rPr>
              <w:t>Obec</w:t>
            </w:r>
          </w:p>
        </w:tc>
        <w:tc>
          <w:tcPr>
            <w:tcW w:w="2083" w:type="dxa"/>
            <w:gridSpan w:val="2"/>
          </w:tcPr>
          <w:p w:rsidR="00D000B9" w:rsidRDefault="00D000B9" w:rsidP="00F35A06">
            <w:pPr>
              <w:pStyle w:val="Default"/>
              <w:jc w:val="center"/>
              <w:rPr>
                <w:lang w:val="sk-SK"/>
              </w:rPr>
            </w:pPr>
            <w:r>
              <w:rPr>
                <w:lang w:val="sk-SK"/>
              </w:rPr>
              <w:t>Obec</w:t>
            </w:r>
          </w:p>
        </w:tc>
        <w:tc>
          <w:tcPr>
            <w:tcW w:w="1796" w:type="dxa"/>
            <w:gridSpan w:val="3"/>
          </w:tcPr>
          <w:p w:rsidR="00D000B9" w:rsidRDefault="00D000B9" w:rsidP="00F35A06">
            <w:pPr>
              <w:pStyle w:val="Default"/>
              <w:jc w:val="center"/>
              <w:rPr>
                <w:lang w:val="sk-SK"/>
              </w:rPr>
            </w:pPr>
            <w:r>
              <w:rPr>
                <w:lang w:val="sk-SK"/>
              </w:rPr>
              <w:t>Dobrovoľníci</w:t>
            </w:r>
          </w:p>
          <w:p w:rsidR="00D000B9" w:rsidRPr="00BD5886" w:rsidRDefault="00D000B9" w:rsidP="00F35A06">
            <w:pPr>
              <w:pStyle w:val="Default"/>
              <w:jc w:val="center"/>
              <w:rPr>
                <w:lang w:val="sk-SK"/>
              </w:rPr>
            </w:pPr>
            <w:r>
              <w:rPr>
                <w:lang w:val="sk-SK"/>
              </w:rPr>
              <w:t>Monitoring</w:t>
            </w:r>
          </w:p>
        </w:tc>
      </w:tr>
      <w:tr w:rsidR="00D000B9" w:rsidRPr="00BD5886" w:rsidTr="00FF3B2B">
        <w:tc>
          <w:tcPr>
            <w:tcW w:w="1871" w:type="dxa"/>
          </w:tcPr>
          <w:p w:rsidR="00D000B9" w:rsidRDefault="00D000B9" w:rsidP="00AF3F13">
            <w:pPr>
              <w:pStyle w:val="Default"/>
              <w:rPr>
                <w:lang w:val="sk-SK"/>
              </w:rPr>
            </w:pPr>
            <w:r>
              <w:rPr>
                <w:lang w:val="sk-SK"/>
              </w:rPr>
              <w:t>B.1.1.7</w:t>
            </w:r>
          </w:p>
          <w:p w:rsidR="0056147B" w:rsidRDefault="0056147B" w:rsidP="00AF3F13">
            <w:pPr>
              <w:pStyle w:val="Default"/>
              <w:rPr>
                <w:lang w:val="sk-SK"/>
              </w:rPr>
            </w:pPr>
            <w:r>
              <w:rPr>
                <w:lang w:val="sk-SK"/>
              </w:rPr>
              <w:t>Denný stacionár</w:t>
            </w:r>
          </w:p>
          <w:p w:rsidR="00D000B9" w:rsidRDefault="00D000B9" w:rsidP="00AF3F13">
            <w:pPr>
              <w:pStyle w:val="Default"/>
              <w:rPr>
                <w:lang w:val="sk-SK"/>
              </w:rPr>
            </w:pPr>
          </w:p>
        </w:tc>
        <w:tc>
          <w:tcPr>
            <w:tcW w:w="1583" w:type="dxa"/>
            <w:gridSpan w:val="2"/>
          </w:tcPr>
          <w:p w:rsidR="00D000B9" w:rsidRDefault="0056147B" w:rsidP="00AF3F13">
            <w:pPr>
              <w:pStyle w:val="Bezriadkovania"/>
              <w:jc w:val="center"/>
              <w:rPr>
                <w:rFonts w:ascii="Times New Roman" w:hAnsi="Times New Roman" w:cs="Times New Roman"/>
                <w:sz w:val="24"/>
                <w:szCs w:val="24"/>
                <w:lang w:val="sk-SK"/>
              </w:rPr>
            </w:pPr>
            <w:r>
              <w:rPr>
                <w:rFonts w:ascii="Times New Roman" w:hAnsi="Times New Roman" w:cs="Times New Roman"/>
                <w:sz w:val="24"/>
                <w:szCs w:val="24"/>
                <w:lang w:val="sk-SK"/>
              </w:rPr>
              <w:t>2021 - 2025</w:t>
            </w:r>
          </w:p>
        </w:tc>
        <w:tc>
          <w:tcPr>
            <w:tcW w:w="2096" w:type="dxa"/>
            <w:gridSpan w:val="2"/>
          </w:tcPr>
          <w:p w:rsidR="00D000B9" w:rsidRDefault="008674B9" w:rsidP="008674B9">
            <w:pPr>
              <w:pStyle w:val="Default"/>
              <w:jc w:val="center"/>
              <w:rPr>
                <w:lang w:val="sk-SK"/>
              </w:rPr>
            </w:pPr>
            <w:r>
              <w:rPr>
                <w:lang w:val="sk-SK"/>
              </w:rPr>
              <w:t>Obec/VÚC/Granty/</w:t>
            </w:r>
          </w:p>
          <w:p w:rsidR="008674B9" w:rsidRDefault="008674B9" w:rsidP="008674B9">
            <w:pPr>
              <w:pStyle w:val="Default"/>
              <w:jc w:val="center"/>
              <w:rPr>
                <w:lang w:val="sk-SK"/>
              </w:rPr>
            </w:pPr>
            <w:r>
              <w:rPr>
                <w:lang w:val="sk-SK"/>
              </w:rPr>
              <w:t>Projekty</w:t>
            </w:r>
          </w:p>
        </w:tc>
        <w:tc>
          <w:tcPr>
            <w:tcW w:w="2083" w:type="dxa"/>
            <w:gridSpan w:val="2"/>
          </w:tcPr>
          <w:p w:rsidR="00D000B9" w:rsidRDefault="008674B9" w:rsidP="00F35A06">
            <w:pPr>
              <w:pStyle w:val="Default"/>
              <w:jc w:val="center"/>
              <w:rPr>
                <w:lang w:val="sk-SK"/>
              </w:rPr>
            </w:pPr>
            <w:r>
              <w:rPr>
                <w:lang w:val="sk-SK"/>
              </w:rPr>
              <w:t>Obec</w:t>
            </w:r>
          </w:p>
        </w:tc>
        <w:tc>
          <w:tcPr>
            <w:tcW w:w="1796" w:type="dxa"/>
            <w:gridSpan w:val="3"/>
          </w:tcPr>
          <w:p w:rsidR="00D000B9" w:rsidRDefault="00067D66" w:rsidP="00F35A06">
            <w:pPr>
              <w:pStyle w:val="Default"/>
              <w:jc w:val="center"/>
              <w:rPr>
                <w:lang w:val="sk-SK"/>
              </w:rPr>
            </w:pPr>
            <w:r>
              <w:rPr>
                <w:lang w:val="sk-SK"/>
              </w:rPr>
              <w:t>ÚNSK Nitra</w:t>
            </w:r>
          </w:p>
          <w:p w:rsidR="00542A5D" w:rsidRDefault="00067D66" w:rsidP="00F35A06">
            <w:pPr>
              <w:pStyle w:val="Default"/>
              <w:jc w:val="center"/>
              <w:rPr>
                <w:lang w:val="sk-SK"/>
              </w:rPr>
            </w:pPr>
            <w:r>
              <w:rPr>
                <w:lang w:val="sk-SK"/>
              </w:rPr>
              <w:t xml:space="preserve">Poskytovatelia </w:t>
            </w:r>
            <w:proofErr w:type="spellStart"/>
            <w:r>
              <w:rPr>
                <w:lang w:val="sk-SK"/>
              </w:rPr>
              <w:t>soc.služieb</w:t>
            </w:r>
            <w:proofErr w:type="spellEnd"/>
          </w:p>
        </w:tc>
      </w:tr>
      <w:tr w:rsidR="00FF3B2B" w:rsidRPr="00BD5886" w:rsidTr="00FF3B2B">
        <w:tc>
          <w:tcPr>
            <w:tcW w:w="1871" w:type="dxa"/>
          </w:tcPr>
          <w:p w:rsidR="00FF3B2B" w:rsidRDefault="00FF3B2B" w:rsidP="00AF3F13">
            <w:pPr>
              <w:pStyle w:val="Default"/>
              <w:rPr>
                <w:lang w:val="sk-SK"/>
              </w:rPr>
            </w:pPr>
            <w:r>
              <w:rPr>
                <w:lang w:val="sk-SK"/>
              </w:rPr>
              <w:t>B.1.1.8</w:t>
            </w:r>
          </w:p>
          <w:p w:rsidR="00FF3B2B" w:rsidRDefault="00FF3B2B" w:rsidP="00FF3B2B">
            <w:pPr>
              <w:pStyle w:val="Default"/>
              <w:rPr>
                <w:lang w:val="sk-SK"/>
              </w:rPr>
            </w:pPr>
            <w:r>
              <w:rPr>
                <w:lang w:val="sk-SK"/>
              </w:rPr>
              <w:t>Špecializované zariadenie sociálnych služieb</w:t>
            </w:r>
          </w:p>
        </w:tc>
        <w:tc>
          <w:tcPr>
            <w:tcW w:w="1583" w:type="dxa"/>
            <w:gridSpan w:val="2"/>
          </w:tcPr>
          <w:p w:rsidR="00FF3B2B" w:rsidRDefault="00FF3B2B" w:rsidP="00AF3F13">
            <w:pPr>
              <w:pStyle w:val="Bezriadkovania"/>
              <w:jc w:val="center"/>
              <w:rPr>
                <w:rFonts w:ascii="Times New Roman" w:hAnsi="Times New Roman" w:cs="Times New Roman"/>
                <w:sz w:val="24"/>
                <w:szCs w:val="24"/>
                <w:lang w:val="sk-SK"/>
              </w:rPr>
            </w:pPr>
            <w:r>
              <w:rPr>
                <w:rFonts w:ascii="Times New Roman" w:hAnsi="Times New Roman" w:cs="Times New Roman"/>
                <w:sz w:val="24"/>
                <w:szCs w:val="24"/>
                <w:lang w:val="sk-SK"/>
              </w:rPr>
              <w:t>2021 - 2025</w:t>
            </w:r>
          </w:p>
        </w:tc>
        <w:tc>
          <w:tcPr>
            <w:tcW w:w="2096" w:type="dxa"/>
            <w:gridSpan w:val="2"/>
          </w:tcPr>
          <w:p w:rsidR="00FF3B2B" w:rsidRDefault="00FF3B2B" w:rsidP="00F35A06">
            <w:pPr>
              <w:pStyle w:val="Default"/>
              <w:jc w:val="center"/>
              <w:rPr>
                <w:lang w:val="sk-SK"/>
              </w:rPr>
            </w:pPr>
            <w:r>
              <w:rPr>
                <w:lang w:val="sk-SK"/>
              </w:rPr>
              <w:t>Obec/VÚC/Granty/</w:t>
            </w:r>
          </w:p>
          <w:p w:rsidR="00FF3B2B" w:rsidRDefault="00FF3B2B" w:rsidP="00F35A06">
            <w:pPr>
              <w:pStyle w:val="Default"/>
              <w:jc w:val="center"/>
              <w:rPr>
                <w:lang w:val="sk-SK"/>
              </w:rPr>
            </w:pPr>
            <w:r>
              <w:rPr>
                <w:lang w:val="sk-SK"/>
              </w:rPr>
              <w:t>Projekty</w:t>
            </w:r>
          </w:p>
        </w:tc>
        <w:tc>
          <w:tcPr>
            <w:tcW w:w="2083" w:type="dxa"/>
            <w:gridSpan w:val="2"/>
          </w:tcPr>
          <w:p w:rsidR="00FF3B2B" w:rsidRDefault="00FF3B2B" w:rsidP="00F35A06">
            <w:pPr>
              <w:pStyle w:val="Default"/>
              <w:jc w:val="center"/>
              <w:rPr>
                <w:lang w:val="sk-SK"/>
              </w:rPr>
            </w:pPr>
            <w:r>
              <w:rPr>
                <w:lang w:val="sk-SK"/>
              </w:rPr>
              <w:t>Obec/VÚC</w:t>
            </w:r>
          </w:p>
        </w:tc>
        <w:tc>
          <w:tcPr>
            <w:tcW w:w="1796" w:type="dxa"/>
            <w:gridSpan w:val="3"/>
          </w:tcPr>
          <w:p w:rsidR="00FF3B2B" w:rsidRDefault="00FF3B2B" w:rsidP="00F35A06">
            <w:pPr>
              <w:pStyle w:val="Default"/>
              <w:jc w:val="center"/>
              <w:rPr>
                <w:lang w:val="sk-SK"/>
              </w:rPr>
            </w:pPr>
            <w:r>
              <w:rPr>
                <w:lang w:val="sk-SK"/>
              </w:rPr>
              <w:t>ÚNSK Nitra</w:t>
            </w:r>
          </w:p>
          <w:p w:rsidR="00FF3B2B" w:rsidRDefault="00FF3B2B" w:rsidP="00F35A06">
            <w:pPr>
              <w:pStyle w:val="Default"/>
              <w:jc w:val="center"/>
              <w:rPr>
                <w:lang w:val="sk-SK"/>
              </w:rPr>
            </w:pPr>
            <w:r>
              <w:rPr>
                <w:lang w:val="sk-SK"/>
              </w:rPr>
              <w:t xml:space="preserve">Poskytovatelia </w:t>
            </w:r>
            <w:proofErr w:type="spellStart"/>
            <w:r>
              <w:rPr>
                <w:lang w:val="sk-SK"/>
              </w:rPr>
              <w:t>soc.služieb</w:t>
            </w:r>
            <w:proofErr w:type="spellEnd"/>
          </w:p>
        </w:tc>
      </w:tr>
      <w:tr w:rsidR="00FF3B2B" w:rsidRPr="00BD5886" w:rsidTr="00FF3B2B">
        <w:trPr>
          <w:gridAfter w:val="1"/>
          <w:wAfter w:w="30" w:type="dxa"/>
        </w:trPr>
        <w:tc>
          <w:tcPr>
            <w:tcW w:w="1937" w:type="dxa"/>
            <w:gridSpan w:val="2"/>
          </w:tcPr>
          <w:p w:rsidR="00FF3B2B" w:rsidRPr="00BD5886" w:rsidRDefault="00FF3B2B" w:rsidP="00AF3F13">
            <w:pPr>
              <w:pStyle w:val="Bezriadkovania"/>
              <w:jc w:val="both"/>
              <w:rPr>
                <w:rFonts w:ascii="Times New Roman" w:hAnsi="Times New Roman" w:cs="Times New Roman"/>
                <w:b/>
                <w:sz w:val="24"/>
                <w:szCs w:val="24"/>
                <w:lang w:val="sk-SK"/>
              </w:rPr>
            </w:pPr>
            <w:r w:rsidRPr="00BD5886">
              <w:rPr>
                <w:rFonts w:ascii="Times New Roman" w:hAnsi="Times New Roman" w:cs="Times New Roman"/>
                <w:b/>
                <w:sz w:val="24"/>
                <w:szCs w:val="24"/>
                <w:lang w:val="sk-SK"/>
              </w:rPr>
              <w:t>Opatrenie B.1.2</w:t>
            </w:r>
          </w:p>
        </w:tc>
        <w:tc>
          <w:tcPr>
            <w:tcW w:w="7462" w:type="dxa"/>
            <w:gridSpan w:val="7"/>
          </w:tcPr>
          <w:p w:rsidR="00FF3B2B" w:rsidRPr="00BD5886" w:rsidRDefault="00FF3B2B" w:rsidP="00AF3F13">
            <w:pPr>
              <w:pStyle w:val="Default"/>
              <w:jc w:val="both"/>
              <w:rPr>
                <w:lang w:val="sk-SK"/>
              </w:rPr>
            </w:pPr>
            <w:r w:rsidRPr="00BD5886">
              <w:rPr>
                <w:b/>
                <w:bCs/>
                <w:lang w:val="sk-SK"/>
              </w:rPr>
              <w:t xml:space="preserve">Poskytovať kvalitnú opatrovateľskú službu </w:t>
            </w:r>
          </w:p>
        </w:tc>
      </w:tr>
      <w:tr w:rsidR="00FF3B2B" w:rsidRPr="00BD5886" w:rsidTr="00FF3B2B">
        <w:tc>
          <w:tcPr>
            <w:tcW w:w="1871" w:type="dxa"/>
          </w:tcPr>
          <w:p w:rsidR="00FF3B2B" w:rsidRPr="00BD5886" w:rsidRDefault="00FF3B2B" w:rsidP="00AF3F13">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Aktivita</w:t>
            </w:r>
          </w:p>
        </w:tc>
        <w:tc>
          <w:tcPr>
            <w:tcW w:w="1594" w:type="dxa"/>
            <w:gridSpan w:val="3"/>
          </w:tcPr>
          <w:p w:rsidR="00FF3B2B" w:rsidRPr="00BD5886" w:rsidRDefault="00FF3B2B" w:rsidP="00AF3F13">
            <w:pPr>
              <w:pStyle w:val="Default"/>
              <w:jc w:val="center"/>
              <w:rPr>
                <w:b/>
                <w:lang w:val="sk-SK"/>
              </w:rPr>
            </w:pPr>
            <w:r w:rsidRPr="00BD5886">
              <w:rPr>
                <w:b/>
                <w:bCs/>
                <w:lang w:val="sk-SK"/>
              </w:rPr>
              <w:t>Obdobie</w:t>
            </w:r>
          </w:p>
        </w:tc>
        <w:tc>
          <w:tcPr>
            <w:tcW w:w="2112" w:type="dxa"/>
            <w:gridSpan w:val="2"/>
          </w:tcPr>
          <w:p w:rsidR="00FF3B2B" w:rsidRPr="00BD5886" w:rsidRDefault="00FF3B2B" w:rsidP="00AF3F13">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Zdroje</w:t>
            </w:r>
          </w:p>
        </w:tc>
        <w:tc>
          <w:tcPr>
            <w:tcW w:w="2070" w:type="dxa"/>
            <w:gridSpan w:val="2"/>
          </w:tcPr>
          <w:p w:rsidR="00FF3B2B" w:rsidRPr="00BD5886" w:rsidRDefault="00FF3B2B" w:rsidP="00AF3F13">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Vykonáva/Garant</w:t>
            </w:r>
          </w:p>
        </w:tc>
        <w:tc>
          <w:tcPr>
            <w:tcW w:w="1782" w:type="dxa"/>
            <w:gridSpan w:val="2"/>
          </w:tcPr>
          <w:p w:rsidR="00FF3B2B" w:rsidRPr="00BD5886" w:rsidRDefault="00FF3B2B" w:rsidP="00AF3F13">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Partner</w:t>
            </w:r>
          </w:p>
        </w:tc>
      </w:tr>
      <w:tr w:rsidR="00FF3B2B" w:rsidRPr="00BD5886" w:rsidTr="00FF3B2B">
        <w:tc>
          <w:tcPr>
            <w:tcW w:w="1871" w:type="dxa"/>
          </w:tcPr>
          <w:p w:rsidR="00FF3B2B" w:rsidRPr="00BD5886" w:rsidRDefault="00FF3B2B" w:rsidP="003C2A83">
            <w:pPr>
              <w:pStyle w:val="Default"/>
              <w:rPr>
                <w:lang w:val="sk-SK"/>
              </w:rPr>
            </w:pPr>
            <w:r w:rsidRPr="00BD5886">
              <w:rPr>
                <w:lang w:val="sk-SK"/>
              </w:rPr>
              <w:t xml:space="preserve">B.1.2.1 Zabezpečovať personálne obsadenie podľa indikovaných potrieb </w:t>
            </w:r>
          </w:p>
        </w:tc>
        <w:tc>
          <w:tcPr>
            <w:tcW w:w="1594" w:type="dxa"/>
            <w:gridSpan w:val="3"/>
          </w:tcPr>
          <w:p w:rsidR="00FF3B2B" w:rsidRPr="00BD5886" w:rsidRDefault="00FF3B2B" w:rsidP="00AF3F13">
            <w:pPr>
              <w:pStyle w:val="Bezriadkovania"/>
              <w:jc w:val="center"/>
              <w:rPr>
                <w:rFonts w:ascii="Times New Roman" w:hAnsi="Times New Roman" w:cs="Times New Roman"/>
                <w:sz w:val="24"/>
                <w:szCs w:val="24"/>
                <w:lang w:val="sk-SK"/>
              </w:rPr>
            </w:pPr>
            <w:r w:rsidRPr="00BD5886">
              <w:rPr>
                <w:rFonts w:ascii="Times New Roman" w:hAnsi="Times New Roman" w:cs="Times New Roman"/>
                <w:sz w:val="24"/>
                <w:szCs w:val="24"/>
                <w:lang w:val="sk-SK"/>
              </w:rPr>
              <w:t>2020 - 2025</w:t>
            </w:r>
          </w:p>
        </w:tc>
        <w:tc>
          <w:tcPr>
            <w:tcW w:w="2112" w:type="dxa"/>
            <w:gridSpan w:val="2"/>
          </w:tcPr>
          <w:p w:rsidR="00FF3B2B" w:rsidRPr="004A6E7E" w:rsidRDefault="00FF3B2B" w:rsidP="00AF3F13">
            <w:pPr>
              <w:pStyle w:val="Default"/>
              <w:jc w:val="center"/>
              <w:rPr>
                <w:color w:val="auto"/>
                <w:lang w:val="sk-SK"/>
              </w:rPr>
            </w:pPr>
            <w:r w:rsidRPr="004A6E7E">
              <w:rPr>
                <w:color w:val="auto"/>
                <w:lang w:val="sk-SK"/>
              </w:rPr>
              <w:t xml:space="preserve">Obec/ </w:t>
            </w:r>
            <w:proofErr w:type="spellStart"/>
            <w:r w:rsidRPr="004A6E7E">
              <w:rPr>
                <w:color w:val="auto"/>
                <w:lang w:val="sk-SK"/>
              </w:rPr>
              <w:t>ÚPSVaR</w:t>
            </w:r>
            <w:proofErr w:type="spellEnd"/>
          </w:p>
          <w:p w:rsidR="00FF3B2B" w:rsidRPr="004A6E7E" w:rsidRDefault="00FF3B2B" w:rsidP="00AF3F13">
            <w:pPr>
              <w:pStyle w:val="Bezriadkovania"/>
              <w:jc w:val="center"/>
              <w:rPr>
                <w:rFonts w:ascii="Times New Roman" w:hAnsi="Times New Roman" w:cs="Times New Roman"/>
                <w:sz w:val="24"/>
                <w:szCs w:val="24"/>
                <w:lang w:val="sk-SK"/>
              </w:rPr>
            </w:pPr>
            <w:r w:rsidRPr="004A6E7E">
              <w:rPr>
                <w:rFonts w:ascii="Times New Roman" w:hAnsi="Times New Roman" w:cs="Times New Roman"/>
                <w:sz w:val="24"/>
                <w:szCs w:val="24"/>
                <w:lang w:val="sk-SK"/>
              </w:rPr>
              <w:t>Rozpočtová položka</w:t>
            </w:r>
          </w:p>
        </w:tc>
        <w:tc>
          <w:tcPr>
            <w:tcW w:w="2070" w:type="dxa"/>
            <w:gridSpan w:val="2"/>
          </w:tcPr>
          <w:p w:rsidR="00FF3B2B" w:rsidRPr="004A6E7E" w:rsidRDefault="00FF3B2B" w:rsidP="00AF3F13">
            <w:pPr>
              <w:pStyle w:val="Default"/>
              <w:jc w:val="center"/>
              <w:rPr>
                <w:color w:val="auto"/>
                <w:lang w:val="sk-SK"/>
              </w:rPr>
            </w:pPr>
            <w:r w:rsidRPr="004A6E7E">
              <w:rPr>
                <w:color w:val="auto"/>
                <w:lang w:val="sk-SK"/>
              </w:rPr>
              <w:t>Obec</w:t>
            </w:r>
          </w:p>
          <w:p w:rsidR="00FF3B2B" w:rsidRPr="004A6E7E" w:rsidRDefault="00FF3B2B" w:rsidP="00AF3F13">
            <w:pPr>
              <w:pStyle w:val="Bezriadkovania"/>
              <w:jc w:val="center"/>
              <w:rPr>
                <w:rFonts w:ascii="Times New Roman" w:hAnsi="Times New Roman" w:cs="Times New Roman"/>
                <w:sz w:val="24"/>
                <w:szCs w:val="24"/>
                <w:lang w:val="sk-SK"/>
              </w:rPr>
            </w:pPr>
          </w:p>
        </w:tc>
        <w:tc>
          <w:tcPr>
            <w:tcW w:w="1782" w:type="dxa"/>
            <w:gridSpan w:val="2"/>
          </w:tcPr>
          <w:p w:rsidR="00FF3B2B" w:rsidRPr="004A6E7E" w:rsidRDefault="00FF3B2B" w:rsidP="00AF3F13">
            <w:pPr>
              <w:pStyle w:val="Default"/>
              <w:jc w:val="center"/>
              <w:rPr>
                <w:color w:val="auto"/>
                <w:lang w:val="sk-SK"/>
              </w:rPr>
            </w:pPr>
            <w:proofErr w:type="spellStart"/>
            <w:r w:rsidRPr="004A6E7E">
              <w:rPr>
                <w:color w:val="auto"/>
                <w:lang w:val="sk-SK"/>
              </w:rPr>
              <w:t>ÚPSVaR</w:t>
            </w:r>
            <w:proofErr w:type="spellEnd"/>
          </w:p>
          <w:p w:rsidR="00FF3B2B" w:rsidRPr="004A6E7E" w:rsidRDefault="00FF3B2B" w:rsidP="00AF3F13">
            <w:pPr>
              <w:pStyle w:val="Bezriadkovania"/>
              <w:jc w:val="center"/>
              <w:rPr>
                <w:rFonts w:ascii="Times New Roman" w:hAnsi="Times New Roman" w:cs="Times New Roman"/>
                <w:sz w:val="24"/>
                <w:szCs w:val="24"/>
                <w:lang w:val="sk-SK"/>
              </w:rPr>
            </w:pPr>
            <w:r w:rsidRPr="004A6E7E">
              <w:rPr>
                <w:rFonts w:ascii="Times New Roman" w:hAnsi="Times New Roman" w:cs="Times New Roman"/>
                <w:sz w:val="24"/>
                <w:szCs w:val="24"/>
                <w:lang w:val="sk-SK"/>
              </w:rPr>
              <w:t>Monitoring- dôsledná správa o počte opatrovaných, štruktúre, osobnej asistencii- 1x ročne minimálne</w:t>
            </w:r>
          </w:p>
        </w:tc>
      </w:tr>
    </w:tbl>
    <w:p w:rsidR="00E73359" w:rsidRDefault="00E73359" w:rsidP="00E5340A">
      <w:pPr>
        <w:pStyle w:val="Bezriadkovania"/>
        <w:spacing w:line="360" w:lineRule="auto"/>
        <w:jc w:val="both"/>
        <w:rPr>
          <w:rFonts w:asciiTheme="majorHAnsi" w:hAnsiTheme="majorHAnsi" w:cs="Times New Roman"/>
          <w:lang w:val="sk-SK"/>
        </w:rPr>
      </w:pPr>
    </w:p>
    <w:p w:rsidR="00060574" w:rsidRDefault="00060574" w:rsidP="00E5340A">
      <w:pPr>
        <w:pStyle w:val="Bezriadkovania"/>
        <w:spacing w:line="360" w:lineRule="auto"/>
        <w:jc w:val="both"/>
        <w:rPr>
          <w:rFonts w:asciiTheme="majorHAnsi" w:hAnsiTheme="majorHAnsi" w:cs="Times New Roman"/>
          <w:lang w:val="sk-SK"/>
        </w:rPr>
      </w:pPr>
    </w:p>
    <w:p w:rsidR="00060574" w:rsidRDefault="00060574" w:rsidP="00E5340A">
      <w:pPr>
        <w:pStyle w:val="Bezriadkovania"/>
        <w:spacing w:line="360" w:lineRule="auto"/>
        <w:jc w:val="both"/>
        <w:rPr>
          <w:rFonts w:asciiTheme="majorHAnsi" w:hAnsiTheme="majorHAnsi" w:cs="Times New Roman"/>
          <w:lang w:val="sk-SK"/>
        </w:rPr>
      </w:pPr>
    </w:p>
    <w:p w:rsidR="00060574" w:rsidRPr="00BD5886" w:rsidRDefault="00060574" w:rsidP="00E5340A">
      <w:pPr>
        <w:pStyle w:val="Bezriadkovania"/>
        <w:spacing w:line="360" w:lineRule="auto"/>
        <w:jc w:val="both"/>
        <w:rPr>
          <w:rFonts w:asciiTheme="majorHAnsi" w:hAnsiTheme="majorHAnsi" w:cs="Times New Roman"/>
          <w:lang w:val="sk-SK"/>
        </w:rPr>
      </w:pPr>
    </w:p>
    <w:p w:rsidR="00EE5C93" w:rsidRPr="00060574" w:rsidRDefault="0061485B" w:rsidP="00AF3F13">
      <w:pPr>
        <w:pStyle w:val="Bezriadkovania"/>
        <w:jc w:val="both"/>
        <w:rPr>
          <w:rFonts w:ascii="Times New Roman" w:hAnsi="Times New Roman" w:cs="Times New Roman"/>
          <w:b/>
          <w:bCs/>
          <w:sz w:val="28"/>
          <w:szCs w:val="28"/>
          <w:lang w:val="sk-SK"/>
        </w:rPr>
      </w:pPr>
      <w:r w:rsidRPr="00060574">
        <w:rPr>
          <w:rFonts w:ascii="Times New Roman" w:hAnsi="Times New Roman" w:cs="Times New Roman"/>
          <w:b/>
          <w:bCs/>
          <w:sz w:val="28"/>
          <w:szCs w:val="28"/>
          <w:lang w:val="sk-SK"/>
        </w:rPr>
        <w:lastRenderedPageBreak/>
        <w:t>6. 3     C. Cieľ a priority vo vzťahu k rodinám s deťmi a mládežou</w:t>
      </w:r>
    </w:p>
    <w:p w:rsidR="00771783" w:rsidRPr="00BD5886" w:rsidRDefault="00771783" w:rsidP="00AF3F13">
      <w:pPr>
        <w:pStyle w:val="Bezriadkovania"/>
        <w:jc w:val="both"/>
        <w:rPr>
          <w:rFonts w:ascii="Times New Roman" w:hAnsi="Times New Roman" w:cs="Times New Roman"/>
          <w:sz w:val="24"/>
          <w:szCs w:val="24"/>
          <w:lang w:val="sk-SK"/>
        </w:rPr>
      </w:pPr>
    </w:p>
    <w:tbl>
      <w:tblPr>
        <w:tblStyle w:val="Mriekatabuky"/>
        <w:tblW w:w="0" w:type="auto"/>
        <w:tblLook w:val="04A0"/>
      </w:tblPr>
      <w:tblGrid>
        <w:gridCol w:w="9353"/>
      </w:tblGrid>
      <w:tr w:rsidR="0061485B" w:rsidRPr="00BD5886" w:rsidTr="0061485B">
        <w:tc>
          <w:tcPr>
            <w:tcW w:w="9353" w:type="dxa"/>
          </w:tcPr>
          <w:p w:rsidR="0061485B" w:rsidRPr="00BD5886" w:rsidRDefault="0061485B" w:rsidP="00AF3F13">
            <w:pPr>
              <w:pStyle w:val="Default"/>
              <w:jc w:val="center"/>
              <w:rPr>
                <w:lang w:val="sk-SK"/>
              </w:rPr>
            </w:pPr>
            <w:r w:rsidRPr="00BD5886">
              <w:rPr>
                <w:lang w:val="sk-SK"/>
              </w:rPr>
              <w:t>CIEĽ</w:t>
            </w:r>
          </w:p>
          <w:p w:rsidR="0061485B" w:rsidRPr="00BD5886" w:rsidRDefault="0061485B" w:rsidP="00AF3F13">
            <w:pPr>
              <w:pStyle w:val="Bezriadkovania"/>
              <w:jc w:val="center"/>
              <w:rPr>
                <w:rFonts w:ascii="Times New Roman" w:hAnsi="Times New Roman" w:cs="Times New Roman"/>
                <w:sz w:val="24"/>
                <w:szCs w:val="24"/>
                <w:lang w:val="sk-SK"/>
              </w:rPr>
            </w:pPr>
            <w:r w:rsidRPr="00BD5886">
              <w:rPr>
                <w:rFonts w:ascii="Times New Roman" w:hAnsi="Times New Roman" w:cs="Times New Roman"/>
                <w:b/>
                <w:bCs/>
                <w:sz w:val="24"/>
                <w:szCs w:val="24"/>
                <w:lang w:val="sk-SK"/>
              </w:rPr>
              <w:t>Zabezpečiť priaznivé životné podmienky pre rodiny s deťmi</w:t>
            </w:r>
          </w:p>
        </w:tc>
      </w:tr>
    </w:tbl>
    <w:p w:rsidR="00310EAD" w:rsidRPr="00BD5886" w:rsidRDefault="00310EAD" w:rsidP="00AF3F13">
      <w:pPr>
        <w:pStyle w:val="Bezriadkovania"/>
        <w:jc w:val="both"/>
        <w:rPr>
          <w:rFonts w:ascii="Times New Roman" w:hAnsi="Times New Roman" w:cs="Times New Roman"/>
          <w:sz w:val="24"/>
          <w:szCs w:val="24"/>
          <w:lang w:val="sk-SK"/>
        </w:rPr>
      </w:pPr>
    </w:p>
    <w:tbl>
      <w:tblPr>
        <w:tblStyle w:val="Mriekatabuky"/>
        <w:tblW w:w="0" w:type="auto"/>
        <w:tblLook w:val="04A0"/>
      </w:tblPr>
      <w:tblGrid>
        <w:gridCol w:w="2376"/>
        <w:gridCol w:w="6977"/>
      </w:tblGrid>
      <w:tr w:rsidR="0061485B" w:rsidRPr="00BD5886" w:rsidTr="002A6C91">
        <w:tc>
          <w:tcPr>
            <w:tcW w:w="2376" w:type="dxa"/>
          </w:tcPr>
          <w:p w:rsidR="0061485B" w:rsidRPr="00BD5886" w:rsidRDefault="002A6C91" w:rsidP="00AF3F13">
            <w:pPr>
              <w:pStyle w:val="Default"/>
              <w:jc w:val="both"/>
              <w:rPr>
                <w:lang w:val="sk-SK"/>
              </w:rPr>
            </w:pPr>
            <w:r w:rsidRPr="00BD5886">
              <w:rPr>
                <w:b/>
                <w:bCs/>
                <w:lang w:val="sk-SK"/>
              </w:rPr>
              <w:t xml:space="preserve">Priorita C.1 </w:t>
            </w:r>
          </w:p>
        </w:tc>
        <w:tc>
          <w:tcPr>
            <w:tcW w:w="6977" w:type="dxa"/>
          </w:tcPr>
          <w:p w:rsidR="0061485B" w:rsidRPr="00BD5886" w:rsidRDefault="002A6C91" w:rsidP="00AF3F13">
            <w:pPr>
              <w:pStyle w:val="Default"/>
              <w:jc w:val="both"/>
              <w:rPr>
                <w:lang w:val="sk-SK"/>
              </w:rPr>
            </w:pPr>
            <w:r w:rsidRPr="00BD5886">
              <w:rPr>
                <w:b/>
                <w:bCs/>
                <w:lang w:val="sk-SK"/>
              </w:rPr>
              <w:t xml:space="preserve">Podpora rodín s deťmi od 0-6 rokov </w:t>
            </w:r>
          </w:p>
        </w:tc>
      </w:tr>
    </w:tbl>
    <w:p w:rsidR="0061485B" w:rsidRPr="00BD5886" w:rsidRDefault="0061485B" w:rsidP="00E5340A">
      <w:pPr>
        <w:pStyle w:val="Bezriadkovania"/>
        <w:spacing w:line="360" w:lineRule="auto"/>
        <w:jc w:val="both"/>
        <w:rPr>
          <w:rFonts w:asciiTheme="majorHAnsi" w:hAnsiTheme="majorHAnsi" w:cs="Times New Roman"/>
          <w:lang w:val="sk-SK"/>
        </w:rPr>
      </w:pPr>
    </w:p>
    <w:tbl>
      <w:tblPr>
        <w:tblStyle w:val="Mriekatabuky"/>
        <w:tblW w:w="0" w:type="auto"/>
        <w:tblLook w:val="04A0"/>
      </w:tblPr>
      <w:tblGrid>
        <w:gridCol w:w="1800"/>
        <w:gridCol w:w="57"/>
        <w:gridCol w:w="1809"/>
        <w:gridCol w:w="1831"/>
        <w:gridCol w:w="2070"/>
        <w:gridCol w:w="1825"/>
        <w:gridCol w:w="37"/>
      </w:tblGrid>
      <w:tr w:rsidR="0061485B" w:rsidRPr="00BD5886" w:rsidTr="002A6C91">
        <w:trPr>
          <w:gridAfter w:val="1"/>
          <w:wAfter w:w="38" w:type="dxa"/>
        </w:trPr>
        <w:tc>
          <w:tcPr>
            <w:tcW w:w="1809" w:type="dxa"/>
          </w:tcPr>
          <w:p w:rsidR="0061485B" w:rsidRPr="00BD5886" w:rsidRDefault="002A6C91" w:rsidP="00AF3F13">
            <w:pPr>
              <w:pStyle w:val="Default"/>
              <w:jc w:val="both"/>
              <w:rPr>
                <w:lang w:val="sk-SK"/>
              </w:rPr>
            </w:pPr>
            <w:r w:rsidRPr="00BD5886">
              <w:rPr>
                <w:b/>
                <w:bCs/>
                <w:lang w:val="sk-SK"/>
              </w:rPr>
              <w:t xml:space="preserve">Opatrenie C.1.1 </w:t>
            </w:r>
          </w:p>
        </w:tc>
        <w:tc>
          <w:tcPr>
            <w:tcW w:w="7544" w:type="dxa"/>
            <w:gridSpan w:val="5"/>
          </w:tcPr>
          <w:p w:rsidR="0061485B" w:rsidRPr="00BD5886" w:rsidRDefault="002A6C91" w:rsidP="00AF3F13">
            <w:pPr>
              <w:pStyle w:val="Default"/>
              <w:jc w:val="both"/>
              <w:rPr>
                <w:lang w:val="sk-SK"/>
              </w:rPr>
            </w:pPr>
            <w:r w:rsidRPr="00BD5886">
              <w:rPr>
                <w:b/>
                <w:bCs/>
                <w:lang w:val="sk-SK"/>
              </w:rPr>
              <w:t xml:space="preserve">Poskytnutie dostatočnej kapacity materskej školy </w:t>
            </w:r>
          </w:p>
        </w:tc>
      </w:tr>
      <w:tr w:rsidR="00236681" w:rsidRPr="00BD5886" w:rsidTr="002A6C91">
        <w:tc>
          <w:tcPr>
            <w:tcW w:w="1870" w:type="dxa"/>
            <w:gridSpan w:val="2"/>
          </w:tcPr>
          <w:p w:rsidR="00236681" w:rsidRPr="00BD5886" w:rsidRDefault="00236681" w:rsidP="00AF3F13">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Aktivita</w:t>
            </w:r>
          </w:p>
        </w:tc>
        <w:tc>
          <w:tcPr>
            <w:tcW w:w="1870" w:type="dxa"/>
          </w:tcPr>
          <w:p w:rsidR="00236681" w:rsidRPr="00BD5886" w:rsidRDefault="00236681" w:rsidP="00AF3F13">
            <w:pPr>
              <w:pStyle w:val="Default"/>
              <w:jc w:val="center"/>
              <w:rPr>
                <w:b/>
                <w:lang w:val="sk-SK"/>
              </w:rPr>
            </w:pPr>
            <w:r w:rsidRPr="00BD5886">
              <w:rPr>
                <w:b/>
                <w:bCs/>
                <w:lang w:val="sk-SK"/>
              </w:rPr>
              <w:t>Obdobie</w:t>
            </w:r>
          </w:p>
        </w:tc>
        <w:tc>
          <w:tcPr>
            <w:tcW w:w="1871" w:type="dxa"/>
          </w:tcPr>
          <w:p w:rsidR="00236681" w:rsidRPr="00BD5886" w:rsidRDefault="00236681" w:rsidP="00AF3F13">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Zdroje</w:t>
            </w:r>
          </w:p>
        </w:tc>
        <w:tc>
          <w:tcPr>
            <w:tcW w:w="1871" w:type="dxa"/>
          </w:tcPr>
          <w:p w:rsidR="00236681" w:rsidRPr="00BD5886" w:rsidRDefault="00236681" w:rsidP="00AF3F13">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Vykonáva/Garant</w:t>
            </w:r>
          </w:p>
        </w:tc>
        <w:tc>
          <w:tcPr>
            <w:tcW w:w="1909" w:type="dxa"/>
            <w:gridSpan w:val="2"/>
          </w:tcPr>
          <w:p w:rsidR="00236681" w:rsidRPr="00BD5886" w:rsidRDefault="00236681" w:rsidP="00AF3F13">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Partner</w:t>
            </w:r>
          </w:p>
        </w:tc>
      </w:tr>
      <w:tr w:rsidR="00236681" w:rsidRPr="00BD5886" w:rsidTr="002A6C91">
        <w:tc>
          <w:tcPr>
            <w:tcW w:w="1870" w:type="dxa"/>
            <w:gridSpan w:val="2"/>
          </w:tcPr>
          <w:p w:rsidR="00236681" w:rsidRPr="00BD5886" w:rsidRDefault="00236681" w:rsidP="00AF3F13">
            <w:pPr>
              <w:pStyle w:val="Default"/>
              <w:rPr>
                <w:lang w:val="sk-SK"/>
              </w:rPr>
            </w:pPr>
            <w:r w:rsidRPr="00BD5886">
              <w:rPr>
                <w:lang w:val="sk-SK"/>
              </w:rPr>
              <w:t xml:space="preserve">C.1.1.1 </w:t>
            </w:r>
          </w:p>
          <w:p w:rsidR="00236681" w:rsidRPr="00BD5886" w:rsidRDefault="00236681" w:rsidP="003C2A83">
            <w:pPr>
              <w:pStyle w:val="Default"/>
              <w:rPr>
                <w:lang w:val="sk-SK"/>
              </w:rPr>
            </w:pPr>
            <w:r w:rsidRPr="00BD5886">
              <w:rPr>
                <w:lang w:val="sk-SK"/>
              </w:rPr>
              <w:t xml:space="preserve">Zabezpečenie predpokladanej kapacity v dostatočnom predstihu </w:t>
            </w:r>
          </w:p>
        </w:tc>
        <w:tc>
          <w:tcPr>
            <w:tcW w:w="1870" w:type="dxa"/>
          </w:tcPr>
          <w:p w:rsidR="00236681" w:rsidRPr="00BD5886" w:rsidRDefault="00236681" w:rsidP="00AF3F13">
            <w:pPr>
              <w:pStyle w:val="Bezriadkovania"/>
              <w:jc w:val="center"/>
              <w:rPr>
                <w:rFonts w:ascii="Times New Roman" w:hAnsi="Times New Roman" w:cs="Times New Roman"/>
                <w:sz w:val="24"/>
                <w:szCs w:val="24"/>
                <w:lang w:val="sk-SK"/>
              </w:rPr>
            </w:pPr>
            <w:r w:rsidRPr="00BD5886">
              <w:rPr>
                <w:rFonts w:ascii="Times New Roman" w:hAnsi="Times New Roman" w:cs="Times New Roman"/>
                <w:sz w:val="24"/>
                <w:szCs w:val="24"/>
                <w:lang w:val="sk-SK"/>
              </w:rPr>
              <w:t>2020 - 2025</w:t>
            </w:r>
          </w:p>
        </w:tc>
        <w:tc>
          <w:tcPr>
            <w:tcW w:w="1871" w:type="dxa"/>
          </w:tcPr>
          <w:p w:rsidR="00236681" w:rsidRPr="00FF6E97" w:rsidRDefault="00236681" w:rsidP="00AF3F13">
            <w:pPr>
              <w:pStyle w:val="Default"/>
              <w:jc w:val="center"/>
              <w:rPr>
                <w:color w:val="auto"/>
                <w:lang w:val="sk-SK"/>
              </w:rPr>
            </w:pPr>
            <w:r w:rsidRPr="00FF6E97">
              <w:rPr>
                <w:color w:val="auto"/>
                <w:lang w:val="sk-SK"/>
              </w:rPr>
              <w:t>Obec</w:t>
            </w:r>
          </w:p>
          <w:p w:rsidR="00236681" w:rsidRPr="00FF6E97" w:rsidRDefault="00876935" w:rsidP="00AF3F13">
            <w:pPr>
              <w:pStyle w:val="Bezriadkovania"/>
              <w:jc w:val="center"/>
              <w:rPr>
                <w:rFonts w:ascii="Times New Roman" w:hAnsi="Times New Roman" w:cs="Times New Roman"/>
                <w:sz w:val="24"/>
                <w:szCs w:val="24"/>
                <w:lang w:val="sk-SK"/>
              </w:rPr>
            </w:pPr>
            <w:r w:rsidRPr="00FF6E97">
              <w:rPr>
                <w:rFonts w:ascii="Times New Roman" w:hAnsi="Times New Roman" w:cs="Times New Roman"/>
                <w:sz w:val="24"/>
                <w:szCs w:val="24"/>
                <w:lang w:val="sk-SK"/>
              </w:rPr>
              <w:t>Rozpočtová položka</w:t>
            </w:r>
          </w:p>
        </w:tc>
        <w:tc>
          <w:tcPr>
            <w:tcW w:w="1871" w:type="dxa"/>
          </w:tcPr>
          <w:p w:rsidR="00236681" w:rsidRPr="00FF6E97" w:rsidRDefault="00236681" w:rsidP="00AF3F13">
            <w:pPr>
              <w:pStyle w:val="Default"/>
              <w:jc w:val="center"/>
              <w:rPr>
                <w:color w:val="auto"/>
                <w:lang w:val="sk-SK"/>
              </w:rPr>
            </w:pPr>
            <w:r w:rsidRPr="00FF6E97">
              <w:rPr>
                <w:color w:val="auto"/>
                <w:lang w:val="sk-SK"/>
              </w:rPr>
              <w:t>Obec</w:t>
            </w:r>
          </w:p>
          <w:p w:rsidR="00236681" w:rsidRPr="00FF6E97" w:rsidRDefault="00236681" w:rsidP="00AF3F13">
            <w:pPr>
              <w:pStyle w:val="Default"/>
              <w:jc w:val="center"/>
              <w:rPr>
                <w:color w:val="auto"/>
                <w:lang w:val="sk-SK"/>
              </w:rPr>
            </w:pPr>
          </w:p>
        </w:tc>
        <w:tc>
          <w:tcPr>
            <w:tcW w:w="1909" w:type="dxa"/>
            <w:gridSpan w:val="2"/>
          </w:tcPr>
          <w:p w:rsidR="00236681" w:rsidRPr="00FF6E97" w:rsidRDefault="00236681" w:rsidP="00AF3F13">
            <w:pPr>
              <w:pStyle w:val="Default"/>
              <w:jc w:val="center"/>
              <w:rPr>
                <w:color w:val="auto"/>
                <w:lang w:val="sk-SK"/>
              </w:rPr>
            </w:pPr>
            <w:r w:rsidRPr="00FF6E97">
              <w:rPr>
                <w:color w:val="auto"/>
                <w:lang w:val="sk-SK"/>
              </w:rPr>
              <w:t>ZŠ s MŠ</w:t>
            </w:r>
          </w:p>
          <w:p w:rsidR="00236681" w:rsidRPr="00FF6E97" w:rsidRDefault="00876935" w:rsidP="00AF3F13">
            <w:pPr>
              <w:pStyle w:val="Default"/>
              <w:jc w:val="center"/>
              <w:rPr>
                <w:color w:val="auto"/>
                <w:lang w:val="sk-SK"/>
              </w:rPr>
            </w:pPr>
            <w:r w:rsidRPr="00FF6E97">
              <w:rPr>
                <w:color w:val="auto"/>
                <w:lang w:val="sk-SK"/>
              </w:rPr>
              <w:t>+</w:t>
            </w:r>
            <w:r w:rsidR="00697FDE" w:rsidRPr="00FF6E97">
              <w:rPr>
                <w:color w:val="auto"/>
                <w:lang w:val="sk-SK"/>
              </w:rPr>
              <w:t xml:space="preserve"> </w:t>
            </w:r>
            <w:r w:rsidRPr="00FF6E97">
              <w:rPr>
                <w:color w:val="auto"/>
                <w:lang w:val="sk-SK"/>
              </w:rPr>
              <w:t>Monitoring kto, kde, koľkokrát?</w:t>
            </w:r>
          </w:p>
          <w:p w:rsidR="00236681" w:rsidRPr="00FF6E97" w:rsidRDefault="00236681" w:rsidP="00AF3F13">
            <w:pPr>
              <w:pStyle w:val="Bezriadkovania"/>
              <w:jc w:val="center"/>
              <w:rPr>
                <w:rFonts w:ascii="Times New Roman" w:hAnsi="Times New Roman" w:cs="Times New Roman"/>
                <w:sz w:val="24"/>
                <w:szCs w:val="24"/>
                <w:lang w:val="sk-SK"/>
              </w:rPr>
            </w:pPr>
          </w:p>
        </w:tc>
      </w:tr>
    </w:tbl>
    <w:p w:rsidR="00240A29" w:rsidRDefault="00240A29" w:rsidP="00E5340A">
      <w:pPr>
        <w:pStyle w:val="Bezriadkovania"/>
        <w:spacing w:line="360" w:lineRule="auto"/>
        <w:jc w:val="both"/>
        <w:rPr>
          <w:rFonts w:asciiTheme="majorHAnsi" w:hAnsiTheme="majorHAnsi" w:cs="Times New Roman"/>
          <w:lang w:val="sk-SK"/>
        </w:rPr>
      </w:pPr>
    </w:p>
    <w:p w:rsidR="00FF6E97" w:rsidRPr="00BD5886" w:rsidRDefault="00FF6E97" w:rsidP="00E5340A">
      <w:pPr>
        <w:pStyle w:val="Bezriadkovania"/>
        <w:spacing w:line="360" w:lineRule="auto"/>
        <w:jc w:val="both"/>
        <w:rPr>
          <w:rFonts w:asciiTheme="majorHAnsi" w:hAnsiTheme="majorHAnsi" w:cs="Times New Roman"/>
          <w:lang w:val="sk-SK"/>
        </w:rPr>
      </w:pPr>
    </w:p>
    <w:tbl>
      <w:tblPr>
        <w:tblStyle w:val="Mriekatabuky"/>
        <w:tblW w:w="0" w:type="auto"/>
        <w:tblLook w:val="04A0"/>
      </w:tblPr>
      <w:tblGrid>
        <w:gridCol w:w="1835"/>
        <w:gridCol w:w="116"/>
        <w:gridCol w:w="1705"/>
        <w:gridCol w:w="1845"/>
        <w:gridCol w:w="2070"/>
        <w:gridCol w:w="1821"/>
        <w:gridCol w:w="37"/>
      </w:tblGrid>
      <w:tr w:rsidR="00D07146" w:rsidRPr="00BD5886" w:rsidTr="006E193F">
        <w:trPr>
          <w:gridAfter w:val="1"/>
          <w:wAfter w:w="37" w:type="dxa"/>
        </w:trPr>
        <w:tc>
          <w:tcPr>
            <w:tcW w:w="1951" w:type="dxa"/>
            <w:gridSpan w:val="2"/>
          </w:tcPr>
          <w:p w:rsidR="00D07146" w:rsidRPr="00BD5886" w:rsidRDefault="002B2992" w:rsidP="00674961">
            <w:pPr>
              <w:pStyle w:val="Bezriadkovania"/>
              <w:jc w:val="both"/>
              <w:rPr>
                <w:rFonts w:ascii="Times New Roman" w:hAnsi="Times New Roman" w:cs="Times New Roman"/>
                <w:sz w:val="24"/>
                <w:szCs w:val="24"/>
                <w:lang w:val="sk-SK"/>
              </w:rPr>
            </w:pPr>
            <w:r w:rsidRPr="00BD5886">
              <w:rPr>
                <w:rFonts w:ascii="Times New Roman" w:hAnsi="Times New Roman" w:cs="Times New Roman"/>
                <w:b/>
                <w:bCs/>
                <w:sz w:val="24"/>
                <w:szCs w:val="24"/>
                <w:lang w:val="sk-SK"/>
              </w:rPr>
              <w:t>Opatrenie C.1.2</w:t>
            </w:r>
          </w:p>
        </w:tc>
        <w:tc>
          <w:tcPr>
            <w:tcW w:w="7441" w:type="dxa"/>
            <w:gridSpan w:val="4"/>
          </w:tcPr>
          <w:p w:rsidR="00D07146" w:rsidRPr="00BD5886" w:rsidRDefault="001A3374" w:rsidP="00674961">
            <w:pPr>
              <w:pStyle w:val="Bezriadkovania"/>
              <w:jc w:val="both"/>
              <w:rPr>
                <w:rFonts w:ascii="Times New Roman" w:hAnsi="Times New Roman" w:cs="Times New Roman"/>
                <w:b/>
                <w:sz w:val="24"/>
                <w:szCs w:val="24"/>
                <w:lang w:val="sk-SK"/>
              </w:rPr>
            </w:pPr>
            <w:r w:rsidRPr="00BD5886">
              <w:rPr>
                <w:rFonts w:ascii="Times New Roman" w:hAnsi="Times New Roman" w:cs="Times New Roman"/>
                <w:b/>
                <w:sz w:val="24"/>
                <w:szCs w:val="24"/>
                <w:lang w:val="sk-SK"/>
              </w:rPr>
              <w:t>Detské centrum "KÚTIK"</w:t>
            </w:r>
          </w:p>
        </w:tc>
      </w:tr>
      <w:tr w:rsidR="00236681" w:rsidRPr="00BD5886" w:rsidTr="006E193F">
        <w:tc>
          <w:tcPr>
            <w:tcW w:w="1835" w:type="dxa"/>
          </w:tcPr>
          <w:p w:rsidR="00236681" w:rsidRPr="00BD5886" w:rsidRDefault="00236681" w:rsidP="00674961">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Aktivita</w:t>
            </w:r>
          </w:p>
        </w:tc>
        <w:tc>
          <w:tcPr>
            <w:tcW w:w="1821" w:type="dxa"/>
            <w:gridSpan w:val="2"/>
          </w:tcPr>
          <w:p w:rsidR="00236681" w:rsidRPr="00BD5886" w:rsidRDefault="00236681" w:rsidP="00674961">
            <w:pPr>
              <w:pStyle w:val="Default"/>
              <w:jc w:val="center"/>
              <w:rPr>
                <w:b/>
                <w:lang w:val="sk-SK"/>
              </w:rPr>
            </w:pPr>
            <w:r w:rsidRPr="00BD5886">
              <w:rPr>
                <w:b/>
                <w:bCs/>
                <w:lang w:val="sk-SK"/>
              </w:rPr>
              <w:t>Obdobie</w:t>
            </w:r>
          </w:p>
        </w:tc>
        <w:tc>
          <w:tcPr>
            <w:tcW w:w="1845" w:type="dxa"/>
          </w:tcPr>
          <w:p w:rsidR="00236681" w:rsidRPr="00BD5886" w:rsidRDefault="00236681" w:rsidP="00674961">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Zdroje</w:t>
            </w:r>
          </w:p>
        </w:tc>
        <w:tc>
          <w:tcPr>
            <w:tcW w:w="2070" w:type="dxa"/>
          </w:tcPr>
          <w:p w:rsidR="00236681" w:rsidRPr="00BD5886" w:rsidRDefault="00236681" w:rsidP="00674961">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Vykonáva/Garant</w:t>
            </w:r>
          </w:p>
        </w:tc>
        <w:tc>
          <w:tcPr>
            <w:tcW w:w="1858" w:type="dxa"/>
            <w:gridSpan w:val="2"/>
          </w:tcPr>
          <w:p w:rsidR="00236681" w:rsidRPr="00BD5886" w:rsidRDefault="00236681" w:rsidP="00674961">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Partner</w:t>
            </w:r>
          </w:p>
        </w:tc>
      </w:tr>
      <w:tr w:rsidR="00236681" w:rsidRPr="00BD5886" w:rsidTr="006E193F">
        <w:tc>
          <w:tcPr>
            <w:tcW w:w="1835" w:type="dxa"/>
          </w:tcPr>
          <w:p w:rsidR="00236681" w:rsidRPr="00BD5886" w:rsidRDefault="00236681" w:rsidP="00674961">
            <w:pPr>
              <w:jc w:val="both"/>
              <w:rPr>
                <w:rFonts w:ascii="Times New Roman" w:hAnsi="Times New Roman" w:cs="Times New Roman"/>
                <w:sz w:val="24"/>
                <w:szCs w:val="24"/>
                <w:lang w:val="sk-SK"/>
              </w:rPr>
            </w:pPr>
            <w:r w:rsidRPr="00BD5886">
              <w:rPr>
                <w:rFonts w:ascii="Times New Roman" w:hAnsi="Times New Roman" w:cs="Times New Roman"/>
                <w:sz w:val="24"/>
                <w:szCs w:val="24"/>
                <w:lang w:val="sk-SK"/>
              </w:rPr>
              <w:t>C.1.2.1</w:t>
            </w:r>
          </w:p>
          <w:p w:rsidR="00236681" w:rsidRPr="00BD5886" w:rsidRDefault="00236681" w:rsidP="00674961">
            <w:pPr>
              <w:jc w:val="both"/>
              <w:rPr>
                <w:rFonts w:ascii="Times New Roman" w:hAnsi="Times New Roman" w:cs="Times New Roman"/>
                <w:sz w:val="24"/>
                <w:szCs w:val="24"/>
                <w:lang w:val="sk-SK"/>
              </w:rPr>
            </w:pPr>
            <w:r w:rsidRPr="00BD5886">
              <w:rPr>
                <w:rFonts w:ascii="Times New Roman" w:hAnsi="Times New Roman" w:cs="Times New Roman"/>
                <w:sz w:val="24"/>
                <w:szCs w:val="24"/>
                <w:lang w:val="sk-SK"/>
              </w:rPr>
              <w:t>Podpora fungovania materského centra</w:t>
            </w:r>
          </w:p>
        </w:tc>
        <w:tc>
          <w:tcPr>
            <w:tcW w:w="1821" w:type="dxa"/>
            <w:gridSpan w:val="2"/>
          </w:tcPr>
          <w:p w:rsidR="00236681" w:rsidRPr="00BD5886" w:rsidRDefault="00236681" w:rsidP="00674961">
            <w:pPr>
              <w:pStyle w:val="Bezriadkovania"/>
              <w:jc w:val="center"/>
              <w:rPr>
                <w:rFonts w:ascii="Times New Roman" w:hAnsi="Times New Roman" w:cs="Times New Roman"/>
                <w:sz w:val="24"/>
                <w:szCs w:val="24"/>
                <w:lang w:val="sk-SK"/>
              </w:rPr>
            </w:pPr>
            <w:r w:rsidRPr="00BD5886">
              <w:rPr>
                <w:rFonts w:ascii="Times New Roman" w:hAnsi="Times New Roman" w:cs="Times New Roman"/>
                <w:sz w:val="24"/>
                <w:szCs w:val="24"/>
                <w:lang w:val="sk-SK"/>
              </w:rPr>
              <w:t>2020 - 2025</w:t>
            </w:r>
          </w:p>
        </w:tc>
        <w:tc>
          <w:tcPr>
            <w:tcW w:w="1845" w:type="dxa"/>
          </w:tcPr>
          <w:p w:rsidR="00236681" w:rsidRPr="00BD5886" w:rsidRDefault="00EC63AD" w:rsidP="00674961">
            <w:pPr>
              <w:pStyle w:val="Bezriadkovania"/>
              <w:jc w:val="center"/>
              <w:rPr>
                <w:rFonts w:ascii="Times New Roman" w:hAnsi="Times New Roman" w:cs="Times New Roman"/>
                <w:sz w:val="24"/>
                <w:szCs w:val="24"/>
                <w:lang w:val="sk-SK"/>
              </w:rPr>
            </w:pPr>
            <w:r w:rsidRPr="00BD5886">
              <w:rPr>
                <w:rFonts w:ascii="Times New Roman" w:hAnsi="Times New Roman" w:cs="Times New Roman"/>
                <w:sz w:val="24"/>
                <w:szCs w:val="24"/>
                <w:lang w:val="sk-SK"/>
              </w:rPr>
              <w:t>Obec/Granty</w:t>
            </w:r>
          </w:p>
        </w:tc>
        <w:tc>
          <w:tcPr>
            <w:tcW w:w="2070" w:type="dxa"/>
          </w:tcPr>
          <w:p w:rsidR="00236681" w:rsidRPr="00BD5886" w:rsidRDefault="00EC63AD" w:rsidP="00674961">
            <w:pPr>
              <w:pStyle w:val="Bezriadkovania"/>
              <w:jc w:val="center"/>
              <w:rPr>
                <w:rFonts w:ascii="Times New Roman" w:hAnsi="Times New Roman" w:cs="Times New Roman"/>
                <w:sz w:val="24"/>
                <w:szCs w:val="24"/>
                <w:lang w:val="sk-SK"/>
              </w:rPr>
            </w:pPr>
            <w:r w:rsidRPr="00BD5886">
              <w:rPr>
                <w:rFonts w:ascii="Times New Roman" w:hAnsi="Times New Roman" w:cs="Times New Roman"/>
                <w:sz w:val="24"/>
                <w:szCs w:val="24"/>
                <w:lang w:val="sk-SK"/>
              </w:rPr>
              <w:t>Obec</w:t>
            </w:r>
          </w:p>
        </w:tc>
        <w:tc>
          <w:tcPr>
            <w:tcW w:w="1858" w:type="dxa"/>
            <w:gridSpan w:val="2"/>
          </w:tcPr>
          <w:p w:rsidR="00236681" w:rsidRPr="00BD5886" w:rsidRDefault="00EC63AD" w:rsidP="00674961">
            <w:pPr>
              <w:pStyle w:val="Bezriadkovania"/>
              <w:jc w:val="center"/>
              <w:rPr>
                <w:rFonts w:ascii="Times New Roman" w:hAnsi="Times New Roman" w:cs="Times New Roman"/>
                <w:sz w:val="24"/>
                <w:szCs w:val="24"/>
                <w:lang w:val="sk-SK"/>
              </w:rPr>
            </w:pPr>
            <w:r w:rsidRPr="00BD5886">
              <w:rPr>
                <w:rFonts w:ascii="Times New Roman" w:hAnsi="Times New Roman" w:cs="Times New Roman"/>
                <w:sz w:val="24"/>
                <w:szCs w:val="24"/>
                <w:lang w:val="sk-SK"/>
              </w:rPr>
              <w:t>OZ Kútik</w:t>
            </w:r>
          </w:p>
        </w:tc>
      </w:tr>
    </w:tbl>
    <w:p w:rsidR="00D07146" w:rsidRPr="00BD5886" w:rsidRDefault="00D07146" w:rsidP="00E5340A">
      <w:pPr>
        <w:pStyle w:val="Bezriadkovania"/>
        <w:spacing w:line="360" w:lineRule="auto"/>
        <w:jc w:val="both"/>
        <w:rPr>
          <w:rFonts w:asciiTheme="majorHAnsi" w:hAnsiTheme="majorHAnsi" w:cs="Times New Roman"/>
          <w:lang w:val="sk-SK"/>
        </w:rPr>
      </w:pPr>
    </w:p>
    <w:tbl>
      <w:tblPr>
        <w:tblStyle w:val="Mriekatabuky"/>
        <w:tblW w:w="0" w:type="auto"/>
        <w:tblLook w:val="04A0"/>
      </w:tblPr>
      <w:tblGrid>
        <w:gridCol w:w="2376"/>
        <w:gridCol w:w="6977"/>
      </w:tblGrid>
      <w:tr w:rsidR="00674961" w:rsidRPr="00BD5886" w:rsidTr="00674961">
        <w:tc>
          <w:tcPr>
            <w:tcW w:w="2376" w:type="dxa"/>
          </w:tcPr>
          <w:p w:rsidR="00674961" w:rsidRPr="00BD5886" w:rsidRDefault="00674961" w:rsidP="00AF3F13">
            <w:pPr>
              <w:pStyle w:val="Bezriadkovania"/>
              <w:jc w:val="both"/>
              <w:rPr>
                <w:rFonts w:ascii="Times New Roman" w:hAnsi="Times New Roman" w:cs="Times New Roman"/>
                <w:b/>
                <w:sz w:val="24"/>
                <w:szCs w:val="24"/>
                <w:lang w:val="sk-SK"/>
              </w:rPr>
            </w:pPr>
            <w:r w:rsidRPr="00BD5886">
              <w:rPr>
                <w:rFonts w:ascii="Times New Roman" w:hAnsi="Times New Roman" w:cs="Times New Roman"/>
                <w:b/>
                <w:sz w:val="24"/>
                <w:szCs w:val="24"/>
                <w:lang w:val="sk-SK"/>
              </w:rPr>
              <w:t>Priorita C.2</w:t>
            </w:r>
          </w:p>
        </w:tc>
        <w:tc>
          <w:tcPr>
            <w:tcW w:w="6977" w:type="dxa"/>
          </w:tcPr>
          <w:p w:rsidR="00674961" w:rsidRPr="00BD5886" w:rsidRDefault="00674961" w:rsidP="00AF3F13">
            <w:pPr>
              <w:pStyle w:val="Default"/>
              <w:jc w:val="both"/>
              <w:rPr>
                <w:lang w:val="sk-SK"/>
              </w:rPr>
            </w:pPr>
            <w:r w:rsidRPr="00BD5886">
              <w:rPr>
                <w:b/>
                <w:bCs/>
                <w:lang w:val="sk-SK"/>
              </w:rPr>
              <w:t xml:space="preserve">Pomoc rodinám s deťmi nachádzajúcimi sa v nepriaznivej sociálnej situácii a ohrozenými sociálnou patológiou </w:t>
            </w:r>
          </w:p>
        </w:tc>
      </w:tr>
    </w:tbl>
    <w:p w:rsidR="00240A29" w:rsidRPr="00BD5886" w:rsidRDefault="00240A29" w:rsidP="00E5340A">
      <w:pPr>
        <w:pStyle w:val="Bezriadkovania"/>
        <w:spacing w:line="360" w:lineRule="auto"/>
        <w:jc w:val="both"/>
        <w:rPr>
          <w:rFonts w:asciiTheme="majorHAnsi" w:hAnsiTheme="majorHAnsi" w:cs="Times New Roman"/>
          <w:lang w:val="sk-SK"/>
        </w:rPr>
      </w:pPr>
    </w:p>
    <w:tbl>
      <w:tblPr>
        <w:tblStyle w:val="Mriekatabuky"/>
        <w:tblW w:w="0" w:type="auto"/>
        <w:tblLook w:val="04A0"/>
      </w:tblPr>
      <w:tblGrid>
        <w:gridCol w:w="1847"/>
        <w:gridCol w:w="104"/>
        <w:gridCol w:w="1716"/>
        <w:gridCol w:w="1821"/>
        <w:gridCol w:w="2070"/>
        <w:gridCol w:w="1834"/>
        <w:gridCol w:w="37"/>
      </w:tblGrid>
      <w:tr w:rsidR="003F360E" w:rsidRPr="00BD5886" w:rsidTr="00771783">
        <w:trPr>
          <w:gridAfter w:val="1"/>
          <w:wAfter w:w="37" w:type="dxa"/>
        </w:trPr>
        <w:tc>
          <w:tcPr>
            <w:tcW w:w="1951" w:type="dxa"/>
            <w:gridSpan w:val="2"/>
          </w:tcPr>
          <w:p w:rsidR="003F360E" w:rsidRPr="00BD5886" w:rsidRDefault="003F360E" w:rsidP="00AF3F13">
            <w:pPr>
              <w:pStyle w:val="Default"/>
              <w:jc w:val="both"/>
              <w:rPr>
                <w:lang w:val="sk-SK"/>
              </w:rPr>
            </w:pPr>
            <w:r w:rsidRPr="00BD5886">
              <w:rPr>
                <w:b/>
                <w:bCs/>
                <w:lang w:val="sk-SK"/>
              </w:rPr>
              <w:t xml:space="preserve">Opatrenie C.2.1 </w:t>
            </w:r>
          </w:p>
        </w:tc>
        <w:tc>
          <w:tcPr>
            <w:tcW w:w="7441" w:type="dxa"/>
            <w:gridSpan w:val="4"/>
          </w:tcPr>
          <w:p w:rsidR="003F360E" w:rsidRPr="00BD5886" w:rsidRDefault="003F360E" w:rsidP="00AF3F13">
            <w:pPr>
              <w:pStyle w:val="Default"/>
              <w:jc w:val="both"/>
              <w:rPr>
                <w:lang w:val="sk-SK"/>
              </w:rPr>
            </w:pPr>
            <w:r w:rsidRPr="00BD5886">
              <w:rPr>
                <w:b/>
                <w:bCs/>
                <w:lang w:val="sk-SK"/>
              </w:rPr>
              <w:t xml:space="preserve">Spracovať systém práce s rodinami s ohrozenými deťmi a ich sanácie </w:t>
            </w:r>
          </w:p>
        </w:tc>
      </w:tr>
      <w:tr w:rsidR="003F360E" w:rsidRPr="00BD5886" w:rsidTr="00771783">
        <w:tc>
          <w:tcPr>
            <w:tcW w:w="1847" w:type="dxa"/>
          </w:tcPr>
          <w:p w:rsidR="003F360E" w:rsidRPr="00BD5886" w:rsidRDefault="003F360E" w:rsidP="00AF3F13">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Aktivita</w:t>
            </w:r>
          </w:p>
        </w:tc>
        <w:tc>
          <w:tcPr>
            <w:tcW w:w="1820" w:type="dxa"/>
            <w:gridSpan w:val="2"/>
          </w:tcPr>
          <w:p w:rsidR="003F360E" w:rsidRPr="00BD5886" w:rsidRDefault="003F360E" w:rsidP="00AF3F13">
            <w:pPr>
              <w:pStyle w:val="Default"/>
              <w:jc w:val="center"/>
              <w:rPr>
                <w:b/>
                <w:lang w:val="sk-SK"/>
              </w:rPr>
            </w:pPr>
            <w:r w:rsidRPr="00BD5886">
              <w:rPr>
                <w:b/>
                <w:bCs/>
                <w:lang w:val="sk-SK"/>
              </w:rPr>
              <w:t>Obdobie</w:t>
            </w:r>
          </w:p>
        </w:tc>
        <w:tc>
          <w:tcPr>
            <w:tcW w:w="1821" w:type="dxa"/>
          </w:tcPr>
          <w:p w:rsidR="003F360E" w:rsidRPr="00BD5886" w:rsidRDefault="003F360E" w:rsidP="00AF3F13">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Zdroje</w:t>
            </w:r>
          </w:p>
        </w:tc>
        <w:tc>
          <w:tcPr>
            <w:tcW w:w="2070" w:type="dxa"/>
          </w:tcPr>
          <w:p w:rsidR="003F360E" w:rsidRPr="00BD5886" w:rsidRDefault="003F360E" w:rsidP="00AF3F13">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Vykonáva/Garant</w:t>
            </w:r>
          </w:p>
        </w:tc>
        <w:tc>
          <w:tcPr>
            <w:tcW w:w="1871" w:type="dxa"/>
            <w:gridSpan w:val="2"/>
          </w:tcPr>
          <w:p w:rsidR="003F360E" w:rsidRPr="00BD5886" w:rsidRDefault="003F360E" w:rsidP="00AF3F13">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Partner</w:t>
            </w:r>
          </w:p>
        </w:tc>
      </w:tr>
      <w:tr w:rsidR="003F360E" w:rsidRPr="00BD5886" w:rsidTr="00771783">
        <w:tc>
          <w:tcPr>
            <w:tcW w:w="1847" w:type="dxa"/>
          </w:tcPr>
          <w:p w:rsidR="003F360E" w:rsidRPr="00BD5886" w:rsidRDefault="003F360E" w:rsidP="00360598">
            <w:pPr>
              <w:pStyle w:val="Default"/>
              <w:rPr>
                <w:lang w:val="sk-SK"/>
              </w:rPr>
            </w:pPr>
            <w:r w:rsidRPr="00BD5886">
              <w:rPr>
                <w:lang w:val="sk-SK"/>
              </w:rPr>
              <w:t xml:space="preserve">C.2.1.1 Identifikovať rodiny s ohrozenými deťmi </w:t>
            </w:r>
          </w:p>
        </w:tc>
        <w:tc>
          <w:tcPr>
            <w:tcW w:w="1820" w:type="dxa"/>
            <w:gridSpan w:val="2"/>
          </w:tcPr>
          <w:p w:rsidR="003F360E" w:rsidRPr="00BD5886" w:rsidRDefault="003F360E" w:rsidP="00AF3F13">
            <w:pPr>
              <w:pStyle w:val="Bezriadkovania"/>
              <w:jc w:val="center"/>
              <w:rPr>
                <w:rFonts w:ascii="Times New Roman" w:hAnsi="Times New Roman" w:cs="Times New Roman"/>
                <w:sz w:val="24"/>
                <w:szCs w:val="24"/>
                <w:lang w:val="sk-SK"/>
              </w:rPr>
            </w:pPr>
            <w:r w:rsidRPr="00BD5886">
              <w:rPr>
                <w:rFonts w:ascii="Times New Roman" w:hAnsi="Times New Roman" w:cs="Times New Roman"/>
                <w:sz w:val="24"/>
                <w:szCs w:val="24"/>
                <w:lang w:val="sk-SK"/>
              </w:rPr>
              <w:t>2020 - 2025</w:t>
            </w:r>
          </w:p>
        </w:tc>
        <w:tc>
          <w:tcPr>
            <w:tcW w:w="1821" w:type="dxa"/>
          </w:tcPr>
          <w:p w:rsidR="003F360E" w:rsidRPr="00FF6E97" w:rsidRDefault="003F360E" w:rsidP="00AF3F13">
            <w:pPr>
              <w:pStyle w:val="Default"/>
              <w:jc w:val="center"/>
              <w:rPr>
                <w:color w:val="auto"/>
                <w:lang w:val="sk-SK"/>
              </w:rPr>
            </w:pPr>
            <w:r w:rsidRPr="00FF6E97">
              <w:rPr>
                <w:color w:val="auto"/>
                <w:lang w:val="sk-SK"/>
              </w:rPr>
              <w:t>Obec</w:t>
            </w:r>
            <w:r w:rsidR="00FF6E97" w:rsidRPr="00FF6E97">
              <w:rPr>
                <w:color w:val="auto"/>
                <w:lang w:val="sk-SK"/>
              </w:rPr>
              <w:t xml:space="preserve"> </w:t>
            </w:r>
            <w:r w:rsidR="00876935" w:rsidRPr="00FF6E97">
              <w:rPr>
                <w:color w:val="auto"/>
                <w:lang w:val="sk-SK"/>
              </w:rPr>
              <w:t>+ rozpočtová položka</w:t>
            </w:r>
          </w:p>
          <w:p w:rsidR="003F360E" w:rsidRPr="00FF6E97" w:rsidRDefault="003F360E" w:rsidP="00AF3F13">
            <w:pPr>
              <w:pStyle w:val="Bezriadkovania"/>
              <w:jc w:val="center"/>
              <w:rPr>
                <w:rFonts w:ascii="Times New Roman" w:hAnsi="Times New Roman" w:cs="Times New Roman"/>
                <w:sz w:val="24"/>
                <w:szCs w:val="24"/>
                <w:lang w:val="sk-SK"/>
              </w:rPr>
            </w:pPr>
          </w:p>
        </w:tc>
        <w:tc>
          <w:tcPr>
            <w:tcW w:w="2070" w:type="dxa"/>
          </w:tcPr>
          <w:p w:rsidR="003F360E" w:rsidRPr="00FF6E97" w:rsidRDefault="003F360E" w:rsidP="00AF3F13">
            <w:pPr>
              <w:pStyle w:val="Default"/>
              <w:jc w:val="center"/>
              <w:rPr>
                <w:color w:val="auto"/>
                <w:lang w:val="sk-SK"/>
              </w:rPr>
            </w:pPr>
            <w:proofErr w:type="spellStart"/>
            <w:r w:rsidRPr="00FF6E97">
              <w:rPr>
                <w:color w:val="auto"/>
                <w:lang w:val="sk-SK"/>
              </w:rPr>
              <w:t>OcÚ</w:t>
            </w:r>
            <w:proofErr w:type="spellEnd"/>
            <w:r w:rsidRPr="00FF6E97">
              <w:rPr>
                <w:color w:val="auto"/>
                <w:lang w:val="sk-SK"/>
              </w:rPr>
              <w:t>/ Dobrovoľníci</w:t>
            </w:r>
          </w:p>
          <w:p w:rsidR="003F360E" w:rsidRPr="00FF6E97" w:rsidRDefault="003F360E" w:rsidP="00AF3F13">
            <w:pPr>
              <w:pStyle w:val="Bezriadkovania"/>
              <w:jc w:val="center"/>
              <w:rPr>
                <w:rFonts w:ascii="Times New Roman" w:hAnsi="Times New Roman" w:cs="Times New Roman"/>
                <w:sz w:val="24"/>
                <w:szCs w:val="24"/>
                <w:lang w:val="sk-SK"/>
              </w:rPr>
            </w:pPr>
          </w:p>
        </w:tc>
        <w:tc>
          <w:tcPr>
            <w:tcW w:w="1871" w:type="dxa"/>
            <w:gridSpan w:val="2"/>
          </w:tcPr>
          <w:p w:rsidR="00DD1B3B" w:rsidRPr="00FF6E97" w:rsidRDefault="00DD1B3B" w:rsidP="00AF3F13">
            <w:pPr>
              <w:pStyle w:val="Default"/>
              <w:jc w:val="center"/>
              <w:rPr>
                <w:color w:val="auto"/>
                <w:lang w:val="sk-SK"/>
              </w:rPr>
            </w:pPr>
            <w:r w:rsidRPr="00FF6E97">
              <w:rPr>
                <w:color w:val="auto"/>
                <w:lang w:val="sk-SK"/>
              </w:rPr>
              <w:t>Komisia sociálnych vecí</w:t>
            </w:r>
          </w:p>
          <w:p w:rsidR="003F360E" w:rsidRPr="00FF6E97" w:rsidRDefault="00876935" w:rsidP="00AF3F13">
            <w:pPr>
              <w:pStyle w:val="Bezriadkovania"/>
              <w:jc w:val="center"/>
              <w:rPr>
                <w:rFonts w:ascii="Times New Roman" w:hAnsi="Times New Roman" w:cs="Times New Roman"/>
                <w:sz w:val="24"/>
                <w:szCs w:val="24"/>
                <w:lang w:val="sk-SK"/>
              </w:rPr>
            </w:pPr>
            <w:r w:rsidRPr="00FF6E97">
              <w:rPr>
                <w:rFonts w:ascii="Times New Roman" w:hAnsi="Times New Roman" w:cs="Times New Roman"/>
                <w:sz w:val="24"/>
                <w:szCs w:val="24"/>
                <w:lang w:val="sk-SK"/>
              </w:rPr>
              <w:t>+ MONITORING</w:t>
            </w:r>
          </w:p>
        </w:tc>
      </w:tr>
      <w:tr w:rsidR="00DD1B3B" w:rsidRPr="00BD5886" w:rsidTr="00771783">
        <w:tc>
          <w:tcPr>
            <w:tcW w:w="1847" w:type="dxa"/>
          </w:tcPr>
          <w:p w:rsidR="00DD1B3B" w:rsidRPr="00BD5886" w:rsidRDefault="00DD1B3B" w:rsidP="00AF3F13">
            <w:pPr>
              <w:pStyle w:val="Default"/>
              <w:rPr>
                <w:lang w:val="sk-SK"/>
              </w:rPr>
            </w:pPr>
            <w:r w:rsidRPr="00BD5886">
              <w:rPr>
                <w:lang w:val="sk-SK"/>
              </w:rPr>
              <w:t xml:space="preserve">C.2.1.2 Vykonávanie opatrení sociálno-právnej ochrany detí a sociálnej kurately </w:t>
            </w:r>
          </w:p>
        </w:tc>
        <w:tc>
          <w:tcPr>
            <w:tcW w:w="1820" w:type="dxa"/>
            <w:gridSpan w:val="2"/>
          </w:tcPr>
          <w:p w:rsidR="00DD1B3B" w:rsidRPr="00BD5886" w:rsidRDefault="00DD1B3B" w:rsidP="00AF3F13">
            <w:pPr>
              <w:pStyle w:val="Bezriadkovania"/>
              <w:jc w:val="center"/>
              <w:rPr>
                <w:rFonts w:ascii="Times New Roman" w:hAnsi="Times New Roman" w:cs="Times New Roman"/>
                <w:sz w:val="24"/>
                <w:szCs w:val="24"/>
                <w:lang w:val="sk-SK"/>
              </w:rPr>
            </w:pPr>
            <w:r w:rsidRPr="00BD5886">
              <w:rPr>
                <w:rFonts w:ascii="Times New Roman" w:hAnsi="Times New Roman" w:cs="Times New Roman"/>
                <w:sz w:val="24"/>
                <w:szCs w:val="24"/>
                <w:lang w:val="sk-SK"/>
              </w:rPr>
              <w:t>2020 - 2025</w:t>
            </w:r>
          </w:p>
        </w:tc>
        <w:tc>
          <w:tcPr>
            <w:tcW w:w="1821" w:type="dxa"/>
          </w:tcPr>
          <w:p w:rsidR="00DD1B3B" w:rsidRPr="00FF6E97" w:rsidRDefault="00DD1B3B" w:rsidP="00AF3F13">
            <w:pPr>
              <w:pStyle w:val="Default"/>
              <w:jc w:val="center"/>
              <w:rPr>
                <w:color w:val="auto"/>
                <w:lang w:val="sk-SK"/>
              </w:rPr>
            </w:pPr>
            <w:r w:rsidRPr="00FF6E97">
              <w:rPr>
                <w:color w:val="auto"/>
                <w:lang w:val="sk-SK"/>
              </w:rPr>
              <w:t xml:space="preserve">Obec/ </w:t>
            </w:r>
            <w:proofErr w:type="spellStart"/>
            <w:r w:rsidRPr="00FF6E97">
              <w:rPr>
                <w:color w:val="auto"/>
                <w:lang w:val="sk-SK"/>
              </w:rPr>
              <w:t>ÚPSVaR</w:t>
            </w:r>
            <w:proofErr w:type="spellEnd"/>
            <w:r w:rsidRPr="00FF6E97">
              <w:rPr>
                <w:color w:val="auto"/>
                <w:lang w:val="sk-SK"/>
              </w:rPr>
              <w:t xml:space="preserve"> </w:t>
            </w:r>
          </w:p>
          <w:p w:rsidR="00876935" w:rsidRPr="00FF6E97" w:rsidRDefault="00876935" w:rsidP="00876935">
            <w:pPr>
              <w:pStyle w:val="Default"/>
              <w:jc w:val="center"/>
              <w:rPr>
                <w:color w:val="auto"/>
                <w:lang w:val="sk-SK"/>
              </w:rPr>
            </w:pPr>
            <w:r w:rsidRPr="00FF6E97">
              <w:rPr>
                <w:color w:val="auto"/>
                <w:lang w:val="sk-SK"/>
              </w:rPr>
              <w:t>rozpočtová položka</w:t>
            </w:r>
          </w:p>
          <w:p w:rsidR="00DD1B3B" w:rsidRPr="00FF6E97" w:rsidRDefault="00DD1B3B" w:rsidP="00AF3F13">
            <w:pPr>
              <w:pStyle w:val="Default"/>
              <w:jc w:val="center"/>
              <w:rPr>
                <w:color w:val="auto"/>
                <w:lang w:val="sk-SK"/>
              </w:rPr>
            </w:pPr>
          </w:p>
        </w:tc>
        <w:tc>
          <w:tcPr>
            <w:tcW w:w="2070" w:type="dxa"/>
          </w:tcPr>
          <w:p w:rsidR="00DD1B3B" w:rsidRPr="00FF6E97" w:rsidRDefault="00DD1B3B" w:rsidP="00AF3F13">
            <w:pPr>
              <w:pStyle w:val="Default"/>
              <w:jc w:val="center"/>
              <w:rPr>
                <w:color w:val="auto"/>
                <w:lang w:val="sk-SK"/>
              </w:rPr>
            </w:pPr>
            <w:proofErr w:type="spellStart"/>
            <w:r w:rsidRPr="00FF6E97">
              <w:rPr>
                <w:color w:val="auto"/>
                <w:lang w:val="sk-SK"/>
              </w:rPr>
              <w:t>OcÚ</w:t>
            </w:r>
            <w:proofErr w:type="spellEnd"/>
          </w:p>
          <w:p w:rsidR="00DD1B3B" w:rsidRPr="00FF6E97" w:rsidRDefault="00DD1B3B" w:rsidP="00AF3F13">
            <w:pPr>
              <w:pStyle w:val="Default"/>
              <w:jc w:val="center"/>
              <w:rPr>
                <w:color w:val="auto"/>
                <w:lang w:val="sk-SK"/>
              </w:rPr>
            </w:pPr>
          </w:p>
        </w:tc>
        <w:tc>
          <w:tcPr>
            <w:tcW w:w="1871" w:type="dxa"/>
            <w:gridSpan w:val="2"/>
          </w:tcPr>
          <w:p w:rsidR="00DD1B3B" w:rsidRPr="00FF6E97" w:rsidRDefault="00DD1B3B" w:rsidP="00AF3F13">
            <w:pPr>
              <w:pStyle w:val="Default"/>
              <w:jc w:val="center"/>
              <w:rPr>
                <w:color w:val="auto"/>
                <w:lang w:val="sk-SK"/>
              </w:rPr>
            </w:pPr>
            <w:proofErr w:type="spellStart"/>
            <w:r w:rsidRPr="00FF6E97">
              <w:rPr>
                <w:color w:val="auto"/>
                <w:lang w:val="sk-SK"/>
              </w:rPr>
              <w:t>ÚPSVaR</w:t>
            </w:r>
            <w:proofErr w:type="spellEnd"/>
            <w:r w:rsidRPr="00FF6E97">
              <w:rPr>
                <w:color w:val="auto"/>
                <w:lang w:val="sk-SK"/>
              </w:rPr>
              <w:t xml:space="preserve"> </w:t>
            </w:r>
          </w:p>
          <w:p w:rsidR="00DD1B3B" w:rsidRPr="00FF6E97" w:rsidRDefault="00876935" w:rsidP="00AF3F13">
            <w:pPr>
              <w:pStyle w:val="Default"/>
              <w:jc w:val="center"/>
              <w:rPr>
                <w:color w:val="auto"/>
                <w:lang w:val="sk-SK"/>
              </w:rPr>
            </w:pPr>
            <w:r w:rsidRPr="00FF6E97">
              <w:rPr>
                <w:color w:val="auto"/>
                <w:lang w:val="sk-SK"/>
              </w:rPr>
              <w:t>+ MONITORING</w:t>
            </w:r>
          </w:p>
        </w:tc>
      </w:tr>
    </w:tbl>
    <w:p w:rsidR="003E77CF" w:rsidRPr="00BD5886" w:rsidRDefault="003E77CF" w:rsidP="00E5340A">
      <w:pPr>
        <w:pStyle w:val="Bezriadkovania"/>
        <w:spacing w:line="360" w:lineRule="auto"/>
        <w:jc w:val="both"/>
        <w:rPr>
          <w:rFonts w:asciiTheme="majorHAnsi" w:hAnsiTheme="majorHAnsi" w:cs="Times New Roman"/>
          <w:lang w:val="sk-SK"/>
        </w:rPr>
      </w:pPr>
    </w:p>
    <w:tbl>
      <w:tblPr>
        <w:tblStyle w:val="Mriekatabuky"/>
        <w:tblW w:w="0" w:type="auto"/>
        <w:tblLook w:val="04A0"/>
      </w:tblPr>
      <w:tblGrid>
        <w:gridCol w:w="2376"/>
        <w:gridCol w:w="6977"/>
      </w:tblGrid>
      <w:tr w:rsidR="00E8669F" w:rsidRPr="00BD5886" w:rsidTr="00E8669F">
        <w:tc>
          <w:tcPr>
            <w:tcW w:w="2376" w:type="dxa"/>
          </w:tcPr>
          <w:p w:rsidR="00E8669F" w:rsidRPr="00BD5886" w:rsidRDefault="00E8669F" w:rsidP="002E660C">
            <w:pPr>
              <w:pStyle w:val="Default"/>
              <w:jc w:val="both"/>
              <w:rPr>
                <w:lang w:val="sk-SK"/>
              </w:rPr>
            </w:pPr>
            <w:r w:rsidRPr="00BD5886">
              <w:rPr>
                <w:b/>
                <w:bCs/>
                <w:lang w:val="sk-SK"/>
              </w:rPr>
              <w:t xml:space="preserve">Priorita C.3 </w:t>
            </w:r>
          </w:p>
        </w:tc>
        <w:tc>
          <w:tcPr>
            <w:tcW w:w="6977" w:type="dxa"/>
          </w:tcPr>
          <w:p w:rsidR="00E8669F" w:rsidRPr="00BD5886" w:rsidRDefault="00E8669F" w:rsidP="002E660C">
            <w:pPr>
              <w:pStyle w:val="Default"/>
              <w:jc w:val="both"/>
              <w:rPr>
                <w:lang w:val="sk-SK"/>
              </w:rPr>
            </w:pPr>
            <w:r w:rsidRPr="00BD5886">
              <w:rPr>
                <w:b/>
                <w:bCs/>
                <w:lang w:val="sk-SK"/>
              </w:rPr>
              <w:t xml:space="preserve">Rozvoj prevencie </w:t>
            </w:r>
          </w:p>
        </w:tc>
      </w:tr>
    </w:tbl>
    <w:p w:rsidR="00DD1B3B" w:rsidRPr="00BD5886" w:rsidRDefault="00DD1B3B" w:rsidP="002E660C">
      <w:pPr>
        <w:pStyle w:val="Bezriadkovania"/>
        <w:jc w:val="both"/>
        <w:rPr>
          <w:rFonts w:ascii="Times New Roman" w:hAnsi="Times New Roman" w:cs="Times New Roman"/>
          <w:sz w:val="24"/>
          <w:szCs w:val="24"/>
          <w:lang w:val="sk-SK"/>
        </w:rPr>
      </w:pPr>
    </w:p>
    <w:tbl>
      <w:tblPr>
        <w:tblStyle w:val="Mriekatabuky"/>
        <w:tblW w:w="0" w:type="auto"/>
        <w:tblLook w:val="04A0"/>
      </w:tblPr>
      <w:tblGrid>
        <w:gridCol w:w="1841"/>
        <w:gridCol w:w="81"/>
        <w:gridCol w:w="1736"/>
        <w:gridCol w:w="1847"/>
        <w:gridCol w:w="2070"/>
        <w:gridCol w:w="1817"/>
        <w:gridCol w:w="37"/>
      </w:tblGrid>
      <w:tr w:rsidR="00E8669F" w:rsidRPr="00BD5886" w:rsidTr="00485FE2">
        <w:trPr>
          <w:gridAfter w:val="1"/>
          <w:wAfter w:w="38" w:type="dxa"/>
        </w:trPr>
        <w:tc>
          <w:tcPr>
            <w:tcW w:w="1951" w:type="dxa"/>
            <w:gridSpan w:val="2"/>
          </w:tcPr>
          <w:p w:rsidR="00E8669F" w:rsidRPr="00BD5886" w:rsidRDefault="00485FE2" w:rsidP="002E660C">
            <w:pPr>
              <w:pStyle w:val="Default"/>
              <w:jc w:val="both"/>
              <w:rPr>
                <w:lang w:val="sk-SK"/>
              </w:rPr>
            </w:pPr>
            <w:r w:rsidRPr="00BD5886">
              <w:rPr>
                <w:b/>
                <w:bCs/>
                <w:lang w:val="sk-SK"/>
              </w:rPr>
              <w:t xml:space="preserve">Opatrenie C.3.1 </w:t>
            </w:r>
          </w:p>
        </w:tc>
        <w:tc>
          <w:tcPr>
            <w:tcW w:w="7407" w:type="dxa"/>
            <w:gridSpan w:val="4"/>
          </w:tcPr>
          <w:p w:rsidR="00E8669F" w:rsidRPr="00BD5886" w:rsidRDefault="00485FE2" w:rsidP="002E660C">
            <w:pPr>
              <w:pStyle w:val="Default"/>
              <w:jc w:val="both"/>
              <w:rPr>
                <w:lang w:val="sk-SK"/>
              </w:rPr>
            </w:pPr>
            <w:r w:rsidRPr="00BD5886">
              <w:rPr>
                <w:b/>
                <w:bCs/>
                <w:lang w:val="sk-SK"/>
              </w:rPr>
              <w:t xml:space="preserve">Podpora a rozvoj </w:t>
            </w:r>
            <w:proofErr w:type="spellStart"/>
            <w:r w:rsidRPr="00BD5886">
              <w:rPr>
                <w:b/>
                <w:bCs/>
                <w:lang w:val="sk-SK"/>
              </w:rPr>
              <w:t>komunitných</w:t>
            </w:r>
            <w:proofErr w:type="spellEnd"/>
            <w:r w:rsidRPr="00BD5886">
              <w:rPr>
                <w:b/>
                <w:bCs/>
                <w:lang w:val="sk-SK"/>
              </w:rPr>
              <w:t xml:space="preserve"> aktivít </w:t>
            </w:r>
          </w:p>
        </w:tc>
      </w:tr>
      <w:tr w:rsidR="00485FE2" w:rsidRPr="00BD5886" w:rsidTr="00485FE2">
        <w:tc>
          <w:tcPr>
            <w:tcW w:w="1870" w:type="dxa"/>
          </w:tcPr>
          <w:p w:rsidR="00485FE2" w:rsidRPr="00BD5886" w:rsidRDefault="00485FE2" w:rsidP="002E660C">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lastRenderedPageBreak/>
              <w:t>Aktivita</w:t>
            </w:r>
          </w:p>
        </w:tc>
        <w:tc>
          <w:tcPr>
            <w:tcW w:w="1870" w:type="dxa"/>
            <w:gridSpan w:val="2"/>
          </w:tcPr>
          <w:p w:rsidR="00485FE2" w:rsidRPr="00BD5886" w:rsidRDefault="00485FE2" w:rsidP="002E660C">
            <w:pPr>
              <w:pStyle w:val="Default"/>
              <w:jc w:val="center"/>
              <w:rPr>
                <w:b/>
                <w:lang w:val="sk-SK"/>
              </w:rPr>
            </w:pPr>
            <w:r w:rsidRPr="00BD5886">
              <w:rPr>
                <w:b/>
                <w:bCs/>
                <w:lang w:val="sk-SK"/>
              </w:rPr>
              <w:t>Obdobie</w:t>
            </w:r>
          </w:p>
        </w:tc>
        <w:tc>
          <w:tcPr>
            <w:tcW w:w="1871" w:type="dxa"/>
          </w:tcPr>
          <w:p w:rsidR="00485FE2" w:rsidRPr="00BD5886" w:rsidRDefault="00485FE2" w:rsidP="002E660C">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Zdroje</w:t>
            </w:r>
          </w:p>
        </w:tc>
        <w:tc>
          <w:tcPr>
            <w:tcW w:w="1871" w:type="dxa"/>
          </w:tcPr>
          <w:p w:rsidR="00485FE2" w:rsidRPr="00BD5886" w:rsidRDefault="00485FE2" w:rsidP="002E660C">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Vykonáva/Garant</w:t>
            </w:r>
          </w:p>
        </w:tc>
        <w:tc>
          <w:tcPr>
            <w:tcW w:w="1914" w:type="dxa"/>
            <w:gridSpan w:val="2"/>
          </w:tcPr>
          <w:p w:rsidR="00485FE2" w:rsidRPr="00BD5886" w:rsidRDefault="00485FE2" w:rsidP="002E660C">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Partner</w:t>
            </w:r>
          </w:p>
        </w:tc>
      </w:tr>
      <w:tr w:rsidR="00485FE2" w:rsidRPr="00BD5886" w:rsidTr="00485FE2">
        <w:tc>
          <w:tcPr>
            <w:tcW w:w="1870" w:type="dxa"/>
          </w:tcPr>
          <w:p w:rsidR="00485FE2" w:rsidRPr="00BD5886" w:rsidRDefault="00485FE2" w:rsidP="003C2A83">
            <w:pPr>
              <w:pStyle w:val="Default"/>
              <w:rPr>
                <w:lang w:val="sk-SK"/>
              </w:rPr>
            </w:pPr>
            <w:r w:rsidRPr="00BD5886">
              <w:rPr>
                <w:lang w:val="sk-SK"/>
              </w:rPr>
              <w:t xml:space="preserve">C.3.1.1 Budovanie a udržiavanie vhodných zón na </w:t>
            </w:r>
            <w:proofErr w:type="spellStart"/>
            <w:r w:rsidRPr="00BD5886">
              <w:rPr>
                <w:lang w:val="sk-SK"/>
              </w:rPr>
              <w:t>voľnočasové</w:t>
            </w:r>
            <w:proofErr w:type="spellEnd"/>
            <w:r w:rsidRPr="00BD5886">
              <w:rPr>
                <w:lang w:val="sk-SK"/>
              </w:rPr>
              <w:t xml:space="preserve"> aktivity </w:t>
            </w:r>
          </w:p>
        </w:tc>
        <w:tc>
          <w:tcPr>
            <w:tcW w:w="1870" w:type="dxa"/>
            <w:gridSpan w:val="2"/>
          </w:tcPr>
          <w:p w:rsidR="00485FE2" w:rsidRPr="00BD5886" w:rsidRDefault="00485FE2" w:rsidP="002E660C">
            <w:pPr>
              <w:pStyle w:val="Bezriadkovania"/>
              <w:jc w:val="center"/>
              <w:rPr>
                <w:rFonts w:ascii="Times New Roman" w:hAnsi="Times New Roman" w:cs="Times New Roman"/>
                <w:sz w:val="24"/>
                <w:szCs w:val="24"/>
                <w:lang w:val="sk-SK"/>
              </w:rPr>
            </w:pPr>
            <w:r w:rsidRPr="00BD5886">
              <w:rPr>
                <w:rFonts w:ascii="Times New Roman" w:hAnsi="Times New Roman" w:cs="Times New Roman"/>
                <w:sz w:val="24"/>
                <w:szCs w:val="24"/>
                <w:lang w:val="sk-SK"/>
              </w:rPr>
              <w:t>2020 - 2025</w:t>
            </w:r>
          </w:p>
        </w:tc>
        <w:tc>
          <w:tcPr>
            <w:tcW w:w="1871" w:type="dxa"/>
          </w:tcPr>
          <w:p w:rsidR="00485FE2" w:rsidRPr="00BD5886" w:rsidRDefault="00485FE2" w:rsidP="002E660C">
            <w:pPr>
              <w:pStyle w:val="Default"/>
              <w:jc w:val="center"/>
              <w:rPr>
                <w:lang w:val="sk-SK"/>
              </w:rPr>
            </w:pPr>
            <w:r w:rsidRPr="00BD5886">
              <w:rPr>
                <w:lang w:val="sk-SK"/>
              </w:rPr>
              <w:t>Obec/Granty/ Sponzori</w:t>
            </w:r>
          </w:p>
          <w:p w:rsidR="00485FE2" w:rsidRPr="00BD5886" w:rsidRDefault="00485FE2" w:rsidP="002E660C">
            <w:pPr>
              <w:pStyle w:val="Bezriadkovania"/>
              <w:jc w:val="center"/>
              <w:rPr>
                <w:rFonts w:ascii="Times New Roman" w:hAnsi="Times New Roman" w:cs="Times New Roman"/>
                <w:sz w:val="24"/>
                <w:szCs w:val="24"/>
                <w:lang w:val="sk-SK"/>
              </w:rPr>
            </w:pPr>
          </w:p>
        </w:tc>
        <w:tc>
          <w:tcPr>
            <w:tcW w:w="1871" w:type="dxa"/>
          </w:tcPr>
          <w:p w:rsidR="00485FE2" w:rsidRPr="00BD5886" w:rsidRDefault="00485FE2" w:rsidP="002E660C">
            <w:pPr>
              <w:pStyle w:val="Default"/>
              <w:jc w:val="center"/>
              <w:rPr>
                <w:lang w:val="sk-SK"/>
              </w:rPr>
            </w:pPr>
            <w:r w:rsidRPr="00BD5886">
              <w:rPr>
                <w:lang w:val="sk-SK"/>
              </w:rPr>
              <w:t>Obec</w:t>
            </w:r>
          </w:p>
          <w:p w:rsidR="00485FE2" w:rsidRPr="00BD5886" w:rsidRDefault="00485FE2" w:rsidP="002E660C">
            <w:pPr>
              <w:pStyle w:val="Bezriadkovania"/>
              <w:jc w:val="center"/>
              <w:rPr>
                <w:rFonts w:ascii="Times New Roman" w:hAnsi="Times New Roman" w:cs="Times New Roman"/>
                <w:sz w:val="24"/>
                <w:szCs w:val="24"/>
                <w:lang w:val="sk-SK"/>
              </w:rPr>
            </w:pPr>
          </w:p>
        </w:tc>
        <w:tc>
          <w:tcPr>
            <w:tcW w:w="1914" w:type="dxa"/>
            <w:gridSpan w:val="2"/>
          </w:tcPr>
          <w:p w:rsidR="00485FE2" w:rsidRPr="00BD5886" w:rsidRDefault="00485FE2" w:rsidP="002E660C">
            <w:pPr>
              <w:pStyle w:val="Default"/>
              <w:jc w:val="center"/>
              <w:rPr>
                <w:lang w:val="sk-SK"/>
              </w:rPr>
            </w:pPr>
            <w:r w:rsidRPr="00BD5886">
              <w:rPr>
                <w:lang w:val="sk-SK"/>
              </w:rPr>
              <w:t>Komisie OZ</w:t>
            </w:r>
          </w:p>
          <w:p w:rsidR="00485FE2" w:rsidRPr="00BD5886" w:rsidRDefault="00485FE2" w:rsidP="002E660C">
            <w:pPr>
              <w:pStyle w:val="Bezriadkovania"/>
              <w:jc w:val="center"/>
              <w:rPr>
                <w:rFonts w:ascii="Times New Roman" w:hAnsi="Times New Roman" w:cs="Times New Roman"/>
                <w:sz w:val="24"/>
                <w:szCs w:val="24"/>
                <w:lang w:val="sk-SK"/>
              </w:rPr>
            </w:pPr>
          </w:p>
        </w:tc>
      </w:tr>
    </w:tbl>
    <w:p w:rsidR="00E8669F" w:rsidRPr="00BD5886" w:rsidRDefault="00E8669F" w:rsidP="00E5340A">
      <w:pPr>
        <w:pStyle w:val="Bezriadkovania"/>
        <w:spacing w:line="360" w:lineRule="auto"/>
        <w:jc w:val="both"/>
        <w:rPr>
          <w:rFonts w:asciiTheme="majorHAnsi" w:hAnsiTheme="majorHAnsi" w:cs="Times New Roman"/>
          <w:lang w:val="sk-SK"/>
        </w:rPr>
      </w:pPr>
    </w:p>
    <w:tbl>
      <w:tblPr>
        <w:tblStyle w:val="Mriekatabuky"/>
        <w:tblW w:w="0" w:type="auto"/>
        <w:tblLook w:val="04A0"/>
      </w:tblPr>
      <w:tblGrid>
        <w:gridCol w:w="2376"/>
        <w:gridCol w:w="6977"/>
      </w:tblGrid>
      <w:tr w:rsidR="002E660C" w:rsidRPr="00BD5886" w:rsidTr="002E660C">
        <w:tc>
          <w:tcPr>
            <w:tcW w:w="2376" w:type="dxa"/>
          </w:tcPr>
          <w:p w:rsidR="002E660C" w:rsidRPr="00BD5886" w:rsidRDefault="003C2A83" w:rsidP="00E91D69">
            <w:pPr>
              <w:pStyle w:val="Default"/>
              <w:jc w:val="both"/>
              <w:rPr>
                <w:lang w:val="sk-SK"/>
              </w:rPr>
            </w:pPr>
            <w:r w:rsidRPr="00BD5886">
              <w:rPr>
                <w:b/>
                <w:bCs/>
                <w:lang w:val="sk-SK"/>
              </w:rPr>
              <w:t xml:space="preserve">Priorita C.4 </w:t>
            </w:r>
          </w:p>
        </w:tc>
        <w:tc>
          <w:tcPr>
            <w:tcW w:w="6977" w:type="dxa"/>
          </w:tcPr>
          <w:p w:rsidR="002E660C" w:rsidRPr="00BD5886" w:rsidRDefault="003C2A83" w:rsidP="00E91D69">
            <w:pPr>
              <w:pStyle w:val="Default"/>
              <w:jc w:val="both"/>
              <w:rPr>
                <w:lang w:val="sk-SK"/>
              </w:rPr>
            </w:pPr>
            <w:r w:rsidRPr="00BD5886">
              <w:rPr>
                <w:b/>
                <w:bCs/>
                <w:lang w:val="sk-SK"/>
              </w:rPr>
              <w:t xml:space="preserve">Podpora schopnosti rodiny v riešení sociálnej núdze svojich členov </w:t>
            </w:r>
          </w:p>
        </w:tc>
      </w:tr>
    </w:tbl>
    <w:p w:rsidR="002E660C" w:rsidRPr="00BD5886" w:rsidRDefault="002E660C" w:rsidP="00E91D69">
      <w:pPr>
        <w:pStyle w:val="Bezriadkovania"/>
        <w:jc w:val="both"/>
        <w:rPr>
          <w:rFonts w:ascii="Times New Roman" w:hAnsi="Times New Roman" w:cs="Times New Roman"/>
          <w:sz w:val="24"/>
          <w:szCs w:val="24"/>
          <w:lang w:val="sk-SK"/>
        </w:rPr>
      </w:pPr>
    </w:p>
    <w:tbl>
      <w:tblPr>
        <w:tblStyle w:val="Mriekatabuky"/>
        <w:tblW w:w="0" w:type="auto"/>
        <w:tblLook w:val="04A0"/>
      </w:tblPr>
      <w:tblGrid>
        <w:gridCol w:w="1858"/>
        <w:gridCol w:w="81"/>
        <w:gridCol w:w="1700"/>
        <w:gridCol w:w="1843"/>
        <w:gridCol w:w="2070"/>
        <w:gridCol w:w="1841"/>
        <w:gridCol w:w="36"/>
      </w:tblGrid>
      <w:tr w:rsidR="002E660C" w:rsidRPr="00BD5886" w:rsidTr="003C2A83">
        <w:trPr>
          <w:gridAfter w:val="1"/>
          <w:wAfter w:w="38" w:type="dxa"/>
        </w:trPr>
        <w:tc>
          <w:tcPr>
            <w:tcW w:w="1951" w:type="dxa"/>
            <w:gridSpan w:val="2"/>
          </w:tcPr>
          <w:p w:rsidR="002E660C" w:rsidRPr="00BD5886" w:rsidRDefault="003C2A83" w:rsidP="00E91D69">
            <w:pPr>
              <w:pStyle w:val="Default"/>
              <w:jc w:val="both"/>
              <w:rPr>
                <w:lang w:val="sk-SK"/>
              </w:rPr>
            </w:pPr>
            <w:r w:rsidRPr="00BD5886">
              <w:rPr>
                <w:b/>
                <w:bCs/>
                <w:lang w:val="sk-SK"/>
              </w:rPr>
              <w:t xml:space="preserve">Opatrenie C.4.1 </w:t>
            </w:r>
          </w:p>
        </w:tc>
        <w:tc>
          <w:tcPr>
            <w:tcW w:w="7402" w:type="dxa"/>
            <w:gridSpan w:val="4"/>
          </w:tcPr>
          <w:p w:rsidR="002E660C" w:rsidRPr="00BD5886" w:rsidRDefault="003C2A83" w:rsidP="00E91D69">
            <w:pPr>
              <w:pStyle w:val="Default"/>
              <w:jc w:val="both"/>
              <w:rPr>
                <w:lang w:val="sk-SK"/>
              </w:rPr>
            </w:pPr>
            <w:r w:rsidRPr="00BD5886">
              <w:rPr>
                <w:b/>
                <w:bCs/>
                <w:lang w:val="sk-SK"/>
              </w:rPr>
              <w:t xml:space="preserve">Posilniť spoluprácu s rodinou, v ktorej je člen odkázaný na niektorý druh sociálnej služby </w:t>
            </w:r>
          </w:p>
        </w:tc>
      </w:tr>
      <w:tr w:rsidR="003C2A83" w:rsidRPr="00BD5886" w:rsidTr="003C2A83">
        <w:tc>
          <w:tcPr>
            <w:tcW w:w="1870" w:type="dxa"/>
          </w:tcPr>
          <w:p w:rsidR="003C2A83" w:rsidRPr="00BD5886" w:rsidRDefault="003C2A83" w:rsidP="00E91D69">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Aktivita</w:t>
            </w:r>
          </w:p>
        </w:tc>
        <w:tc>
          <w:tcPr>
            <w:tcW w:w="1870" w:type="dxa"/>
            <w:gridSpan w:val="2"/>
          </w:tcPr>
          <w:p w:rsidR="003C2A83" w:rsidRPr="00BD5886" w:rsidRDefault="003C2A83" w:rsidP="00E91D69">
            <w:pPr>
              <w:pStyle w:val="Default"/>
              <w:jc w:val="center"/>
              <w:rPr>
                <w:b/>
                <w:lang w:val="sk-SK"/>
              </w:rPr>
            </w:pPr>
            <w:r w:rsidRPr="00BD5886">
              <w:rPr>
                <w:b/>
                <w:bCs/>
                <w:lang w:val="sk-SK"/>
              </w:rPr>
              <w:t>Obdobie</w:t>
            </w:r>
          </w:p>
        </w:tc>
        <w:tc>
          <w:tcPr>
            <w:tcW w:w="1871" w:type="dxa"/>
          </w:tcPr>
          <w:p w:rsidR="003C2A83" w:rsidRPr="00BD5886" w:rsidRDefault="003C2A83" w:rsidP="00E91D69">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Zdroje</w:t>
            </w:r>
          </w:p>
        </w:tc>
        <w:tc>
          <w:tcPr>
            <w:tcW w:w="1871" w:type="dxa"/>
          </w:tcPr>
          <w:p w:rsidR="003C2A83" w:rsidRPr="00BD5886" w:rsidRDefault="003C2A83" w:rsidP="00E91D69">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Vykonáva/Garant</w:t>
            </w:r>
          </w:p>
        </w:tc>
        <w:tc>
          <w:tcPr>
            <w:tcW w:w="1909" w:type="dxa"/>
            <w:gridSpan w:val="2"/>
          </w:tcPr>
          <w:p w:rsidR="003C2A83" w:rsidRPr="00BD5886" w:rsidRDefault="003C2A83" w:rsidP="00E91D69">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Partner</w:t>
            </w:r>
          </w:p>
        </w:tc>
      </w:tr>
      <w:tr w:rsidR="003C2A83" w:rsidRPr="00BD5886" w:rsidTr="003C2A83">
        <w:tc>
          <w:tcPr>
            <w:tcW w:w="1870" w:type="dxa"/>
          </w:tcPr>
          <w:p w:rsidR="003C2A83" w:rsidRPr="00BD5886" w:rsidRDefault="003C2A83" w:rsidP="00E91D69">
            <w:pPr>
              <w:pStyle w:val="Default"/>
              <w:jc w:val="both"/>
              <w:rPr>
                <w:lang w:val="sk-SK"/>
              </w:rPr>
            </w:pPr>
            <w:r w:rsidRPr="00BD5886">
              <w:rPr>
                <w:lang w:val="sk-SK"/>
              </w:rPr>
              <w:t xml:space="preserve">C.4.1.1 Poskytovanie základného sociálneho poradenstva </w:t>
            </w:r>
          </w:p>
        </w:tc>
        <w:tc>
          <w:tcPr>
            <w:tcW w:w="1870" w:type="dxa"/>
            <w:gridSpan w:val="2"/>
          </w:tcPr>
          <w:p w:rsidR="003C2A83" w:rsidRPr="00BD5886" w:rsidRDefault="00360598" w:rsidP="00E91D69">
            <w:pPr>
              <w:pStyle w:val="Bezriadkovania"/>
              <w:jc w:val="center"/>
              <w:rPr>
                <w:rFonts w:ascii="Times New Roman" w:hAnsi="Times New Roman" w:cs="Times New Roman"/>
                <w:sz w:val="24"/>
                <w:szCs w:val="24"/>
                <w:lang w:val="sk-SK"/>
              </w:rPr>
            </w:pPr>
            <w:r w:rsidRPr="00BD5886">
              <w:rPr>
                <w:rFonts w:ascii="Times New Roman" w:hAnsi="Times New Roman" w:cs="Times New Roman"/>
                <w:sz w:val="24"/>
                <w:szCs w:val="24"/>
                <w:lang w:val="sk-SK"/>
              </w:rPr>
              <w:t>2020 - 2025</w:t>
            </w:r>
          </w:p>
        </w:tc>
        <w:tc>
          <w:tcPr>
            <w:tcW w:w="1871" w:type="dxa"/>
          </w:tcPr>
          <w:p w:rsidR="00360598" w:rsidRPr="00BD5886" w:rsidRDefault="00360598" w:rsidP="00E91D69">
            <w:pPr>
              <w:pStyle w:val="Default"/>
              <w:jc w:val="center"/>
              <w:rPr>
                <w:lang w:val="sk-SK"/>
              </w:rPr>
            </w:pPr>
            <w:r w:rsidRPr="00BD5886">
              <w:rPr>
                <w:lang w:val="sk-SK"/>
              </w:rPr>
              <w:t>Obec</w:t>
            </w:r>
          </w:p>
          <w:p w:rsidR="003C2A83" w:rsidRPr="00BD5886" w:rsidRDefault="003C2A83" w:rsidP="00E91D69">
            <w:pPr>
              <w:pStyle w:val="Bezriadkovania"/>
              <w:jc w:val="center"/>
              <w:rPr>
                <w:rFonts w:ascii="Times New Roman" w:hAnsi="Times New Roman" w:cs="Times New Roman"/>
                <w:sz w:val="24"/>
                <w:szCs w:val="24"/>
                <w:lang w:val="sk-SK"/>
              </w:rPr>
            </w:pPr>
          </w:p>
        </w:tc>
        <w:tc>
          <w:tcPr>
            <w:tcW w:w="1871" w:type="dxa"/>
          </w:tcPr>
          <w:p w:rsidR="00360598" w:rsidRPr="00BD5886" w:rsidRDefault="00360598" w:rsidP="00E91D69">
            <w:pPr>
              <w:pStyle w:val="Default"/>
              <w:jc w:val="center"/>
              <w:rPr>
                <w:lang w:val="sk-SK"/>
              </w:rPr>
            </w:pPr>
            <w:proofErr w:type="spellStart"/>
            <w:r w:rsidRPr="00BD5886">
              <w:rPr>
                <w:lang w:val="sk-SK"/>
              </w:rPr>
              <w:t>OcÚ</w:t>
            </w:r>
            <w:proofErr w:type="spellEnd"/>
          </w:p>
          <w:p w:rsidR="003C2A83" w:rsidRPr="00BD5886" w:rsidRDefault="003C2A83" w:rsidP="00E91D69">
            <w:pPr>
              <w:pStyle w:val="Bezriadkovania"/>
              <w:jc w:val="center"/>
              <w:rPr>
                <w:rFonts w:ascii="Times New Roman" w:hAnsi="Times New Roman" w:cs="Times New Roman"/>
                <w:sz w:val="24"/>
                <w:szCs w:val="24"/>
                <w:lang w:val="sk-SK"/>
              </w:rPr>
            </w:pPr>
          </w:p>
        </w:tc>
        <w:tc>
          <w:tcPr>
            <w:tcW w:w="1909" w:type="dxa"/>
            <w:gridSpan w:val="2"/>
          </w:tcPr>
          <w:p w:rsidR="00360598" w:rsidRPr="00BD5886" w:rsidRDefault="00360598" w:rsidP="00E91D69">
            <w:pPr>
              <w:pStyle w:val="Default"/>
              <w:jc w:val="center"/>
              <w:rPr>
                <w:lang w:val="sk-SK"/>
              </w:rPr>
            </w:pPr>
            <w:proofErr w:type="spellStart"/>
            <w:r w:rsidRPr="00BD5886">
              <w:rPr>
                <w:lang w:val="sk-SK"/>
              </w:rPr>
              <w:t>ÚPSVaR</w:t>
            </w:r>
            <w:proofErr w:type="spellEnd"/>
            <w:r w:rsidRPr="00BD5886">
              <w:rPr>
                <w:lang w:val="sk-SK"/>
              </w:rPr>
              <w:t xml:space="preserve">/ Poskytovatelia </w:t>
            </w:r>
            <w:proofErr w:type="spellStart"/>
            <w:r w:rsidRPr="00BD5886">
              <w:rPr>
                <w:lang w:val="sk-SK"/>
              </w:rPr>
              <w:t>soc.sl</w:t>
            </w:r>
            <w:proofErr w:type="spellEnd"/>
            <w:r w:rsidRPr="00BD5886">
              <w:rPr>
                <w:lang w:val="sk-SK"/>
              </w:rPr>
              <w:t>.</w:t>
            </w:r>
          </w:p>
          <w:p w:rsidR="003C2A83" w:rsidRPr="00BD5886" w:rsidRDefault="003C2A83" w:rsidP="00E91D69">
            <w:pPr>
              <w:pStyle w:val="Bezriadkovania"/>
              <w:jc w:val="center"/>
              <w:rPr>
                <w:rFonts w:ascii="Times New Roman" w:hAnsi="Times New Roman" w:cs="Times New Roman"/>
                <w:sz w:val="24"/>
                <w:szCs w:val="24"/>
                <w:lang w:val="sk-SK"/>
              </w:rPr>
            </w:pPr>
          </w:p>
        </w:tc>
      </w:tr>
      <w:tr w:rsidR="00E91D69" w:rsidRPr="00BD5886" w:rsidTr="003C2A83">
        <w:tc>
          <w:tcPr>
            <w:tcW w:w="1870" w:type="dxa"/>
          </w:tcPr>
          <w:p w:rsidR="00E91D69" w:rsidRPr="00BD5886" w:rsidRDefault="00E91D69" w:rsidP="00E91D69">
            <w:pPr>
              <w:pStyle w:val="Default"/>
              <w:rPr>
                <w:lang w:val="sk-SK"/>
              </w:rPr>
            </w:pPr>
            <w:r w:rsidRPr="00BD5886">
              <w:rPr>
                <w:lang w:val="sk-SK"/>
              </w:rPr>
              <w:t xml:space="preserve">C.4.1.2 Rozvíjanie spolupráce so subjektmi vykonávajúcimi služby na podporu rodiny </w:t>
            </w:r>
          </w:p>
        </w:tc>
        <w:tc>
          <w:tcPr>
            <w:tcW w:w="1870" w:type="dxa"/>
            <w:gridSpan w:val="2"/>
          </w:tcPr>
          <w:p w:rsidR="00E91D69" w:rsidRPr="00BD5886" w:rsidRDefault="00E91D69" w:rsidP="00E91D69">
            <w:pPr>
              <w:pStyle w:val="Bezriadkovania"/>
              <w:jc w:val="center"/>
              <w:rPr>
                <w:rFonts w:ascii="Times New Roman" w:hAnsi="Times New Roman" w:cs="Times New Roman"/>
                <w:sz w:val="24"/>
                <w:szCs w:val="24"/>
                <w:lang w:val="sk-SK"/>
              </w:rPr>
            </w:pPr>
            <w:r w:rsidRPr="00BD5886">
              <w:rPr>
                <w:rFonts w:ascii="Times New Roman" w:hAnsi="Times New Roman" w:cs="Times New Roman"/>
                <w:sz w:val="24"/>
                <w:szCs w:val="24"/>
                <w:lang w:val="sk-SK"/>
              </w:rPr>
              <w:t>2020 - 2025</w:t>
            </w:r>
          </w:p>
        </w:tc>
        <w:tc>
          <w:tcPr>
            <w:tcW w:w="1871" w:type="dxa"/>
          </w:tcPr>
          <w:p w:rsidR="00E91D69" w:rsidRPr="00BD5886" w:rsidRDefault="00E91D69" w:rsidP="00E91D69">
            <w:pPr>
              <w:pStyle w:val="Default"/>
              <w:jc w:val="center"/>
              <w:rPr>
                <w:lang w:val="sk-SK"/>
              </w:rPr>
            </w:pPr>
            <w:r w:rsidRPr="00BD5886">
              <w:rPr>
                <w:lang w:val="sk-SK"/>
              </w:rPr>
              <w:t xml:space="preserve">Obec/ Poskytovatelia </w:t>
            </w:r>
          </w:p>
          <w:p w:rsidR="00E91D69" w:rsidRPr="00BD5886" w:rsidRDefault="00E91D69" w:rsidP="00E91D69">
            <w:pPr>
              <w:pStyle w:val="Default"/>
              <w:jc w:val="center"/>
              <w:rPr>
                <w:lang w:val="sk-SK"/>
              </w:rPr>
            </w:pPr>
          </w:p>
        </w:tc>
        <w:tc>
          <w:tcPr>
            <w:tcW w:w="1871" w:type="dxa"/>
          </w:tcPr>
          <w:p w:rsidR="00E91D69" w:rsidRPr="00BD5886" w:rsidRDefault="00E91D69" w:rsidP="00E91D69">
            <w:pPr>
              <w:pStyle w:val="Default"/>
              <w:jc w:val="center"/>
              <w:rPr>
                <w:lang w:val="sk-SK"/>
              </w:rPr>
            </w:pPr>
            <w:r w:rsidRPr="00BD5886">
              <w:rPr>
                <w:lang w:val="sk-SK"/>
              </w:rPr>
              <w:t xml:space="preserve">Obec </w:t>
            </w:r>
          </w:p>
          <w:p w:rsidR="00E91D69" w:rsidRPr="00BD5886" w:rsidRDefault="00E91D69" w:rsidP="00E91D69">
            <w:pPr>
              <w:pStyle w:val="Default"/>
              <w:jc w:val="center"/>
              <w:rPr>
                <w:lang w:val="sk-SK"/>
              </w:rPr>
            </w:pPr>
          </w:p>
        </w:tc>
        <w:tc>
          <w:tcPr>
            <w:tcW w:w="1909" w:type="dxa"/>
            <w:gridSpan w:val="2"/>
          </w:tcPr>
          <w:p w:rsidR="00E91D69" w:rsidRPr="00BD5886" w:rsidRDefault="00E91D69" w:rsidP="00E91D69">
            <w:pPr>
              <w:pStyle w:val="Default"/>
              <w:jc w:val="center"/>
              <w:rPr>
                <w:lang w:val="sk-SK"/>
              </w:rPr>
            </w:pPr>
            <w:r w:rsidRPr="00BD5886">
              <w:rPr>
                <w:lang w:val="sk-SK"/>
              </w:rPr>
              <w:t xml:space="preserve">Poskytovatelia príslušných druhov služieb </w:t>
            </w:r>
          </w:p>
          <w:p w:rsidR="00E91D69" w:rsidRPr="00BD5886" w:rsidRDefault="00E91D69" w:rsidP="00E91D69">
            <w:pPr>
              <w:pStyle w:val="Default"/>
              <w:jc w:val="center"/>
              <w:rPr>
                <w:lang w:val="sk-SK"/>
              </w:rPr>
            </w:pPr>
          </w:p>
        </w:tc>
      </w:tr>
    </w:tbl>
    <w:p w:rsidR="003933E9" w:rsidRDefault="003933E9" w:rsidP="0090773B">
      <w:pPr>
        <w:pStyle w:val="Bezriadkovania"/>
        <w:jc w:val="both"/>
        <w:rPr>
          <w:rFonts w:ascii="Times New Roman" w:hAnsi="Times New Roman" w:cs="Times New Roman"/>
          <w:b/>
          <w:bCs/>
          <w:sz w:val="24"/>
          <w:szCs w:val="24"/>
          <w:lang w:val="sk-SK"/>
        </w:rPr>
      </w:pPr>
    </w:p>
    <w:p w:rsidR="004E7E12" w:rsidRPr="00060574" w:rsidRDefault="00331A1B" w:rsidP="0090773B">
      <w:pPr>
        <w:pStyle w:val="Bezriadkovania"/>
        <w:jc w:val="both"/>
        <w:rPr>
          <w:rFonts w:ascii="Times New Roman" w:hAnsi="Times New Roman" w:cs="Times New Roman"/>
          <w:b/>
          <w:bCs/>
          <w:sz w:val="28"/>
          <w:szCs w:val="28"/>
          <w:lang w:val="sk-SK"/>
        </w:rPr>
      </w:pPr>
      <w:r w:rsidRPr="00060574">
        <w:rPr>
          <w:rFonts w:ascii="Times New Roman" w:hAnsi="Times New Roman" w:cs="Times New Roman"/>
          <w:b/>
          <w:bCs/>
          <w:sz w:val="28"/>
          <w:szCs w:val="28"/>
          <w:lang w:val="sk-SK"/>
        </w:rPr>
        <w:t>6.4     D. Cieľ a priority vo vzťahu k občanom so zdravotným postihnutím</w:t>
      </w:r>
      <w:r w:rsidR="00FF6E97" w:rsidRPr="00060574">
        <w:rPr>
          <w:rFonts w:ascii="Times New Roman" w:hAnsi="Times New Roman" w:cs="Times New Roman"/>
          <w:b/>
          <w:bCs/>
          <w:sz w:val="28"/>
          <w:szCs w:val="28"/>
          <w:lang w:val="sk-SK"/>
        </w:rPr>
        <w:t xml:space="preserve"> </w:t>
      </w:r>
      <w:r w:rsidR="008C56FC" w:rsidRPr="00060574">
        <w:rPr>
          <w:rFonts w:ascii="Times New Roman" w:hAnsi="Times New Roman" w:cs="Times New Roman"/>
          <w:b/>
          <w:bCs/>
          <w:sz w:val="28"/>
          <w:szCs w:val="28"/>
          <w:lang w:val="sk-SK"/>
        </w:rPr>
        <w:t xml:space="preserve">a </w:t>
      </w:r>
      <w:r w:rsidR="004E7E12" w:rsidRPr="00060574">
        <w:rPr>
          <w:rFonts w:ascii="Times New Roman" w:hAnsi="Times New Roman" w:cs="Times New Roman"/>
          <w:b/>
          <w:bCs/>
          <w:sz w:val="28"/>
          <w:szCs w:val="28"/>
          <w:lang w:val="sk-SK"/>
        </w:rPr>
        <w:t xml:space="preserve">k občanom                  </w:t>
      </w:r>
    </w:p>
    <w:p w:rsidR="00331A1B" w:rsidRPr="00060574" w:rsidRDefault="004E7E12" w:rsidP="0090773B">
      <w:pPr>
        <w:pStyle w:val="Bezriadkovania"/>
        <w:jc w:val="both"/>
        <w:rPr>
          <w:rFonts w:ascii="Times New Roman" w:hAnsi="Times New Roman" w:cs="Times New Roman"/>
          <w:sz w:val="28"/>
          <w:szCs w:val="28"/>
          <w:lang w:val="sk-SK"/>
        </w:rPr>
      </w:pPr>
      <w:r w:rsidRPr="00060574">
        <w:rPr>
          <w:rFonts w:ascii="Times New Roman" w:hAnsi="Times New Roman" w:cs="Times New Roman"/>
          <w:b/>
          <w:bCs/>
          <w:sz w:val="28"/>
          <w:szCs w:val="28"/>
          <w:lang w:val="sk-SK"/>
        </w:rPr>
        <w:t xml:space="preserve">          odkázaným na osobitnú pomoc</w:t>
      </w:r>
    </w:p>
    <w:p w:rsidR="00331A1B" w:rsidRPr="00BD5886" w:rsidRDefault="00331A1B" w:rsidP="0090773B">
      <w:pPr>
        <w:pStyle w:val="Bezriadkovania"/>
        <w:jc w:val="both"/>
        <w:rPr>
          <w:rFonts w:ascii="Times New Roman" w:hAnsi="Times New Roman" w:cs="Times New Roman"/>
          <w:sz w:val="24"/>
          <w:szCs w:val="24"/>
          <w:lang w:val="sk-SK"/>
        </w:rPr>
      </w:pPr>
    </w:p>
    <w:tbl>
      <w:tblPr>
        <w:tblStyle w:val="Mriekatabuky"/>
        <w:tblW w:w="0" w:type="auto"/>
        <w:tblLook w:val="04A0"/>
      </w:tblPr>
      <w:tblGrid>
        <w:gridCol w:w="9353"/>
      </w:tblGrid>
      <w:tr w:rsidR="00331A1B" w:rsidRPr="00BD5886" w:rsidTr="00331A1B">
        <w:tc>
          <w:tcPr>
            <w:tcW w:w="9353" w:type="dxa"/>
          </w:tcPr>
          <w:p w:rsidR="00331A1B" w:rsidRPr="00BD5886" w:rsidRDefault="00331A1B" w:rsidP="0090773B">
            <w:pPr>
              <w:pStyle w:val="Default"/>
              <w:jc w:val="center"/>
              <w:rPr>
                <w:lang w:val="sk-SK"/>
              </w:rPr>
            </w:pPr>
            <w:r w:rsidRPr="00BD5886">
              <w:rPr>
                <w:lang w:val="sk-SK"/>
              </w:rPr>
              <w:t>CIEĽ</w:t>
            </w:r>
          </w:p>
          <w:p w:rsidR="00331A1B" w:rsidRPr="00BD5886" w:rsidRDefault="00331A1B" w:rsidP="0090773B">
            <w:pPr>
              <w:pStyle w:val="Bezriadkovania"/>
              <w:jc w:val="center"/>
              <w:rPr>
                <w:rFonts w:ascii="Times New Roman" w:hAnsi="Times New Roman" w:cs="Times New Roman"/>
                <w:sz w:val="24"/>
                <w:szCs w:val="24"/>
                <w:lang w:val="sk-SK"/>
              </w:rPr>
            </w:pPr>
            <w:r w:rsidRPr="00BD5886">
              <w:rPr>
                <w:rFonts w:ascii="Times New Roman" w:hAnsi="Times New Roman" w:cs="Times New Roman"/>
                <w:b/>
                <w:bCs/>
                <w:sz w:val="24"/>
                <w:szCs w:val="24"/>
                <w:lang w:val="sk-SK"/>
              </w:rPr>
              <w:t>Zabezpečiť dôstojný a bezpečný život občanov so zdravotným postihnutím s čo najvyššou mierou ich nezávislosti a spoločenského uplatnenia</w:t>
            </w:r>
          </w:p>
        </w:tc>
      </w:tr>
    </w:tbl>
    <w:p w:rsidR="003E77CF" w:rsidRPr="00BD5886" w:rsidRDefault="003E77CF" w:rsidP="0090773B">
      <w:pPr>
        <w:pStyle w:val="Bezriadkovania"/>
        <w:jc w:val="both"/>
        <w:rPr>
          <w:rFonts w:ascii="Times New Roman" w:hAnsi="Times New Roman" w:cs="Times New Roman"/>
          <w:sz w:val="24"/>
          <w:szCs w:val="24"/>
          <w:lang w:val="sk-SK"/>
        </w:rPr>
      </w:pPr>
    </w:p>
    <w:tbl>
      <w:tblPr>
        <w:tblStyle w:val="Mriekatabuky"/>
        <w:tblW w:w="0" w:type="auto"/>
        <w:tblLook w:val="04A0"/>
      </w:tblPr>
      <w:tblGrid>
        <w:gridCol w:w="2660"/>
        <w:gridCol w:w="6693"/>
      </w:tblGrid>
      <w:tr w:rsidR="00331A1B" w:rsidRPr="00BD5886" w:rsidTr="00331A1B">
        <w:tc>
          <w:tcPr>
            <w:tcW w:w="2660" w:type="dxa"/>
          </w:tcPr>
          <w:p w:rsidR="0071518D" w:rsidRPr="00BD5886" w:rsidRDefault="0071518D" w:rsidP="0090773B">
            <w:pPr>
              <w:pStyle w:val="Default"/>
              <w:jc w:val="both"/>
              <w:rPr>
                <w:lang w:val="sk-SK"/>
              </w:rPr>
            </w:pPr>
            <w:r w:rsidRPr="00BD5886">
              <w:rPr>
                <w:b/>
                <w:bCs/>
                <w:lang w:val="sk-SK"/>
              </w:rPr>
              <w:t xml:space="preserve">Priorita D.1 </w:t>
            </w:r>
          </w:p>
          <w:p w:rsidR="00331A1B" w:rsidRPr="00BD5886" w:rsidRDefault="00331A1B" w:rsidP="0090773B">
            <w:pPr>
              <w:pStyle w:val="Bezriadkovania"/>
              <w:jc w:val="both"/>
              <w:rPr>
                <w:rFonts w:ascii="Times New Roman" w:hAnsi="Times New Roman" w:cs="Times New Roman"/>
                <w:sz w:val="24"/>
                <w:szCs w:val="24"/>
                <w:lang w:val="sk-SK"/>
              </w:rPr>
            </w:pPr>
          </w:p>
        </w:tc>
        <w:tc>
          <w:tcPr>
            <w:tcW w:w="6693" w:type="dxa"/>
          </w:tcPr>
          <w:p w:rsidR="00331A1B" w:rsidRPr="00170B47" w:rsidRDefault="0071518D" w:rsidP="0090773B">
            <w:pPr>
              <w:pStyle w:val="Default"/>
              <w:jc w:val="both"/>
              <w:rPr>
                <w:b/>
                <w:lang w:val="sk-SK"/>
              </w:rPr>
            </w:pPr>
            <w:r w:rsidRPr="00170B47">
              <w:rPr>
                <w:b/>
                <w:lang w:val="sk-SK"/>
              </w:rPr>
              <w:t xml:space="preserve">Zvýšiť dostupnosť niektorých druhov služieb pre osoby so zdravotným postihnutím, ktoré zvyšujú ich sebestačnosť </w:t>
            </w:r>
          </w:p>
        </w:tc>
      </w:tr>
    </w:tbl>
    <w:p w:rsidR="00331A1B" w:rsidRPr="00BD5886" w:rsidRDefault="00331A1B" w:rsidP="0090773B">
      <w:pPr>
        <w:pStyle w:val="Bezriadkovania"/>
        <w:jc w:val="both"/>
        <w:rPr>
          <w:rFonts w:ascii="Times New Roman" w:hAnsi="Times New Roman" w:cs="Times New Roman"/>
          <w:sz w:val="24"/>
          <w:szCs w:val="24"/>
          <w:lang w:val="sk-SK"/>
        </w:rPr>
      </w:pPr>
    </w:p>
    <w:tbl>
      <w:tblPr>
        <w:tblStyle w:val="Mriekatabuky"/>
        <w:tblW w:w="0" w:type="auto"/>
        <w:tblLook w:val="04A0"/>
      </w:tblPr>
      <w:tblGrid>
        <w:gridCol w:w="1544"/>
        <w:gridCol w:w="81"/>
        <w:gridCol w:w="1365"/>
        <w:gridCol w:w="1375"/>
        <w:gridCol w:w="2070"/>
        <w:gridCol w:w="1388"/>
        <w:gridCol w:w="30"/>
        <w:gridCol w:w="1543"/>
        <w:gridCol w:w="33"/>
      </w:tblGrid>
      <w:tr w:rsidR="00876935" w:rsidRPr="00BD5886" w:rsidTr="00876935">
        <w:trPr>
          <w:gridAfter w:val="1"/>
          <w:wAfter w:w="25" w:type="dxa"/>
        </w:trPr>
        <w:tc>
          <w:tcPr>
            <w:tcW w:w="1696" w:type="dxa"/>
            <w:gridSpan w:val="2"/>
          </w:tcPr>
          <w:p w:rsidR="00876935" w:rsidRPr="00BD5886" w:rsidRDefault="00876935" w:rsidP="0090773B">
            <w:pPr>
              <w:pStyle w:val="Default"/>
              <w:jc w:val="both"/>
              <w:rPr>
                <w:lang w:val="sk-SK"/>
              </w:rPr>
            </w:pPr>
            <w:r w:rsidRPr="00BD5886">
              <w:rPr>
                <w:b/>
                <w:bCs/>
                <w:lang w:val="sk-SK"/>
              </w:rPr>
              <w:t xml:space="preserve">Opatrenie D.1.1 </w:t>
            </w:r>
          </w:p>
        </w:tc>
        <w:tc>
          <w:tcPr>
            <w:tcW w:w="6489" w:type="dxa"/>
            <w:gridSpan w:val="4"/>
          </w:tcPr>
          <w:p w:rsidR="00876935" w:rsidRPr="00BD5886" w:rsidRDefault="00876935" w:rsidP="0090773B">
            <w:pPr>
              <w:pStyle w:val="Default"/>
              <w:jc w:val="both"/>
              <w:rPr>
                <w:lang w:val="sk-SK"/>
              </w:rPr>
            </w:pPr>
            <w:r w:rsidRPr="00BD5886">
              <w:rPr>
                <w:b/>
                <w:bCs/>
                <w:lang w:val="sk-SK"/>
              </w:rPr>
              <w:t xml:space="preserve">Vytvorenie zdroja informácií osobám so zdravotným postihnutím </w:t>
            </w:r>
          </w:p>
        </w:tc>
        <w:tc>
          <w:tcPr>
            <w:tcW w:w="1219" w:type="dxa"/>
            <w:gridSpan w:val="2"/>
          </w:tcPr>
          <w:p w:rsidR="00876935" w:rsidRPr="00BD5886" w:rsidRDefault="00876935" w:rsidP="0090773B">
            <w:pPr>
              <w:pStyle w:val="Default"/>
              <w:jc w:val="both"/>
              <w:rPr>
                <w:b/>
                <w:bCs/>
                <w:lang w:val="sk-SK"/>
              </w:rPr>
            </w:pPr>
          </w:p>
        </w:tc>
      </w:tr>
      <w:tr w:rsidR="00876935" w:rsidRPr="00BD5886" w:rsidTr="00876935">
        <w:tc>
          <w:tcPr>
            <w:tcW w:w="1615" w:type="dxa"/>
          </w:tcPr>
          <w:p w:rsidR="00876935" w:rsidRPr="00BD5886" w:rsidRDefault="00876935" w:rsidP="0090773B">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Aktivita</w:t>
            </w:r>
          </w:p>
        </w:tc>
        <w:tc>
          <w:tcPr>
            <w:tcW w:w="1540" w:type="dxa"/>
            <w:gridSpan w:val="2"/>
          </w:tcPr>
          <w:p w:rsidR="00876935" w:rsidRPr="00BD5886" w:rsidRDefault="00876935" w:rsidP="0090773B">
            <w:pPr>
              <w:pStyle w:val="Default"/>
              <w:jc w:val="center"/>
              <w:rPr>
                <w:b/>
                <w:lang w:val="sk-SK"/>
              </w:rPr>
            </w:pPr>
            <w:r w:rsidRPr="00BD5886">
              <w:rPr>
                <w:b/>
                <w:bCs/>
                <w:lang w:val="sk-SK"/>
              </w:rPr>
              <w:t>Obdobie</w:t>
            </w:r>
          </w:p>
        </w:tc>
        <w:tc>
          <w:tcPr>
            <w:tcW w:w="1465" w:type="dxa"/>
          </w:tcPr>
          <w:p w:rsidR="00876935" w:rsidRPr="00BD5886" w:rsidRDefault="00876935" w:rsidP="0090773B">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Zdroje</w:t>
            </w:r>
          </w:p>
        </w:tc>
        <w:tc>
          <w:tcPr>
            <w:tcW w:w="2070" w:type="dxa"/>
          </w:tcPr>
          <w:p w:rsidR="00876935" w:rsidRPr="00BD5886" w:rsidRDefault="00876935" w:rsidP="0090773B">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Vykonáva/Garant</w:t>
            </w:r>
          </w:p>
        </w:tc>
        <w:tc>
          <w:tcPr>
            <w:tcW w:w="1527" w:type="dxa"/>
            <w:gridSpan w:val="2"/>
          </w:tcPr>
          <w:p w:rsidR="00876935" w:rsidRPr="00BD5886" w:rsidRDefault="00876935" w:rsidP="0090773B">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Partner</w:t>
            </w:r>
          </w:p>
        </w:tc>
        <w:tc>
          <w:tcPr>
            <w:tcW w:w="1212" w:type="dxa"/>
            <w:gridSpan w:val="2"/>
          </w:tcPr>
          <w:p w:rsidR="00876935" w:rsidRPr="00545B1B" w:rsidRDefault="00D86725" w:rsidP="0090773B">
            <w:pPr>
              <w:pStyle w:val="Bezriadkovania"/>
              <w:jc w:val="center"/>
              <w:rPr>
                <w:rFonts w:ascii="Times New Roman" w:hAnsi="Times New Roman" w:cs="Times New Roman"/>
                <w:b/>
                <w:sz w:val="24"/>
                <w:szCs w:val="24"/>
                <w:lang w:val="sk-SK"/>
              </w:rPr>
            </w:pPr>
            <w:r w:rsidRPr="00545B1B">
              <w:rPr>
                <w:rFonts w:ascii="Times New Roman" w:hAnsi="Times New Roman" w:cs="Times New Roman"/>
                <w:b/>
                <w:sz w:val="24"/>
                <w:szCs w:val="24"/>
                <w:lang w:val="sk-SK"/>
              </w:rPr>
              <w:t>Monitoring</w:t>
            </w:r>
          </w:p>
        </w:tc>
      </w:tr>
      <w:tr w:rsidR="00876935" w:rsidRPr="00BD5886" w:rsidTr="00876935">
        <w:tc>
          <w:tcPr>
            <w:tcW w:w="1615" w:type="dxa"/>
          </w:tcPr>
          <w:p w:rsidR="00876935" w:rsidRDefault="00876935" w:rsidP="00876935">
            <w:pPr>
              <w:pStyle w:val="Default"/>
              <w:jc w:val="both"/>
              <w:rPr>
                <w:lang w:val="sk-SK"/>
              </w:rPr>
            </w:pPr>
            <w:r w:rsidRPr="00BD5886">
              <w:rPr>
                <w:lang w:val="sk-SK"/>
              </w:rPr>
              <w:t xml:space="preserve">D.1.1.2 </w:t>
            </w:r>
            <w:r>
              <w:rPr>
                <w:lang w:val="sk-SK"/>
              </w:rPr>
              <w:t>založenie denného stacionára a spustenie prevádzky</w:t>
            </w:r>
          </w:p>
          <w:p w:rsidR="00876935" w:rsidRPr="00BD5886" w:rsidRDefault="00876935" w:rsidP="00876935">
            <w:pPr>
              <w:pStyle w:val="Default"/>
              <w:jc w:val="both"/>
              <w:rPr>
                <w:lang w:val="sk-SK"/>
              </w:rPr>
            </w:pPr>
            <w:r w:rsidRPr="00BD5886">
              <w:rPr>
                <w:lang w:val="sk-SK"/>
              </w:rPr>
              <w:t xml:space="preserve"> </w:t>
            </w:r>
          </w:p>
        </w:tc>
        <w:tc>
          <w:tcPr>
            <w:tcW w:w="1540" w:type="dxa"/>
            <w:gridSpan w:val="2"/>
          </w:tcPr>
          <w:p w:rsidR="00876935" w:rsidRPr="00545B1B" w:rsidRDefault="00876935" w:rsidP="0090773B">
            <w:pPr>
              <w:pStyle w:val="Bezriadkovania"/>
              <w:jc w:val="center"/>
              <w:rPr>
                <w:rFonts w:ascii="Times New Roman" w:hAnsi="Times New Roman" w:cs="Times New Roman"/>
                <w:sz w:val="24"/>
                <w:szCs w:val="24"/>
                <w:lang w:val="sk-SK"/>
              </w:rPr>
            </w:pPr>
            <w:r w:rsidRPr="00545B1B">
              <w:rPr>
                <w:rFonts w:ascii="Times New Roman" w:hAnsi="Times New Roman" w:cs="Times New Roman"/>
                <w:sz w:val="24"/>
                <w:szCs w:val="24"/>
                <w:lang w:val="sk-SK"/>
              </w:rPr>
              <w:t>2024</w:t>
            </w:r>
          </w:p>
        </w:tc>
        <w:tc>
          <w:tcPr>
            <w:tcW w:w="1465" w:type="dxa"/>
          </w:tcPr>
          <w:p w:rsidR="00876935" w:rsidRPr="00545B1B" w:rsidRDefault="00876935" w:rsidP="0090773B">
            <w:pPr>
              <w:pStyle w:val="Default"/>
              <w:jc w:val="center"/>
              <w:rPr>
                <w:color w:val="auto"/>
                <w:lang w:val="sk-SK"/>
              </w:rPr>
            </w:pPr>
            <w:r w:rsidRPr="00545B1B">
              <w:rPr>
                <w:color w:val="auto"/>
                <w:lang w:val="sk-SK"/>
              </w:rPr>
              <w:t>Obec</w:t>
            </w:r>
            <w:r w:rsidR="00FF6E97" w:rsidRPr="00545B1B">
              <w:rPr>
                <w:color w:val="auto"/>
                <w:lang w:val="sk-SK"/>
              </w:rPr>
              <w:t xml:space="preserve"> </w:t>
            </w:r>
            <w:r w:rsidR="00397341" w:rsidRPr="00545B1B">
              <w:rPr>
                <w:color w:val="auto"/>
                <w:lang w:val="sk-SK"/>
              </w:rPr>
              <w:t>+ rozpočet</w:t>
            </w:r>
          </w:p>
          <w:p w:rsidR="00876935" w:rsidRPr="00545B1B" w:rsidRDefault="00876935" w:rsidP="0090773B">
            <w:pPr>
              <w:pStyle w:val="Bezriadkovania"/>
              <w:jc w:val="center"/>
              <w:rPr>
                <w:rFonts w:ascii="Times New Roman" w:hAnsi="Times New Roman" w:cs="Times New Roman"/>
                <w:sz w:val="24"/>
                <w:szCs w:val="24"/>
                <w:lang w:val="sk-SK"/>
              </w:rPr>
            </w:pPr>
          </w:p>
        </w:tc>
        <w:tc>
          <w:tcPr>
            <w:tcW w:w="2070" w:type="dxa"/>
          </w:tcPr>
          <w:p w:rsidR="00876935" w:rsidRPr="00545B1B" w:rsidRDefault="00876935" w:rsidP="0090773B">
            <w:pPr>
              <w:pStyle w:val="Default"/>
              <w:jc w:val="center"/>
              <w:rPr>
                <w:color w:val="auto"/>
                <w:lang w:val="sk-SK"/>
              </w:rPr>
            </w:pPr>
            <w:proofErr w:type="spellStart"/>
            <w:r w:rsidRPr="00545B1B">
              <w:rPr>
                <w:color w:val="auto"/>
                <w:lang w:val="sk-SK"/>
              </w:rPr>
              <w:t>OcÚ</w:t>
            </w:r>
            <w:proofErr w:type="spellEnd"/>
          </w:p>
          <w:p w:rsidR="00876935" w:rsidRPr="00545B1B" w:rsidRDefault="00876935" w:rsidP="0090773B">
            <w:pPr>
              <w:pStyle w:val="Bezriadkovania"/>
              <w:jc w:val="center"/>
              <w:rPr>
                <w:rFonts w:ascii="Times New Roman" w:hAnsi="Times New Roman" w:cs="Times New Roman"/>
                <w:sz w:val="24"/>
                <w:szCs w:val="24"/>
                <w:lang w:val="sk-SK"/>
              </w:rPr>
            </w:pPr>
          </w:p>
        </w:tc>
        <w:tc>
          <w:tcPr>
            <w:tcW w:w="1527" w:type="dxa"/>
            <w:gridSpan w:val="2"/>
          </w:tcPr>
          <w:p w:rsidR="00876935" w:rsidRPr="00545B1B" w:rsidRDefault="00876935" w:rsidP="0090773B">
            <w:pPr>
              <w:pStyle w:val="Bezriadkovania"/>
              <w:jc w:val="center"/>
              <w:rPr>
                <w:rFonts w:ascii="Times New Roman" w:hAnsi="Times New Roman" w:cs="Times New Roman"/>
                <w:sz w:val="24"/>
                <w:szCs w:val="24"/>
                <w:lang w:val="sk-SK"/>
              </w:rPr>
            </w:pPr>
          </w:p>
          <w:p w:rsidR="00876935" w:rsidRPr="00545B1B" w:rsidRDefault="00876935" w:rsidP="0090773B">
            <w:pPr>
              <w:pStyle w:val="Bezriadkovania"/>
              <w:jc w:val="center"/>
              <w:rPr>
                <w:rFonts w:ascii="Times New Roman" w:hAnsi="Times New Roman" w:cs="Times New Roman"/>
                <w:sz w:val="24"/>
                <w:szCs w:val="24"/>
                <w:lang w:val="sk-SK"/>
              </w:rPr>
            </w:pPr>
          </w:p>
        </w:tc>
        <w:tc>
          <w:tcPr>
            <w:tcW w:w="1212" w:type="dxa"/>
            <w:gridSpan w:val="2"/>
          </w:tcPr>
          <w:p w:rsidR="00876935" w:rsidRPr="00545B1B" w:rsidRDefault="00397341" w:rsidP="0090773B">
            <w:pPr>
              <w:pStyle w:val="Bezriadkovania"/>
              <w:jc w:val="center"/>
              <w:rPr>
                <w:rFonts w:ascii="Times New Roman" w:hAnsi="Times New Roman" w:cs="Times New Roman"/>
                <w:sz w:val="24"/>
                <w:szCs w:val="24"/>
                <w:lang w:val="sk-SK"/>
              </w:rPr>
            </w:pPr>
            <w:r w:rsidRPr="00545B1B">
              <w:rPr>
                <w:rFonts w:ascii="Times New Roman" w:hAnsi="Times New Roman" w:cs="Times New Roman"/>
                <w:sz w:val="24"/>
                <w:szCs w:val="24"/>
                <w:lang w:val="sk-SK"/>
              </w:rPr>
              <w:t>Kto, kde, kapacita prevádzky, počet zamestnancov</w:t>
            </w:r>
          </w:p>
        </w:tc>
      </w:tr>
    </w:tbl>
    <w:p w:rsidR="0071518D" w:rsidRPr="00BD5886" w:rsidRDefault="0071518D" w:rsidP="00E5340A">
      <w:pPr>
        <w:pStyle w:val="Bezriadkovania"/>
        <w:spacing w:line="360" w:lineRule="auto"/>
        <w:jc w:val="both"/>
        <w:rPr>
          <w:rFonts w:asciiTheme="majorHAnsi" w:hAnsiTheme="majorHAnsi" w:cs="Times New Roman"/>
          <w:lang w:val="sk-SK"/>
        </w:rPr>
      </w:pPr>
    </w:p>
    <w:tbl>
      <w:tblPr>
        <w:tblStyle w:val="Mriekatabuky"/>
        <w:tblW w:w="0" w:type="auto"/>
        <w:tblLook w:val="04A0"/>
      </w:tblPr>
      <w:tblGrid>
        <w:gridCol w:w="2660"/>
        <w:gridCol w:w="6693"/>
      </w:tblGrid>
      <w:tr w:rsidR="00AF3E4B" w:rsidRPr="00BD5886" w:rsidTr="00AF3E4B">
        <w:tc>
          <w:tcPr>
            <w:tcW w:w="2660" w:type="dxa"/>
          </w:tcPr>
          <w:p w:rsidR="00AF3E4B" w:rsidRPr="00BD5886" w:rsidRDefault="00AF3E4B" w:rsidP="00BD5886">
            <w:pPr>
              <w:pStyle w:val="Default"/>
              <w:jc w:val="both"/>
              <w:rPr>
                <w:lang w:val="sk-SK"/>
              </w:rPr>
            </w:pPr>
            <w:r w:rsidRPr="00BD5886">
              <w:rPr>
                <w:b/>
                <w:bCs/>
                <w:lang w:val="sk-SK"/>
              </w:rPr>
              <w:lastRenderedPageBreak/>
              <w:t>Priorita D.2</w:t>
            </w:r>
          </w:p>
        </w:tc>
        <w:tc>
          <w:tcPr>
            <w:tcW w:w="6693" w:type="dxa"/>
          </w:tcPr>
          <w:p w:rsidR="00AF3E4B" w:rsidRPr="00BD5886" w:rsidRDefault="00AF3E4B" w:rsidP="00BD5886">
            <w:pPr>
              <w:pStyle w:val="Default"/>
              <w:jc w:val="both"/>
              <w:rPr>
                <w:lang w:val="sk-SK"/>
              </w:rPr>
            </w:pPr>
            <w:r w:rsidRPr="00BD5886">
              <w:rPr>
                <w:b/>
                <w:bCs/>
                <w:lang w:val="sk-SK"/>
              </w:rPr>
              <w:t xml:space="preserve">Zlepšovanie prevencie pred rizikami sociálnej </w:t>
            </w:r>
            <w:proofErr w:type="spellStart"/>
            <w:r w:rsidRPr="00BD5886">
              <w:rPr>
                <w:b/>
                <w:bCs/>
                <w:lang w:val="sk-SK"/>
              </w:rPr>
              <w:t>vylúčenosti</w:t>
            </w:r>
            <w:proofErr w:type="spellEnd"/>
          </w:p>
        </w:tc>
      </w:tr>
    </w:tbl>
    <w:p w:rsidR="00AF3E4B" w:rsidRPr="00BD5886" w:rsidRDefault="00AF3E4B" w:rsidP="00BD5886">
      <w:pPr>
        <w:pStyle w:val="Bezriadkovania"/>
        <w:jc w:val="both"/>
        <w:rPr>
          <w:rFonts w:ascii="Times New Roman" w:hAnsi="Times New Roman" w:cs="Times New Roman"/>
          <w:sz w:val="24"/>
          <w:szCs w:val="24"/>
          <w:lang w:val="sk-SK"/>
        </w:rPr>
      </w:pPr>
    </w:p>
    <w:tbl>
      <w:tblPr>
        <w:tblStyle w:val="Mriekatabuky"/>
        <w:tblW w:w="0" w:type="auto"/>
        <w:tblLook w:val="04A0"/>
      </w:tblPr>
      <w:tblGrid>
        <w:gridCol w:w="1855"/>
        <w:gridCol w:w="81"/>
        <w:gridCol w:w="1740"/>
        <w:gridCol w:w="1811"/>
        <w:gridCol w:w="2070"/>
        <w:gridCol w:w="1835"/>
        <w:gridCol w:w="37"/>
      </w:tblGrid>
      <w:tr w:rsidR="00AF3E4B" w:rsidRPr="00BD5886" w:rsidTr="00AF3E4B">
        <w:trPr>
          <w:gridAfter w:val="1"/>
          <w:wAfter w:w="38" w:type="dxa"/>
        </w:trPr>
        <w:tc>
          <w:tcPr>
            <w:tcW w:w="1951" w:type="dxa"/>
            <w:gridSpan w:val="2"/>
          </w:tcPr>
          <w:p w:rsidR="00AF3E4B" w:rsidRPr="00BD5886" w:rsidRDefault="00AF3E4B" w:rsidP="00BD5886">
            <w:pPr>
              <w:pStyle w:val="Bezriadkovania"/>
              <w:jc w:val="both"/>
              <w:rPr>
                <w:rFonts w:ascii="Times New Roman" w:hAnsi="Times New Roman" w:cs="Times New Roman"/>
                <w:b/>
                <w:sz w:val="24"/>
                <w:szCs w:val="24"/>
                <w:lang w:val="sk-SK"/>
              </w:rPr>
            </w:pPr>
            <w:r w:rsidRPr="00BD5886">
              <w:rPr>
                <w:rFonts w:ascii="Times New Roman" w:hAnsi="Times New Roman" w:cs="Times New Roman"/>
                <w:b/>
                <w:sz w:val="24"/>
                <w:szCs w:val="24"/>
                <w:lang w:val="sk-SK"/>
              </w:rPr>
              <w:t>Opatrenie D.2.1</w:t>
            </w:r>
          </w:p>
        </w:tc>
        <w:tc>
          <w:tcPr>
            <w:tcW w:w="7407" w:type="dxa"/>
            <w:gridSpan w:val="4"/>
          </w:tcPr>
          <w:p w:rsidR="00AF3E4B" w:rsidRPr="00BD5886" w:rsidRDefault="000A2FFE" w:rsidP="00BD5886">
            <w:pPr>
              <w:pStyle w:val="Default"/>
              <w:jc w:val="both"/>
              <w:rPr>
                <w:lang w:val="sk-SK"/>
              </w:rPr>
            </w:pPr>
            <w:r w:rsidRPr="00BD5886">
              <w:rPr>
                <w:b/>
                <w:bCs/>
                <w:lang w:val="sk-SK"/>
              </w:rPr>
              <w:t xml:space="preserve">Zvyšovanie citlivosti obyvateľov na problémy občanov odkázaných na osobitnú pomoc </w:t>
            </w:r>
          </w:p>
        </w:tc>
      </w:tr>
      <w:tr w:rsidR="000A2FFE" w:rsidRPr="00BD5886" w:rsidTr="000A2FFE">
        <w:tc>
          <w:tcPr>
            <w:tcW w:w="1870" w:type="dxa"/>
          </w:tcPr>
          <w:p w:rsidR="000A2FFE" w:rsidRPr="00BD5886" w:rsidRDefault="000A2FFE" w:rsidP="00BD5886">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Aktivita</w:t>
            </w:r>
          </w:p>
        </w:tc>
        <w:tc>
          <w:tcPr>
            <w:tcW w:w="1870" w:type="dxa"/>
            <w:gridSpan w:val="2"/>
          </w:tcPr>
          <w:p w:rsidR="000A2FFE" w:rsidRPr="00BD5886" w:rsidRDefault="000A2FFE" w:rsidP="00BD5886">
            <w:pPr>
              <w:pStyle w:val="Default"/>
              <w:jc w:val="center"/>
              <w:rPr>
                <w:b/>
                <w:lang w:val="sk-SK"/>
              </w:rPr>
            </w:pPr>
            <w:r w:rsidRPr="00BD5886">
              <w:rPr>
                <w:b/>
                <w:bCs/>
                <w:lang w:val="sk-SK"/>
              </w:rPr>
              <w:t>Obdobie</w:t>
            </w:r>
          </w:p>
        </w:tc>
        <w:tc>
          <w:tcPr>
            <w:tcW w:w="1871" w:type="dxa"/>
          </w:tcPr>
          <w:p w:rsidR="000A2FFE" w:rsidRPr="00BD5886" w:rsidRDefault="000A2FFE" w:rsidP="00BD5886">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Zdroje</w:t>
            </w:r>
          </w:p>
        </w:tc>
        <w:tc>
          <w:tcPr>
            <w:tcW w:w="1871" w:type="dxa"/>
          </w:tcPr>
          <w:p w:rsidR="000A2FFE" w:rsidRPr="00BD5886" w:rsidRDefault="000A2FFE" w:rsidP="00BD5886">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Vykonáva/Garant</w:t>
            </w:r>
          </w:p>
        </w:tc>
        <w:tc>
          <w:tcPr>
            <w:tcW w:w="1914" w:type="dxa"/>
            <w:gridSpan w:val="2"/>
          </w:tcPr>
          <w:p w:rsidR="000A2FFE" w:rsidRPr="00BD5886" w:rsidRDefault="000A2FFE" w:rsidP="00BD5886">
            <w:pPr>
              <w:pStyle w:val="Bezriadkovania"/>
              <w:jc w:val="center"/>
              <w:rPr>
                <w:rFonts w:ascii="Times New Roman" w:hAnsi="Times New Roman" w:cs="Times New Roman"/>
                <w:b/>
                <w:sz w:val="24"/>
                <w:szCs w:val="24"/>
                <w:lang w:val="sk-SK"/>
              </w:rPr>
            </w:pPr>
            <w:r w:rsidRPr="00BD5886">
              <w:rPr>
                <w:rFonts w:ascii="Times New Roman" w:hAnsi="Times New Roman" w:cs="Times New Roman"/>
                <w:b/>
                <w:sz w:val="24"/>
                <w:szCs w:val="24"/>
                <w:lang w:val="sk-SK"/>
              </w:rPr>
              <w:t>Partner</w:t>
            </w:r>
          </w:p>
        </w:tc>
      </w:tr>
      <w:tr w:rsidR="000A2FFE" w:rsidRPr="00BD5886" w:rsidTr="000A2FFE">
        <w:tc>
          <w:tcPr>
            <w:tcW w:w="1870" w:type="dxa"/>
          </w:tcPr>
          <w:p w:rsidR="000A2FFE" w:rsidRPr="00BD5886" w:rsidRDefault="000A2FFE" w:rsidP="00BD5886">
            <w:pPr>
              <w:pStyle w:val="Default"/>
              <w:rPr>
                <w:lang w:val="sk-SK"/>
              </w:rPr>
            </w:pPr>
            <w:r w:rsidRPr="00BD5886">
              <w:rPr>
                <w:lang w:val="sk-SK"/>
              </w:rPr>
              <w:t xml:space="preserve">D.2.1.1 Vhodná informovanosť obyvateľov o problematike občanov odkázaných na osobitnú pomoc </w:t>
            </w:r>
          </w:p>
        </w:tc>
        <w:tc>
          <w:tcPr>
            <w:tcW w:w="1870" w:type="dxa"/>
            <w:gridSpan w:val="2"/>
          </w:tcPr>
          <w:p w:rsidR="000A2FFE" w:rsidRPr="00BD5886" w:rsidRDefault="000A2FFE" w:rsidP="00BD5886">
            <w:pPr>
              <w:pStyle w:val="Bezriadkovania"/>
              <w:jc w:val="center"/>
              <w:rPr>
                <w:rFonts w:ascii="Times New Roman" w:hAnsi="Times New Roman" w:cs="Times New Roman"/>
                <w:sz w:val="24"/>
                <w:szCs w:val="24"/>
                <w:lang w:val="sk-SK"/>
              </w:rPr>
            </w:pPr>
            <w:r w:rsidRPr="00BD5886">
              <w:rPr>
                <w:rFonts w:ascii="Times New Roman" w:hAnsi="Times New Roman" w:cs="Times New Roman"/>
                <w:sz w:val="24"/>
                <w:szCs w:val="24"/>
                <w:lang w:val="sk-SK"/>
              </w:rPr>
              <w:t>2020 - 2025</w:t>
            </w:r>
          </w:p>
        </w:tc>
        <w:tc>
          <w:tcPr>
            <w:tcW w:w="1871" w:type="dxa"/>
          </w:tcPr>
          <w:p w:rsidR="000A2FFE" w:rsidRPr="00BD5886" w:rsidRDefault="000A2FFE" w:rsidP="00BD5886">
            <w:pPr>
              <w:pStyle w:val="Default"/>
              <w:jc w:val="center"/>
              <w:rPr>
                <w:lang w:val="sk-SK"/>
              </w:rPr>
            </w:pPr>
            <w:r w:rsidRPr="00BD5886">
              <w:rPr>
                <w:lang w:val="sk-SK"/>
              </w:rPr>
              <w:t>Obec</w:t>
            </w:r>
          </w:p>
          <w:p w:rsidR="000A2FFE" w:rsidRPr="00BD5886" w:rsidRDefault="000A2FFE" w:rsidP="00BD5886">
            <w:pPr>
              <w:pStyle w:val="Bezriadkovania"/>
              <w:jc w:val="center"/>
              <w:rPr>
                <w:rFonts w:ascii="Times New Roman" w:hAnsi="Times New Roman" w:cs="Times New Roman"/>
                <w:sz w:val="24"/>
                <w:szCs w:val="24"/>
                <w:lang w:val="sk-SK"/>
              </w:rPr>
            </w:pPr>
          </w:p>
        </w:tc>
        <w:tc>
          <w:tcPr>
            <w:tcW w:w="1871" w:type="dxa"/>
          </w:tcPr>
          <w:p w:rsidR="000A2FFE" w:rsidRPr="00BD5886" w:rsidRDefault="000A2FFE" w:rsidP="00BD5886">
            <w:pPr>
              <w:pStyle w:val="Default"/>
              <w:jc w:val="center"/>
              <w:rPr>
                <w:lang w:val="sk-SK"/>
              </w:rPr>
            </w:pPr>
            <w:proofErr w:type="spellStart"/>
            <w:r w:rsidRPr="00BD5886">
              <w:rPr>
                <w:lang w:val="sk-SK"/>
              </w:rPr>
              <w:t>OcÚ</w:t>
            </w:r>
            <w:proofErr w:type="spellEnd"/>
          </w:p>
          <w:p w:rsidR="000A2FFE" w:rsidRPr="00BD5886" w:rsidRDefault="000A2FFE" w:rsidP="00BD5886">
            <w:pPr>
              <w:pStyle w:val="Bezriadkovania"/>
              <w:jc w:val="center"/>
              <w:rPr>
                <w:rFonts w:ascii="Times New Roman" w:hAnsi="Times New Roman" w:cs="Times New Roman"/>
                <w:sz w:val="24"/>
                <w:szCs w:val="24"/>
                <w:lang w:val="sk-SK"/>
              </w:rPr>
            </w:pPr>
          </w:p>
        </w:tc>
        <w:tc>
          <w:tcPr>
            <w:tcW w:w="1914" w:type="dxa"/>
            <w:gridSpan w:val="2"/>
          </w:tcPr>
          <w:p w:rsidR="00BD5886" w:rsidRPr="00BD5886" w:rsidRDefault="00BD5886" w:rsidP="00BD5886">
            <w:pPr>
              <w:pStyle w:val="Default"/>
              <w:jc w:val="center"/>
              <w:rPr>
                <w:lang w:val="sk-SK"/>
              </w:rPr>
            </w:pPr>
            <w:r w:rsidRPr="00BD5886">
              <w:rPr>
                <w:lang w:val="sk-SK"/>
              </w:rPr>
              <w:t>Komisia sociálnych vecí</w:t>
            </w:r>
          </w:p>
          <w:p w:rsidR="000A2FFE" w:rsidRPr="00BD5886" w:rsidRDefault="000A2FFE" w:rsidP="00BD5886">
            <w:pPr>
              <w:pStyle w:val="Bezriadkovania"/>
              <w:jc w:val="center"/>
              <w:rPr>
                <w:rFonts w:ascii="Times New Roman" w:hAnsi="Times New Roman" w:cs="Times New Roman"/>
                <w:sz w:val="24"/>
                <w:szCs w:val="24"/>
                <w:lang w:val="sk-SK"/>
              </w:rPr>
            </w:pPr>
          </w:p>
        </w:tc>
      </w:tr>
    </w:tbl>
    <w:p w:rsidR="0090773B" w:rsidRDefault="0090773B" w:rsidP="00E5340A">
      <w:pPr>
        <w:pStyle w:val="Bezriadkovania"/>
        <w:spacing w:line="360" w:lineRule="auto"/>
        <w:jc w:val="both"/>
        <w:rPr>
          <w:rFonts w:asciiTheme="majorHAnsi" w:hAnsiTheme="majorHAnsi" w:cs="Times New Roman"/>
          <w:lang w:val="sk-SK"/>
        </w:rPr>
      </w:pPr>
    </w:p>
    <w:p w:rsidR="00545B1B" w:rsidRDefault="00545B1B" w:rsidP="00E5340A">
      <w:pPr>
        <w:pStyle w:val="Bezriadkovania"/>
        <w:spacing w:line="360" w:lineRule="auto"/>
        <w:jc w:val="both"/>
        <w:rPr>
          <w:rFonts w:asciiTheme="majorHAnsi" w:hAnsiTheme="majorHAnsi" w:cs="Times New Roman"/>
          <w:lang w:val="sk-SK"/>
        </w:rPr>
      </w:pPr>
    </w:p>
    <w:p w:rsidR="00545B1B" w:rsidRDefault="00545B1B"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3933E9" w:rsidRDefault="003933E9" w:rsidP="00E5340A">
      <w:pPr>
        <w:pStyle w:val="Bezriadkovania"/>
        <w:spacing w:line="360" w:lineRule="auto"/>
        <w:jc w:val="both"/>
        <w:rPr>
          <w:rFonts w:asciiTheme="majorHAnsi" w:hAnsiTheme="majorHAnsi" w:cs="Times New Roman"/>
          <w:lang w:val="sk-SK"/>
        </w:rPr>
      </w:pPr>
    </w:p>
    <w:p w:rsidR="00F869FC" w:rsidRPr="00060574" w:rsidRDefault="00F869FC" w:rsidP="00D42C67">
      <w:pPr>
        <w:pStyle w:val="Bezriadkovania"/>
        <w:spacing w:line="360" w:lineRule="auto"/>
        <w:jc w:val="both"/>
        <w:rPr>
          <w:rFonts w:ascii="Times New Roman" w:hAnsi="Times New Roman" w:cs="Times New Roman"/>
          <w:sz w:val="32"/>
          <w:szCs w:val="32"/>
          <w:lang w:val="sk-SK"/>
        </w:rPr>
      </w:pPr>
      <w:r w:rsidRPr="00060574">
        <w:rPr>
          <w:rFonts w:ascii="Times New Roman" w:hAnsi="Times New Roman" w:cs="Times New Roman"/>
          <w:b/>
          <w:sz w:val="32"/>
          <w:szCs w:val="32"/>
          <w:lang w:val="sk-SK"/>
        </w:rPr>
        <w:lastRenderedPageBreak/>
        <w:t>7</w:t>
      </w:r>
      <w:r w:rsidRPr="00060574">
        <w:rPr>
          <w:rFonts w:ascii="Times New Roman" w:hAnsi="Times New Roman" w:cs="Times New Roman"/>
          <w:sz w:val="32"/>
          <w:szCs w:val="32"/>
          <w:lang w:val="sk-SK"/>
        </w:rPr>
        <w:t xml:space="preserve">. </w:t>
      </w:r>
      <w:r w:rsidR="00B92A2E" w:rsidRPr="00060574">
        <w:rPr>
          <w:rFonts w:ascii="Times New Roman" w:hAnsi="Times New Roman" w:cs="Times New Roman"/>
          <w:b/>
          <w:bCs/>
          <w:sz w:val="32"/>
          <w:szCs w:val="32"/>
          <w:lang w:val="sk-SK"/>
        </w:rPr>
        <w:t>VYHODNOCOVANIE A PLNENIE KPSS</w:t>
      </w:r>
    </w:p>
    <w:p w:rsidR="000363F1" w:rsidRDefault="006A3643" w:rsidP="00B92A2E">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B92A2E" w:rsidRPr="00B92A2E">
        <w:rPr>
          <w:rFonts w:ascii="Times New Roman" w:hAnsi="Times New Roman" w:cs="Times New Roman"/>
          <w:sz w:val="24"/>
          <w:szCs w:val="24"/>
          <w:lang w:val="sk-SK"/>
        </w:rPr>
        <w:t xml:space="preserve">Vyhodnocovanie plnenia stanovených cieľov a aktivít </w:t>
      </w:r>
      <w:proofErr w:type="spellStart"/>
      <w:r w:rsidR="00B92A2E" w:rsidRPr="00B92A2E">
        <w:rPr>
          <w:rFonts w:ascii="Times New Roman" w:hAnsi="Times New Roman" w:cs="Times New Roman"/>
          <w:sz w:val="24"/>
          <w:szCs w:val="24"/>
          <w:lang w:val="sk-SK"/>
        </w:rPr>
        <w:t>Komunitného</w:t>
      </w:r>
      <w:proofErr w:type="spellEnd"/>
      <w:r w:rsidR="00B92A2E" w:rsidRPr="00B92A2E">
        <w:rPr>
          <w:rFonts w:ascii="Times New Roman" w:hAnsi="Times New Roman" w:cs="Times New Roman"/>
          <w:sz w:val="24"/>
          <w:szCs w:val="24"/>
          <w:lang w:val="sk-SK"/>
        </w:rPr>
        <w:t xml:space="preserve"> plánu sociálnych služieb obce, bude vykonávané priebežne 1x ročne predložením monitorovacej správy</w:t>
      </w:r>
      <w:r w:rsidR="000363F1">
        <w:rPr>
          <w:rFonts w:ascii="Times New Roman" w:hAnsi="Times New Roman" w:cs="Times New Roman"/>
          <w:sz w:val="24"/>
          <w:szCs w:val="24"/>
          <w:lang w:val="sk-SK"/>
        </w:rPr>
        <w:t xml:space="preserve"> </w:t>
      </w:r>
      <w:r w:rsidR="00B92A2E" w:rsidRPr="00B92A2E">
        <w:rPr>
          <w:rFonts w:ascii="Times New Roman" w:hAnsi="Times New Roman" w:cs="Times New Roman"/>
          <w:sz w:val="24"/>
          <w:szCs w:val="24"/>
          <w:lang w:val="sk-SK"/>
        </w:rPr>
        <w:t>na rokovaní Obecného zastupiteľstva sociálnou komisiou. Výstupy monitoringu budú predložené verejnosti zverejnením v obvyklej forme</w:t>
      </w:r>
      <w:r w:rsidR="009A6576">
        <w:rPr>
          <w:rFonts w:ascii="Times New Roman" w:hAnsi="Times New Roman" w:cs="Times New Roman"/>
          <w:sz w:val="24"/>
          <w:szCs w:val="24"/>
          <w:lang w:val="sk-SK"/>
        </w:rPr>
        <w:t xml:space="preserve"> </w:t>
      </w:r>
      <w:r w:rsidR="000363F1" w:rsidRPr="005271BE">
        <w:rPr>
          <w:rFonts w:ascii="Times New Roman" w:hAnsi="Times New Roman" w:cs="Times New Roman"/>
          <w:sz w:val="24"/>
          <w:szCs w:val="24"/>
          <w:lang w:val="sk-SK"/>
        </w:rPr>
        <w:t xml:space="preserve">( </w:t>
      </w:r>
      <w:r w:rsidR="009A6576" w:rsidRPr="005271BE">
        <w:rPr>
          <w:rFonts w:ascii="Times New Roman" w:hAnsi="Times New Roman" w:cs="Times New Roman"/>
          <w:sz w:val="24"/>
          <w:szCs w:val="24"/>
          <w:lang w:val="sk-SK"/>
        </w:rPr>
        <w:t>na webovej stránke</w:t>
      </w:r>
      <w:r w:rsidR="005271BE" w:rsidRPr="005271BE">
        <w:rPr>
          <w:rFonts w:ascii="Times New Roman" w:hAnsi="Times New Roman" w:cs="Times New Roman"/>
          <w:sz w:val="24"/>
          <w:szCs w:val="24"/>
          <w:lang w:val="sk-SK"/>
        </w:rPr>
        <w:t xml:space="preserve"> obce</w:t>
      </w:r>
      <w:r w:rsidR="009A6576" w:rsidRPr="005271BE">
        <w:rPr>
          <w:rFonts w:ascii="Times New Roman" w:hAnsi="Times New Roman" w:cs="Times New Roman"/>
          <w:sz w:val="24"/>
          <w:szCs w:val="24"/>
          <w:lang w:val="sk-SK"/>
        </w:rPr>
        <w:t xml:space="preserve"> </w:t>
      </w:r>
      <w:r w:rsidR="005271BE" w:rsidRPr="005271BE">
        <w:rPr>
          <w:rFonts w:ascii="Times New Roman" w:hAnsi="Times New Roman" w:cs="Times New Roman"/>
          <w:sz w:val="24"/>
          <w:szCs w:val="24"/>
          <w:lang w:val="sk-SK"/>
        </w:rPr>
        <w:t>).</w:t>
      </w:r>
    </w:p>
    <w:p w:rsidR="003E77CF" w:rsidRPr="00B92A2E" w:rsidRDefault="006A3643" w:rsidP="00B92A2E">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B92A2E" w:rsidRPr="00B92A2E">
        <w:rPr>
          <w:rFonts w:ascii="Times New Roman" w:hAnsi="Times New Roman" w:cs="Times New Roman"/>
          <w:sz w:val="24"/>
          <w:szCs w:val="24"/>
          <w:lang w:val="sk-SK"/>
        </w:rPr>
        <w:t xml:space="preserve">KPSS je záväzným pri tvorbe rozpočtu obce a jeho aktivity budú doň premietnuté. Po jeho schválení je základným rozvojovým dokumentom pre obec, ktorého aktivity obec priamo realizuje alebo vytvára podmienky na ich realizáciu. Je to zároveň rozvojový usmerňujúci dokument pre všetky subjekty realizujúce aktivity na území obce, alebo subjekty, ktoré chcú realizovať činnosti sociálneho rozvoja, napr. podnikateľské odborné organizácie, štátne orgány, mimovládne organizácie. Za monitoring napĺňania priorít KPSS bude zodpovedať obec </w:t>
      </w:r>
      <w:r w:rsidR="00F558C5">
        <w:rPr>
          <w:rFonts w:ascii="Times New Roman" w:hAnsi="Times New Roman" w:cs="Times New Roman"/>
          <w:sz w:val="24"/>
          <w:szCs w:val="24"/>
          <w:lang w:val="sk-SK"/>
        </w:rPr>
        <w:t>Bánov</w:t>
      </w:r>
      <w:r w:rsidR="00B92A2E" w:rsidRPr="00B92A2E">
        <w:rPr>
          <w:rFonts w:ascii="Times New Roman" w:hAnsi="Times New Roman" w:cs="Times New Roman"/>
          <w:sz w:val="24"/>
          <w:szCs w:val="24"/>
          <w:lang w:val="sk-SK"/>
        </w:rPr>
        <w:t xml:space="preserve"> – starosta obce a obecné zastupiteľstvo.</w:t>
      </w:r>
    </w:p>
    <w:p w:rsidR="00B92A2E" w:rsidRPr="00B92A2E" w:rsidRDefault="006A3643" w:rsidP="00B92A2E">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B92A2E" w:rsidRPr="00B92A2E">
        <w:rPr>
          <w:rFonts w:ascii="Times New Roman" w:hAnsi="Times New Roman" w:cs="Times New Roman"/>
          <w:sz w:val="24"/>
          <w:szCs w:val="24"/>
          <w:lang w:val="sk-SK"/>
        </w:rPr>
        <w:t xml:space="preserve">Nakoľko KPSS je otvoreným dokumentom, preto je ho možné pravidelne aktualizovať. Jeho aktualizácia sa bude vykonávať vždy, pri vzniku objektívnych potrieb zo strany poskytovateľa alebo prijímateľa sociálnych služieb a potreby, ktorá bude vyvolaná zmenou rozhodujúcich špecifických miestnych podmienok alebo zmenou legislatívy SR. Takáto zmena bude v dokumente vedená dodatkom. </w:t>
      </w:r>
    </w:p>
    <w:p w:rsidR="003E77CF" w:rsidRPr="00B92A2E" w:rsidRDefault="006A3643" w:rsidP="00B92A2E">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B92A2E" w:rsidRPr="00B92A2E">
        <w:rPr>
          <w:rFonts w:ascii="Times New Roman" w:hAnsi="Times New Roman" w:cs="Times New Roman"/>
          <w:sz w:val="24"/>
          <w:szCs w:val="24"/>
          <w:lang w:val="sk-SK"/>
        </w:rPr>
        <w:t xml:space="preserve">Snahou obce je vždy včas a podľa reálnych možností reagovať na vzniknuté situácie a dopyt po službách zo strany občanov v snahe vychádzať v ústrety a snažiť sa vyhovieť ich požiadavkám a podať pomocnú ruku v čase vzniknutého problému. Nie vždy je to, ale zo strany obce možné. Zväčša to vyžaduje veľa energie, práce a času, ale hlavne finančných zdrojov a mnohé závisí i od ponúkaných možností a naplnenia stanovených podmienok s uplatnením všetkých zákonov a aktuálne platnej legislatívy. Obec ako verejný poskytovateľ, má preto i </w:t>
      </w:r>
      <w:r w:rsidR="00B92A2E" w:rsidRPr="005271BE">
        <w:rPr>
          <w:rFonts w:ascii="Times New Roman" w:hAnsi="Times New Roman" w:cs="Times New Roman"/>
          <w:sz w:val="24"/>
          <w:szCs w:val="24"/>
          <w:lang w:val="sk-SK"/>
        </w:rPr>
        <w:t>KPSS koncipovaný v zmysle platnej legislatívy SR a v mnohom je závislý od ponúk zo strany verejných výziev štátnych orgánov, nastavených podmienok v ich účasti, ale hlavne od finančného krytia z dôvodu obmedzenia vlastných zdrojov finančného rozpočtu obce a ten sa dotýka i plánovaných výstavieb či rekonštrukcií budov a poskytovania sociálnych služieb, no veríme že v priebehu času sa stanovené priority a plány stanú skutočnou realitou. V súvislosti</w:t>
      </w:r>
      <w:r w:rsidR="00B92A2E" w:rsidRPr="00B92A2E">
        <w:rPr>
          <w:rFonts w:ascii="Times New Roman" w:hAnsi="Times New Roman" w:cs="Times New Roman"/>
          <w:sz w:val="24"/>
          <w:szCs w:val="24"/>
          <w:lang w:val="sk-SK"/>
        </w:rPr>
        <w:t xml:space="preserve"> s tým majú dvere otvorené i neverejní poskytovatelia SS</w:t>
      </w:r>
      <w:r w:rsidR="003B1E6F">
        <w:rPr>
          <w:rFonts w:ascii="Times New Roman" w:hAnsi="Times New Roman" w:cs="Times New Roman"/>
          <w:sz w:val="24"/>
          <w:szCs w:val="24"/>
          <w:lang w:val="sk-SK"/>
        </w:rPr>
        <w:t>,</w:t>
      </w:r>
      <w:r w:rsidR="00B92A2E" w:rsidRPr="00B92A2E">
        <w:rPr>
          <w:rFonts w:ascii="Times New Roman" w:hAnsi="Times New Roman" w:cs="Times New Roman"/>
          <w:sz w:val="24"/>
          <w:szCs w:val="24"/>
          <w:lang w:val="sk-SK"/>
        </w:rPr>
        <w:t xml:space="preserve"> ako Občianske združenia či registrovaný partneri a poskytovatelia sociálnych služieb, ktorí by chceli tieto služby prevádzkovať v našej obci a byť </w:t>
      </w:r>
      <w:r w:rsidR="00242C36">
        <w:rPr>
          <w:rFonts w:ascii="Times New Roman" w:hAnsi="Times New Roman" w:cs="Times New Roman"/>
          <w:sz w:val="24"/>
          <w:szCs w:val="24"/>
          <w:lang w:val="sk-SK"/>
        </w:rPr>
        <w:t>t</w:t>
      </w:r>
      <w:r w:rsidR="00B92A2E" w:rsidRPr="00B92A2E">
        <w:rPr>
          <w:rFonts w:ascii="Times New Roman" w:hAnsi="Times New Roman" w:cs="Times New Roman"/>
          <w:sz w:val="24"/>
          <w:szCs w:val="24"/>
          <w:lang w:val="sk-SK"/>
        </w:rPr>
        <w:t>ak prospešní širokej verejnosti.</w:t>
      </w:r>
    </w:p>
    <w:p w:rsidR="00B92A2E" w:rsidRPr="00B92A2E" w:rsidRDefault="00B92A2E" w:rsidP="00E5340A">
      <w:pPr>
        <w:pStyle w:val="Bezriadkovania"/>
        <w:spacing w:line="360" w:lineRule="auto"/>
        <w:jc w:val="both"/>
        <w:rPr>
          <w:rFonts w:asciiTheme="majorHAnsi" w:hAnsiTheme="majorHAnsi" w:cs="Times New Roman"/>
          <w:lang w:val="sk-SK"/>
        </w:rPr>
      </w:pPr>
    </w:p>
    <w:p w:rsidR="003E77CF" w:rsidRPr="00B92A2E" w:rsidRDefault="003E77CF" w:rsidP="00E5340A">
      <w:pPr>
        <w:pStyle w:val="Bezriadkovania"/>
        <w:spacing w:line="360" w:lineRule="auto"/>
        <w:jc w:val="both"/>
        <w:rPr>
          <w:rFonts w:asciiTheme="majorHAnsi" w:hAnsiTheme="majorHAnsi" w:cs="Times New Roman"/>
          <w:lang w:val="sk-SK"/>
        </w:rPr>
      </w:pPr>
    </w:p>
    <w:p w:rsidR="005271BE" w:rsidRDefault="005271BE" w:rsidP="00242C36">
      <w:pPr>
        <w:pStyle w:val="Bezriadkovania"/>
        <w:spacing w:line="360" w:lineRule="auto"/>
        <w:jc w:val="both"/>
        <w:rPr>
          <w:rFonts w:asciiTheme="majorHAnsi" w:hAnsiTheme="majorHAnsi" w:cs="Times New Roman"/>
          <w:b/>
          <w:lang w:val="sk-SK"/>
        </w:rPr>
      </w:pPr>
    </w:p>
    <w:p w:rsidR="00D333AD" w:rsidRPr="00060574" w:rsidRDefault="00242C36" w:rsidP="00242C36">
      <w:pPr>
        <w:pStyle w:val="Bezriadkovania"/>
        <w:spacing w:line="360" w:lineRule="auto"/>
        <w:jc w:val="both"/>
        <w:rPr>
          <w:rFonts w:ascii="Times New Roman" w:hAnsi="Times New Roman" w:cs="Times New Roman"/>
          <w:b/>
          <w:bCs/>
          <w:sz w:val="32"/>
          <w:szCs w:val="32"/>
        </w:rPr>
      </w:pPr>
      <w:r w:rsidRPr="00060574">
        <w:rPr>
          <w:rFonts w:ascii="Times New Roman" w:hAnsi="Times New Roman" w:cs="Times New Roman"/>
          <w:b/>
          <w:bCs/>
          <w:sz w:val="32"/>
          <w:szCs w:val="32"/>
        </w:rPr>
        <w:lastRenderedPageBreak/>
        <w:t>ZÁVER</w:t>
      </w:r>
    </w:p>
    <w:p w:rsidR="00242C36" w:rsidRPr="00242C36" w:rsidRDefault="006A3643" w:rsidP="00242C36">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proofErr w:type="spellStart"/>
      <w:r w:rsidR="00242C36" w:rsidRPr="00242C36">
        <w:rPr>
          <w:rFonts w:ascii="Times New Roman" w:hAnsi="Times New Roman" w:cs="Times New Roman"/>
          <w:sz w:val="24"/>
          <w:szCs w:val="24"/>
          <w:lang w:val="sk-SK"/>
        </w:rPr>
        <w:t>Komunitný</w:t>
      </w:r>
      <w:proofErr w:type="spellEnd"/>
      <w:r w:rsidR="00242C36" w:rsidRPr="00242C36">
        <w:rPr>
          <w:rFonts w:ascii="Times New Roman" w:hAnsi="Times New Roman" w:cs="Times New Roman"/>
          <w:sz w:val="24"/>
          <w:szCs w:val="24"/>
          <w:lang w:val="sk-SK"/>
        </w:rPr>
        <w:t xml:space="preserve"> plán sociálnych služieb obce </w:t>
      </w:r>
      <w:r w:rsidR="00242C36">
        <w:rPr>
          <w:rFonts w:ascii="Times New Roman" w:hAnsi="Times New Roman" w:cs="Times New Roman"/>
          <w:sz w:val="24"/>
          <w:szCs w:val="24"/>
          <w:lang w:val="sk-SK"/>
        </w:rPr>
        <w:t>Bánov</w:t>
      </w:r>
      <w:r w:rsidR="00242C36" w:rsidRPr="00242C36">
        <w:rPr>
          <w:rFonts w:ascii="Times New Roman" w:hAnsi="Times New Roman" w:cs="Times New Roman"/>
          <w:sz w:val="24"/>
          <w:szCs w:val="24"/>
          <w:lang w:val="sk-SK"/>
        </w:rPr>
        <w:t xml:space="preserve"> na obdobie rokov 20</w:t>
      </w:r>
      <w:r w:rsidR="00242C36">
        <w:rPr>
          <w:rFonts w:ascii="Times New Roman" w:hAnsi="Times New Roman" w:cs="Times New Roman"/>
          <w:sz w:val="24"/>
          <w:szCs w:val="24"/>
          <w:lang w:val="sk-SK"/>
        </w:rPr>
        <w:t>20</w:t>
      </w:r>
      <w:r w:rsidR="00242C36" w:rsidRPr="00242C36">
        <w:rPr>
          <w:rFonts w:ascii="Times New Roman" w:hAnsi="Times New Roman" w:cs="Times New Roman"/>
          <w:sz w:val="24"/>
          <w:szCs w:val="24"/>
          <w:lang w:val="sk-SK"/>
        </w:rPr>
        <w:t xml:space="preserve"> -202</w:t>
      </w:r>
      <w:r w:rsidR="00242C36">
        <w:rPr>
          <w:rFonts w:ascii="Times New Roman" w:hAnsi="Times New Roman" w:cs="Times New Roman"/>
          <w:sz w:val="24"/>
          <w:szCs w:val="24"/>
          <w:lang w:val="sk-SK"/>
        </w:rPr>
        <w:t>5</w:t>
      </w:r>
      <w:r w:rsidR="00242C36" w:rsidRPr="00242C36">
        <w:rPr>
          <w:rFonts w:ascii="Times New Roman" w:hAnsi="Times New Roman" w:cs="Times New Roman"/>
          <w:sz w:val="24"/>
          <w:szCs w:val="24"/>
          <w:lang w:val="sk-SK"/>
        </w:rPr>
        <w:t xml:space="preserve"> je výsledkom spolupráce vedenia a pracovníkov obce ako poskytovateľa sociálnych služieb, ale i samotných obyvateľov a ostatných subjektov. Je to výsledok celého procesu prípravy, spracovania dokumentu a následného verejného prekovania. </w:t>
      </w:r>
    </w:p>
    <w:p w:rsidR="00242C36" w:rsidRDefault="006A3643" w:rsidP="00242C36">
      <w:pPr>
        <w:pStyle w:val="Bezriadkovania"/>
        <w:spacing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242C36" w:rsidRPr="00242C36">
        <w:rPr>
          <w:rFonts w:ascii="Times New Roman" w:hAnsi="Times New Roman" w:cs="Times New Roman"/>
          <w:sz w:val="24"/>
          <w:szCs w:val="24"/>
          <w:lang w:val="sk-SK"/>
        </w:rPr>
        <w:t xml:space="preserve">Veríme, že tento dokument bude podkladom ďalšieho prospešného rozvoja našej obce a zvyšovania kvality života všetkých jej obyvateľov a pomôže zabezpečiť práva občanov na sociálne služby, zvýšiť ich kvalitu. Zabezpečiť dostupnosť pre všetkých bez sociálneho vylúčenia, vytvoriť koordinovanú a účinnú sociálnu sieť pre všetky skupiny obyvateľstva obce tak, aby sa naplnili všetky naše spoločné ciele. </w:t>
      </w:r>
    </w:p>
    <w:p w:rsidR="001E7916" w:rsidRDefault="001E7916" w:rsidP="00242C36">
      <w:pPr>
        <w:pStyle w:val="Bezriadkovania"/>
        <w:spacing w:line="360" w:lineRule="auto"/>
        <w:jc w:val="both"/>
        <w:rPr>
          <w:rFonts w:ascii="Times New Roman" w:hAnsi="Times New Roman" w:cs="Times New Roman"/>
          <w:sz w:val="24"/>
          <w:szCs w:val="24"/>
          <w:lang w:val="sk-SK"/>
        </w:rPr>
      </w:pPr>
    </w:p>
    <w:p w:rsidR="001E7916" w:rsidRDefault="001E7916" w:rsidP="00242C36">
      <w:pPr>
        <w:pStyle w:val="Bezriadkovania"/>
        <w:spacing w:line="360" w:lineRule="auto"/>
        <w:jc w:val="both"/>
        <w:rPr>
          <w:rFonts w:ascii="Times New Roman" w:hAnsi="Times New Roman" w:cs="Times New Roman"/>
          <w:sz w:val="24"/>
          <w:szCs w:val="24"/>
          <w:lang w:val="sk-SK"/>
        </w:rPr>
      </w:pPr>
    </w:p>
    <w:p w:rsidR="00F56619" w:rsidRDefault="00F56619" w:rsidP="00242C36">
      <w:pPr>
        <w:pStyle w:val="Bezriadkovania"/>
        <w:spacing w:line="360" w:lineRule="auto"/>
        <w:jc w:val="both"/>
        <w:rPr>
          <w:rFonts w:ascii="Times New Roman" w:hAnsi="Times New Roman" w:cs="Times New Roman"/>
          <w:color w:val="FF0000"/>
          <w:sz w:val="24"/>
          <w:szCs w:val="24"/>
          <w:lang w:val="sk-SK"/>
        </w:rPr>
      </w:pPr>
    </w:p>
    <w:p w:rsidR="00281C46" w:rsidRDefault="00281C46" w:rsidP="00242C36">
      <w:pPr>
        <w:pStyle w:val="Bezriadkovania"/>
        <w:spacing w:line="360" w:lineRule="auto"/>
        <w:jc w:val="both"/>
        <w:rPr>
          <w:rFonts w:ascii="Times New Roman" w:hAnsi="Times New Roman" w:cs="Times New Roman"/>
          <w:color w:val="FF0000"/>
          <w:sz w:val="24"/>
          <w:szCs w:val="24"/>
          <w:lang w:val="sk-SK"/>
        </w:rPr>
      </w:pPr>
    </w:p>
    <w:p w:rsidR="001E7916" w:rsidRPr="00F56619" w:rsidRDefault="001E7916" w:rsidP="00242C36">
      <w:pPr>
        <w:pStyle w:val="Bezriadkovania"/>
        <w:spacing w:line="360" w:lineRule="auto"/>
        <w:jc w:val="both"/>
        <w:rPr>
          <w:rFonts w:ascii="Times New Roman" w:hAnsi="Times New Roman" w:cs="Times New Roman"/>
          <w:color w:val="FF0000"/>
          <w:sz w:val="24"/>
          <w:szCs w:val="24"/>
          <w:lang w:val="sk-SK"/>
        </w:rPr>
      </w:pPr>
    </w:p>
    <w:p w:rsidR="001E7916" w:rsidRDefault="001E7916" w:rsidP="00242C36">
      <w:pPr>
        <w:pStyle w:val="Bezriadkovania"/>
        <w:spacing w:line="360" w:lineRule="auto"/>
        <w:jc w:val="both"/>
        <w:rPr>
          <w:rFonts w:ascii="Times New Roman" w:hAnsi="Times New Roman" w:cs="Times New Roman"/>
          <w:sz w:val="24"/>
          <w:szCs w:val="24"/>
          <w:lang w:val="sk-SK"/>
        </w:rPr>
      </w:pPr>
    </w:p>
    <w:p w:rsidR="001E7916" w:rsidRDefault="001E7916" w:rsidP="00242C36">
      <w:pPr>
        <w:pStyle w:val="Bezriadkovania"/>
        <w:spacing w:line="360" w:lineRule="auto"/>
        <w:jc w:val="both"/>
        <w:rPr>
          <w:rFonts w:ascii="Times New Roman" w:hAnsi="Times New Roman" w:cs="Times New Roman"/>
          <w:sz w:val="24"/>
          <w:szCs w:val="24"/>
          <w:lang w:val="sk-SK"/>
        </w:rPr>
      </w:pPr>
    </w:p>
    <w:p w:rsidR="001E7916" w:rsidRPr="00242C36" w:rsidRDefault="001E7916" w:rsidP="00242C36">
      <w:pPr>
        <w:pStyle w:val="Bezriadkovania"/>
        <w:spacing w:line="360" w:lineRule="auto"/>
        <w:jc w:val="both"/>
        <w:rPr>
          <w:rFonts w:ascii="Times New Roman" w:hAnsi="Times New Roman" w:cs="Times New Roman"/>
          <w:sz w:val="24"/>
          <w:szCs w:val="24"/>
          <w:lang w:val="sk-SK"/>
        </w:rPr>
      </w:pPr>
    </w:p>
    <w:p w:rsidR="00866718" w:rsidRDefault="00866718" w:rsidP="00242C36">
      <w:pPr>
        <w:pStyle w:val="Bezriadkovania"/>
        <w:spacing w:line="360" w:lineRule="auto"/>
        <w:jc w:val="both"/>
        <w:rPr>
          <w:rFonts w:ascii="Times New Roman" w:hAnsi="Times New Roman" w:cs="Times New Roman"/>
          <w:sz w:val="24"/>
          <w:szCs w:val="24"/>
          <w:lang w:val="sk-SK"/>
        </w:rPr>
      </w:pPr>
    </w:p>
    <w:p w:rsidR="00866718" w:rsidRDefault="00866718" w:rsidP="00242C36">
      <w:pPr>
        <w:pStyle w:val="Bezriadkovania"/>
        <w:spacing w:line="360" w:lineRule="auto"/>
        <w:jc w:val="both"/>
        <w:rPr>
          <w:rFonts w:ascii="Times New Roman" w:hAnsi="Times New Roman" w:cs="Times New Roman"/>
          <w:sz w:val="24"/>
          <w:szCs w:val="24"/>
          <w:lang w:val="sk-SK"/>
        </w:rPr>
      </w:pPr>
    </w:p>
    <w:p w:rsidR="003153ED" w:rsidRDefault="003153ED" w:rsidP="00242C36">
      <w:pPr>
        <w:pStyle w:val="Bezriadkovania"/>
        <w:spacing w:line="360" w:lineRule="auto"/>
        <w:jc w:val="both"/>
        <w:rPr>
          <w:rFonts w:ascii="Times New Roman" w:hAnsi="Times New Roman" w:cs="Times New Roman"/>
          <w:sz w:val="24"/>
          <w:szCs w:val="24"/>
          <w:lang w:val="sk-SK"/>
        </w:rPr>
      </w:pPr>
    </w:p>
    <w:p w:rsidR="003153ED" w:rsidRDefault="003153ED" w:rsidP="00242C36">
      <w:pPr>
        <w:pStyle w:val="Bezriadkovania"/>
        <w:spacing w:line="360" w:lineRule="auto"/>
        <w:jc w:val="both"/>
        <w:rPr>
          <w:rFonts w:ascii="Times New Roman" w:hAnsi="Times New Roman" w:cs="Times New Roman"/>
          <w:sz w:val="24"/>
          <w:szCs w:val="24"/>
          <w:lang w:val="sk-SK"/>
        </w:rPr>
      </w:pPr>
    </w:p>
    <w:p w:rsidR="003153ED" w:rsidRDefault="003153ED" w:rsidP="00242C36">
      <w:pPr>
        <w:pStyle w:val="Bezriadkovania"/>
        <w:spacing w:line="360" w:lineRule="auto"/>
        <w:jc w:val="both"/>
        <w:rPr>
          <w:rFonts w:ascii="Times New Roman" w:hAnsi="Times New Roman" w:cs="Times New Roman"/>
          <w:sz w:val="24"/>
          <w:szCs w:val="24"/>
          <w:lang w:val="sk-SK"/>
        </w:rPr>
      </w:pPr>
    </w:p>
    <w:p w:rsidR="003153ED" w:rsidRDefault="003153ED" w:rsidP="00242C36">
      <w:pPr>
        <w:pStyle w:val="Bezriadkovania"/>
        <w:spacing w:line="360" w:lineRule="auto"/>
        <w:jc w:val="both"/>
        <w:rPr>
          <w:rFonts w:ascii="Times New Roman" w:hAnsi="Times New Roman" w:cs="Times New Roman"/>
          <w:sz w:val="24"/>
          <w:szCs w:val="24"/>
          <w:lang w:val="sk-SK"/>
        </w:rPr>
      </w:pPr>
    </w:p>
    <w:p w:rsidR="003153ED" w:rsidRDefault="003153ED" w:rsidP="00242C36">
      <w:pPr>
        <w:pStyle w:val="Bezriadkovania"/>
        <w:spacing w:line="360" w:lineRule="auto"/>
        <w:jc w:val="both"/>
        <w:rPr>
          <w:rFonts w:ascii="Times New Roman" w:hAnsi="Times New Roman" w:cs="Times New Roman"/>
          <w:sz w:val="24"/>
          <w:szCs w:val="24"/>
          <w:lang w:val="sk-SK"/>
        </w:rPr>
      </w:pPr>
    </w:p>
    <w:p w:rsidR="00281C46" w:rsidRDefault="00281C46" w:rsidP="00242C36">
      <w:pPr>
        <w:pStyle w:val="Bezriadkovania"/>
        <w:spacing w:line="360" w:lineRule="auto"/>
        <w:jc w:val="both"/>
        <w:rPr>
          <w:rFonts w:ascii="Times New Roman" w:hAnsi="Times New Roman" w:cs="Times New Roman"/>
          <w:sz w:val="24"/>
          <w:szCs w:val="24"/>
          <w:lang w:val="sk-SK"/>
        </w:rPr>
      </w:pPr>
    </w:p>
    <w:p w:rsidR="003153ED" w:rsidRDefault="003153ED" w:rsidP="00242C36">
      <w:pPr>
        <w:pStyle w:val="Bezriadkovania"/>
        <w:spacing w:line="360" w:lineRule="auto"/>
        <w:jc w:val="both"/>
        <w:rPr>
          <w:rFonts w:ascii="Times New Roman" w:hAnsi="Times New Roman" w:cs="Times New Roman"/>
          <w:sz w:val="24"/>
          <w:szCs w:val="24"/>
          <w:lang w:val="sk-SK"/>
        </w:rPr>
      </w:pPr>
    </w:p>
    <w:p w:rsidR="003153ED" w:rsidRDefault="003153ED" w:rsidP="00242C36">
      <w:pPr>
        <w:pStyle w:val="Bezriadkovania"/>
        <w:spacing w:line="360" w:lineRule="auto"/>
        <w:jc w:val="both"/>
        <w:rPr>
          <w:rFonts w:ascii="Times New Roman" w:hAnsi="Times New Roman" w:cs="Times New Roman"/>
          <w:sz w:val="24"/>
          <w:szCs w:val="24"/>
          <w:lang w:val="sk-SK"/>
        </w:rPr>
      </w:pPr>
    </w:p>
    <w:p w:rsidR="00866718" w:rsidRDefault="00866718" w:rsidP="00242C36">
      <w:pPr>
        <w:pStyle w:val="Bezriadkovania"/>
        <w:spacing w:line="360" w:lineRule="auto"/>
        <w:jc w:val="both"/>
        <w:rPr>
          <w:rFonts w:ascii="Times New Roman" w:hAnsi="Times New Roman" w:cs="Times New Roman"/>
          <w:sz w:val="24"/>
          <w:szCs w:val="24"/>
          <w:lang w:val="sk-SK"/>
        </w:rPr>
      </w:pPr>
    </w:p>
    <w:p w:rsidR="00866718" w:rsidRDefault="00866718" w:rsidP="00242C36">
      <w:pPr>
        <w:pStyle w:val="Bezriadkovania"/>
        <w:spacing w:line="360" w:lineRule="auto"/>
        <w:jc w:val="both"/>
        <w:rPr>
          <w:rFonts w:ascii="Times New Roman" w:hAnsi="Times New Roman" w:cs="Times New Roman"/>
          <w:sz w:val="24"/>
          <w:szCs w:val="24"/>
          <w:lang w:val="sk-SK"/>
        </w:rPr>
      </w:pPr>
    </w:p>
    <w:p w:rsidR="00242C36" w:rsidRPr="00242C36" w:rsidRDefault="00242C36" w:rsidP="00242C36">
      <w:pPr>
        <w:pStyle w:val="Bezriadkovania"/>
        <w:spacing w:line="360" w:lineRule="auto"/>
        <w:jc w:val="both"/>
        <w:rPr>
          <w:rFonts w:ascii="Times New Roman" w:hAnsi="Times New Roman" w:cs="Times New Roman"/>
          <w:sz w:val="24"/>
          <w:szCs w:val="24"/>
        </w:rPr>
      </w:pPr>
      <w:r w:rsidRPr="00242C36">
        <w:rPr>
          <w:rFonts w:ascii="Times New Roman" w:hAnsi="Times New Roman" w:cs="Times New Roman"/>
          <w:sz w:val="24"/>
          <w:szCs w:val="24"/>
          <w:lang w:val="sk-SK"/>
        </w:rPr>
        <w:t xml:space="preserve">Dokument bol prerokovaný a schválený Obecným zastupiteľstvom dňa: </w:t>
      </w:r>
    </w:p>
    <w:p w:rsidR="00240A29" w:rsidRDefault="00240A29" w:rsidP="00E5340A">
      <w:pPr>
        <w:pStyle w:val="Bezriadkovania"/>
        <w:spacing w:line="360" w:lineRule="auto"/>
        <w:jc w:val="both"/>
        <w:rPr>
          <w:rFonts w:asciiTheme="majorHAnsi" w:hAnsiTheme="majorHAnsi" w:cs="Times New Roman"/>
          <w:b/>
        </w:rPr>
      </w:pPr>
    </w:p>
    <w:p w:rsidR="00240A29" w:rsidRDefault="00240A29" w:rsidP="00E5340A">
      <w:pPr>
        <w:pStyle w:val="Bezriadkovania"/>
        <w:spacing w:line="360" w:lineRule="auto"/>
        <w:jc w:val="both"/>
        <w:rPr>
          <w:rFonts w:asciiTheme="majorHAnsi" w:hAnsiTheme="majorHAnsi" w:cs="Times New Roman"/>
          <w:b/>
        </w:rPr>
      </w:pPr>
    </w:p>
    <w:p w:rsidR="00ED0D99" w:rsidRPr="00060574" w:rsidRDefault="00ED0D99" w:rsidP="00F8186C">
      <w:pPr>
        <w:pStyle w:val="Bezriadkovania"/>
        <w:spacing w:line="360" w:lineRule="auto"/>
        <w:jc w:val="both"/>
        <w:rPr>
          <w:rFonts w:ascii="Times New Roman" w:hAnsi="Times New Roman" w:cs="Times New Roman"/>
          <w:b/>
          <w:bCs/>
          <w:sz w:val="28"/>
          <w:szCs w:val="28"/>
          <w:lang w:val="sk-SK"/>
        </w:rPr>
      </w:pPr>
      <w:r w:rsidRPr="00060574">
        <w:rPr>
          <w:rFonts w:ascii="Times New Roman" w:hAnsi="Times New Roman" w:cs="Times New Roman"/>
          <w:b/>
          <w:bCs/>
          <w:sz w:val="28"/>
          <w:szCs w:val="28"/>
          <w:lang w:val="sk-SK"/>
        </w:rPr>
        <w:lastRenderedPageBreak/>
        <w:t xml:space="preserve">Použitá literatúra, dokumenty a </w:t>
      </w:r>
      <w:r w:rsidR="00444960" w:rsidRPr="00060574">
        <w:rPr>
          <w:rFonts w:ascii="Times New Roman" w:hAnsi="Times New Roman" w:cs="Times New Roman"/>
          <w:b/>
          <w:bCs/>
          <w:sz w:val="28"/>
          <w:szCs w:val="28"/>
          <w:lang w:val="sk-SK"/>
        </w:rPr>
        <w:t>iné zdroje</w:t>
      </w:r>
    </w:p>
    <w:p w:rsidR="00ED0D99" w:rsidRPr="00F8186C" w:rsidRDefault="00ED0D99" w:rsidP="00F8186C">
      <w:pPr>
        <w:pStyle w:val="Bezriadkovania"/>
        <w:spacing w:line="360" w:lineRule="auto"/>
        <w:jc w:val="both"/>
        <w:rPr>
          <w:rFonts w:ascii="Times New Roman" w:hAnsi="Times New Roman" w:cs="Times New Roman"/>
          <w:b/>
          <w:bCs/>
          <w:sz w:val="24"/>
          <w:szCs w:val="24"/>
          <w:lang w:val="sk-SK"/>
        </w:rPr>
      </w:pPr>
    </w:p>
    <w:p w:rsidR="00C41F9B" w:rsidRDefault="00935B3E" w:rsidP="003F685A">
      <w:pPr>
        <w:pStyle w:val="Default"/>
        <w:spacing w:line="360" w:lineRule="auto"/>
        <w:rPr>
          <w:lang w:val="sk-SK"/>
        </w:rPr>
      </w:pPr>
      <w:r w:rsidRPr="00C41F9B">
        <w:rPr>
          <w:bCs/>
          <w:lang w:val="sk-SK"/>
        </w:rPr>
        <w:t>1.</w:t>
      </w:r>
      <w:r w:rsidRPr="00C41F9B">
        <w:rPr>
          <w:lang w:val="sk-SK"/>
        </w:rPr>
        <w:t xml:space="preserve">MATOUŠEK, O. </w:t>
      </w:r>
      <w:r w:rsidR="0059416B">
        <w:rPr>
          <w:lang w:val="sk-SK"/>
        </w:rPr>
        <w:t>:</w:t>
      </w:r>
      <w:r w:rsidRPr="00C41F9B">
        <w:rPr>
          <w:lang w:val="sk-SK"/>
        </w:rPr>
        <w:t xml:space="preserve"> </w:t>
      </w:r>
      <w:r w:rsidRPr="00C41F9B">
        <w:rPr>
          <w:iCs/>
          <w:lang w:val="sk-SK"/>
        </w:rPr>
        <w:t xml:space="preserve">Slovník </w:t>
      </w:r>
      <w:proofErr w:type="spellStart"/>
      <w:r w:rsidRPr="00C41F9B">
        <w:rPr>
          <w:iCs/>
          <w:lang w:val="sk-SK"/>
        </w:rPr>
        <w:t>sociální</w:t>
      </w:r>
      <w:proofErr w:type="spellEnd"/>
      <w:r w:rsidRPr="00C41F9B">
        <w:rPr>
          <w:iCs/>
          <w:lang w:val="sk-SK"/>
        </w:rPr>
        <w:t xml:space="preserve"> práce</w:t>
      </w:r>
      <w:r w:rsidRPr="00C41F9B">
        <w:rPr>
          <w:lang w:val="sk-SK"/>
        </w:rPr>
        <w:t xml:space="preserve">. 2. vydanie. Praha: Portál, 2008. 272 s. ISBN </w:t>
      </w:r>
    </w:p>
    <w:p w:rsidR="00935B3E" w:rsidRPr="00C41F9B" w:rsidRDefault="00935B3E" w:rsidP="003F685A">
      <w:pPr>
        <w:pStyle w:val="Default"/>
        <w:spacing w:line="360" w:lineRule="auto"/>
        <w:rPr>
          <w:lang w:val="sk-SK"/>
        </w:rPr>
      </w:pPr>
      <w:r w:rsidRPr="00C41F9B">
        <w:rPr>
          <w:lang w:val="sk-SK"/>
        </w:rPr>
        <w:t xml:space="preserve">978-80-7367-368-0 </w:t>
      </w:r>
    </w:p>
    <w:p w:rsidR="00ED0D99" w:rsidRPr="00C41F9B" w:rsidRDefault="00ED0D99" w:rsidP="003F685A">
      <w:pPr>
        <w:pStyle w:val="Bezriadkovania"/>
        <w:spacing w:line="360" w:lineRule="auto"/>
        <w:jc w:val="both"/>
        <w:rPr>
          <w:rFonts w:ascii="Times New Roman" w:hAnsi="Times New Roman" w:cs="Times New Roman"/>
          <w:sz w:val="24"/>
          <w:szCs w:val="24"/>
          <w:lang w:val="sk-SK"/>
        </w:rPr>
      </w:pPr>
    </w:p>
    <w:p w:rsidR="00935B3E" w:rsidRPr="00C41F9B" w:rsidRDefault="00935B3E" w:rsidP="003F685A">
      <w:pPr>
        <w:pStyle w:val="Default"/>
        <w:spacing w:line="360" w:lineRule="auto"/>
        <w:rPr>
          <w:lang w:val="sk-SK"/>
        </w:rPr>
      </w:pPr>
      <w:r w:rsidRPr="00C41F9B">
        <w:rPr>
          <w:lang w:val="sk-SK"/>
        </w:rPr>
        <w:t>2. MATOUŠEK, O.</w:t>
      </w:r>
      <w:r w:rsidR="0059416B">
        <w:rPr>
          <w:lang w:val="sk-SK"/>
        </w:rPr>
        <w:t xml:space="preserve">: </w:t>
      </w:r>
      <w:proofErr w:type="spellStart"/>
      <w:r w:rsidRPr="00C41F9B">
        <w:rPr>
          <w:iCs/>
          <w:lang w:val="sk-SK"/>
        </w:rPr>
        <w:t>Sociální</w:t>
      </w:r>
      <w:proofErr w:type="spellEnd"/>
      <w:r w:rsidRPr="00C41F9B">
        <w:rPr>
          <w:iCs/>
          <w:lang w:val="sk-SK"/>
        </w:rPr>
        <w:t xml:space="preserve"> služby</w:t>
      </w:r>
      <w:r w:rsidRPr="00C41F9B">
        <w:rPr>
          <w:lang w:val="sk-SK"/>
        </w:rPr>
        <w:t xml:space="preserve">. Praha: Portál, 2011. 200 s. ISBN 978-02-6200-413 </w:t>
      </w:r>
    </w:p>
    <w:p w:rsidR="00F8186C" w:rsidRPr="00C41F9B" w:rsidRDefault="00F8186C" w:rsidP="003F685A">
      <w:pPr>
        <w:pStyle w:val="Default"/>
        <w:spacing w:line="360" w:lineRule="auto"/>
        <w:rPr>
          <w:lang w:val="sk-SK"/>
        </w:rPr>
      </w:pPr>
    </w:p>
    <w:p w:rsidR="00C41F9B" w:rsidRPr="00C41F9B" w:rsidRDefault="00650A6C" w:rsidP="003F685A">
      <w:pPr>
        <w:pStyle w:val="Bezriadkovania"/>
        <w:spacing w:line="360" w:lineRule="auto"/>
        <w:rPr>
          <w:rFonts w:ascii="Times New Roman" w:hAnsi="Times New Roman" w:cs="Times New Roman"/>
          <w:sz w:val="24"/>
          <w:szCs w:val="24"/>
          <w:lang w:val="sk-SK"/>
        </w:rPr>
      </w:pPr>
      <w:r w:rsidRPr="00C41F9B">
        <w:rPr>
          <w:rFonts w:ascii="Times New Roman" w:hAnsi="Times New Roman" w:cs="Times New Roman"/>
          <w:iCs/>
          <w:sz w:val="24"/>
          <w:szCs w:val="24"/>
          <w:lang w:val="sk-SK"/>
        </w:rPr>
        <w:t>3</w:t>
      </w:r>
      <w:r w:rsidR="00935B3E" w:rsidRPr="00C41F9B">
        <w:rPr>
          <w:rFonts w:ascii="Times New Roman" w:hAnsi="Times New Roman" w:cs="Times New Roman"/>
          <w:iCs/>
          <w:sz w:val="24"/>
          <w:szCs w:val="24"/>
          <w:lang w:val="sk-SK"/>
        </w:rPr>
        <w:t xml:space="preserve">. </w:t>
      </w:r>
      <w:r w:rsidR="00935B3E" w:rsidRPr="00C41F9B">
        <w:rPr>
          <w:rFonts w:ascii="Times New Roman" w:hAnsi="Times New Roman" w:cs="Times New Roman"/>
          <w:sz w:val="24"/>
          <w:szCs w:val="24"/>
          <w:lang w:val="sk-SK"/>
        </w:rPr>
        <w:t>STRIEŽENEC, Š.</w:t>
      </w:r>
      <w:r w:rsidR="00EB3B21">
        <w:rPr>
          <w:rFonts w:ascii="Times New Roman" w:hAnsi="Times New Roman" w:cs="Times New Roman"/>
          <w:sz w:val="24"/>
          <w:szCs w:val="24"/>
          <w:lang w:val="sk-SK"/>
        </w:rPr>
        <w:t xml:space="preserve">: </w:t>
      </w:r>
      <w:r w:rsidR="00935B3E" w:rsidRPr="00C41F9B">
        <w:rPr>
          <w:rFonts w:ascii="Times New Roman" w:hAnsi="Times New Roman" w:cs="Times New Roman"/>
          <w:iCs/>
          <w:sz w:val="24"/>
          <w:szCs w:val="24"/>
          <w:lang w:val="sk-SK"/>
        </w:rPr>
        <w:t xml:space="preserve">Slovník sociálneho pracovníka. </w:t>
      </w:r>
      <w:r w:rsidR="00935B3E" w:rsidRPr="00C41F9B">
        <w:rPr>
          <w:rFonts w:ascii="Times New Roman" w:hAnsi="Times New Roman" w:cs="Times New Roman"/>
          <w:sz w:val="24"/>
          <w:szCs w:val="24"/>
          <w:lang w:val="sk-SK"/>
        </w:rPr>
        <w:t>Trnava: AD, 1996. 255 s. ISBN 80-</w:t>
      </w:r>
    </w:p>
    <w:p w:rsidR="00935B3E" w:rsidRPr="00C41F9B" w:rsidRDefault="00935B3E" w:rsidP="003F685A">
      <w:pPr>
        <w:pStyle w:val="Bezriadkovania"/>
        <w:spacing w:line="360" w:lineRule="auto"/>
        <w:rPr>
          <w:rFonts w:ascii="Times New Roman" w:hAnsi="Times New Roman" w:cs="Times New Roman"/>
          <w:sz w:val="24"/>
          <w:szCs w:val="24"/>
          <w:lang w:val="sk-SK"/>
        </w:rPr>
      </w:pPr>
      <w:r w:rsidRPr="00C41F9B">
        <w:rPr>
          <w:rFonts w:ascii="Times New Roman" w:hAnsi="Times New Roman" w:cs="Times New Roman"/>
          <w:sz w:val="24"/>
          <w:szCs w:val="24"/>
          <w:lang w:val="sk-SK"/>
        </w:rPr>
        <w:t xml:space="preserve">967589-0-X </w:t>
      </w:r>
    </w:p>
    <w:p w:rsidR="00B0083E" w:rsidRDefault="00B0083E" w:rsidP="003F685A">
      <w:pPr>
        <w:pStyle w:val="Default"/>
        <w:spacing w:line="360" w:lineRule="auto"/>
        <w:rPr>
          <w:lang w:val="sk-SK"/>
        </w:rPr>
      </w:pPr>
    </w:p>
    <w:p w:rsidR="00B0083E" w:rsidRDefault="00650A6C" w:rsidP="003F685A">
      <w:pPr>
        <w:pStyle w:val="Default"/>
        <w:spacing w:line="360" w:lineRule="auto"/>
        <w:rPr>
          <w:iCs/>
          <w:lang w:val="sk-SK"/>
        </w:rPr>
      </w:pPr>
      <w:r w:rsidRPr="00C41F9B">
        <w:rPr>
          <w:lang w:val="sk-SK"/>
        </w:rPr>
        <w:t>4</w:t>
      </w:r>
      <w:r w:rsidR="00935B3E" w:rsidRPr="00C41F9B">
        <w:rPr>
          <w:lang w:val="sk-SK"/>
        </w:rPr>
        <w:t>. WOLEKOVÁ, H. – MEZIANOVÁ, M.</w:t>
      </w:r>
      <w:r w:rsidR="00EB3B21">
        <w:rPr>
          <w:lang w:val="sk-SK"/>
        </w:rPr>
        <w:t xml:space="preserve">: </w:t>
      </w:r>
      <w:proofErr w:type="spellStart"/>
      <w:r w:rsidR="00935B3E" w:rsidRPr="00C41F9B">
        <w:rPr>
          <w:iCs/>
          <w:lang w:val="sk-SK"/>
        </w:rPr>
        <w:t>Minipríručka</w:t>
      </w:r>
      <w:proofErr w:type="spellEnd"/>
      <w:r w:rsidR="00935B3E" w:rsidRPr="00C41F9B">
        <w:rPr>
          <w:iCs/>
          <w:lang w:val="sk-SK"/>
        </w:rPr>
        <w:t xml:space="preserve"> pre </w:t>
      </w:r>
      <w:proofErr w:type="spellStart"/>
      <w:r w:rsidR="00935B3E" w:rsidRPr="00C41F9B">
        <w:rPr>
          <w:iCs/>
          <w:lang w:val="sk-SK"/>
        </w:rPr>
        <w:t>komunitné</w:t>
      </w:r>
      <w:proofErr w:type="spellEnd"/>
      <w:r w:rsidR="00935B3E" w:rsidRPr="00C41F9B">
        <w:rPr>
          <w:iCs/>
          <w:lang w:val="sk-SK"/>
        </w:rPr>
        <w:t xml:space="preserve"> plánovanie </w:t>
      </w:r>
    </w:p>
    <w:p w:rsidR="00935B3E" w:rsidRPr="00C41F9B" w:rsidRDefault="00935B3E" w:rsidP="003F685A">
      <w:pPr>
        <w:pStyle w:val="Default"/>
        <w:spacing w:line="360" w:lineRule="auto"/>
        <w:rPr>
          <w:lang w:val="sk-SK"/>
        </w:rPr>
      </w:pPr>
      <w:r w:rsidRPr="00C41F9B">
        <w:rPr>
          <w:iCs/>
          <w:lang w:val="sk-SK"/>
        </w:rPr>
        <w:t xml:space="preserve">sociálnych služieb. </w:t>
      </w:r>
      <w:r w:rsidRPr="00C41F9B">
        <w:rPr>
          <w:lang w:val="sk-SK"/>
        </w:rPr>
        <w:t xml:space="preserve">Bratislava: Socia, 2004. 23 s </w:t>
      </w:r>
    </w:p>
    <w:p w:rsidR="00650A6C" w:rsidRPr="00C41F9B" w:rsidRDefault="00650A6C" w:rsidP="003F685A">
      <w:pPr>
        <w:pStyle w:val="Default"/>
        <w:spacing w:line="360" w:lineRule="auto"/>
        <w:rPr>
          <w:lang w:val="sk-SK"/>
        </w:rPr>
      </w:pPr>
    </w:p>
    <w:p w:rsidR="00B0083E" w:rsidRDefault="00650A6C" w:rsidP="003F685A">
      <w:pPr>
        <w:pStyle w:val="Default"/>
        <w:spacing w:after="267" w:line="360" w:lineRule="auto"/>
        <w:rPr>
          <w:iCs/>
          <w:lang w:val="sk-SK"/>
        </w:rPr>
      </w:pPr>
      <w:r w:rsidRPr="00C41F9B">
        <w:rPr>
          <w:iCs/>
          <w:lang w:val="sk-SK"/>
        </w:rPr>
        <w:t xml:space="preserve">5. Stratégia </w:t>
      </w:r>
      <w:proofErr w:type="spellStart"/>
      <w:r w:rsidRPr="00C41F9B">
        <w:rPr>
          <w:iCs/>
          <w:lang w:val="sk-SK"/>
        </w:rPr>
        <w:t>deinštitucionalizácie</w:t>
      </w:r>
      <w:proofErr w:type="spellEnd"/>
      <w:r w:rsidRPr="00C41F9B">
        <w:rPr>
          <w:iCs/>
          <w:lang w:val="sk-SK"/>
        </w:rPr>
        <w:t xml:space="preserve"> systému sociálnych služieb a náhradnej starostlivosti v </w:t>
      </w:r>
    </w:p>
    <w:p w:rsidR="00650A6C" w:rsidRPr="00B0083E" w:rsidRDefault="00650A6C" w:rsidP="003F685A">
      <w:pPr>
        <w:pStyle w:val="Default"/>
        <w:spacing w:after="267" w:line="360" w:lineRule="auto"/>
        <w:rPr>
          <w:iCs/>
          <w:lang w:val="sk-SK"/>
        </w:rPr>
      </w:pPr>
      <w:r w:rsidRPr="00C41F9B">
        <w:rPr>
          <w:iCs/>
          <w:lang w:val="sk-SK"/>
        </w:rPr>
        <w:t>Slovenskej republike</w:t>
      </w:r>
      <w:r w:rsidRPr="00C41F9B">
        <w:rPr>
          <w:lang w:val="sk-SK"/>
        </w:rPr>
        <w:t xml:space="preserve">. 2011. Bratislava: Ministerstvo práce, sociálnych vecí a rodiny SR </w:t>
      </w:r>
    </w:p>
    <w:p w:rsidR="00650A6C" w:rsidRPr="00C41F9B" w:rsidRDefault="00650A6C" w:rsidP="003F685A">
      <w:pPr>
        <w:pStyle w:val="Default"/>
        <w:spacing w:after="267" w:line="360" w:lineRule="auto"/>
        <w:rPr>
          <w:lang w:val="sk-SK"/>
        </w:rPr>
      </w:pPr>
      <w:r w:rsidRPr="00C41F9B">
        <w:rPr>
          <w:lang w:val="sk-SK"/>
        </w:rPr>
        <w:t xml:space="preserve">6. Národný program aktívneho starnutia na roky 2014 – 2020 </w:t>
      </w:r>
    </w:p>
    <w:p w:rsidR="00B0083E" w:rsidRDefault="00650A6C" w:rsidP="003F685A">
      <w:pPr>
        <w:pStyle w:val="Default"/>
        <w:spacing w:line="360" w:lineRule="auto"/>
        <w:rPr>
          <w:lang w:val="sk-SK"/>
        </w:rPr>
      </w:pPr>
      <w:r w:rsidRPr="00C41F9B">
        <w:rPr>
          <w:lang w:val="sk-SK"/>
        </w:rPr>
        <w:t xml:space="preserve">7. </w:t>
      </w:r>
      <w:r w:rsidRPr="00C41F9B">
        <w:rPr>
          <w:iCs/>
          <w:lang w:val="sk-SK"/>
        </w:rPr>
        <w:t>Národné priority rozvoja sociálnych služieb</w:t>
      </w:r>
      <w:r w:rsidRPr="00C41F9B">
        <w:rPr>
          <w:lang w:val="sk-SK"/>
        </w:rPr>
        <w:t xml:space="preserve">. 2015-2020. Bratislava: Ministerstvo práce, </w:t>
      </w:r>
    </w:p>
    <w:p w:rsidR="00650A6C" w:rsidRPr="00C41F9B" w:rsidRDefault="00650A6C" w:rsidP="003F685A">
      <w:pPr>
        <w:pStyle w:val="Default"/>
        <w:spacing w:line="360" w:lineRule="auto"/>
        <w:rPr>
          <w:lang w:val="sk-SK"/>
        </w:rPr>
      </w:pPr>
      <w:r w:rsidRPr="00C41F9B">
        <w:rPr>
          <w:lang w:val="sk-SK"/>
        </w:rPr>
        <w:t xml:space="preserve">sociálnych vecí a rodiny SR </w:t>
      </w:r>
    </w:p>
    <w:p w:rsidR="00650A6C" w:rsidRPr="00C41F9B" w:rsidRDefault="00650A6C" w:rsidP="003F685A">
      <w:pPr>
        <w:pStyle w:val="Bezriadkovania"/>
        <w:spacing w:line="360" w:lineRule="auto"/>
        <w:jc w:val="both"/>
        <w:rPr>
          <w:rFonts w:ascii="Times New Roman" w:hAnsi="Times New Roman" w:cs="Times New Roman"/>
          <w:sz w:val="24"/>
          <w:szCs w:val="24"/>
          <w:lang w:val="sk-SK"/>
        </w:rPr>
      </w:pPr>
    </w:p>
    <w:p w:rsidR="00650A6C" w:rsidRPr="00C41F9B" w:rsidRDefault="00C41F9B" w:rsidP="003F685A">
      <w:pPr>
        <w:pStyle w:val="Default"/>
        <w:spacing w:line="360" w:lineRule="auto"/>
        <w:rPr>
          <w:lang w:val="sk-SK"/>
        </w:rPr>
      </w:pPr>
      <w:r>
        <w:rPr>
          <w:iCs/>
          <w:lang w:val="sk-SK"/>
        </w:rPr>
        <w:t xml:space="preserve">8. </w:t>
      </w:r>
      <w:r w:rsidR="00650A6C" w:rsidRPr="00C41F9B">
        <w:rPr>
          <w:iCs/>
          <w:lang w:val="sk-SK"/>
        </w:rPr>
        <w:t xml:space="preserve">Program hospodárskeho a sociálneho rozvoja obce Likavka na roky 2016 -2020 </w:t>
      </w:r>
    </w:p>
    <w:p w:rsidR="00650A6C" w:rsidRPr="00C41F9B" w:rsidRDefault="00650A6C" w:rsidP="003F685A">
      <w:pPr>
        <w:pStyle w:val="Bezriadkovania"/>
        <w:spacing w:line="360" w:lineRule="auto"/>
        <w:jc w:val="both"/>
        <w:rPr>
          <w:rFonts w:ascii="Times New Roman" w:hAnsi="Times New Roman" w:cs="Times New Roman"/>
          <w:sz w:val="24"/>
          <w:szCs w:val="24"/>
          <w:lang w:val="sk-SK"/>
        </w:rPr>
      </w:pPr>
    </w:p>
    <w:p w:rsidR="00B0083E" w:rsidRDefault="00C41F9B" w:rsidP="003F685A">
      <w:pPr>
        <w:pStyle w:val="Default"/>
        <w:spacing w:line="360" w:lineRule="auto"/>
        <w:rPr>
          <w:lang w:val="sk-SK"/>
        </w:rPr>
      </w:pPr>
      <w:r>
        <w:rPr>
          <w:lang w:val="sk-SK"/>
        </w:rPr>
        <w:t xml:space="preserve">9. </w:t>
      </w:r>
      <w:r w:rsidR="00F8186C" w:rsidRPr="00C41F9B">
        <w:rPr>
          <w:lang w:val="sk-SK"/>
        </w:rPr>
        <w:t xml:space="preserve">Zákon č. 305/2005 Z. z. o sociálnoprávnej ochrane detí a o sociálnej kuratele a o zmene a </w:t>
      </w:r>
    </w:p>
    <w:p w:rsidR="00F8186C" w:rsidRPr="00C41F9B" w:rsidRDefault="00F8186C" w:rsidP="003F685A">
      <w:pPr>
        <w:pStyle w:val="Default"/>
        <w:spacing w:line="360" w:lineRule="auto"/>
        <w:rPr>
          <w:lang w:val="sk-SK"/>
        </w:rPr>
      </w:pPr>
      <w:r w:rsidRPr="00C41F9B">
        <w:rPr>
          <w:lang w:val="sk-SK"/>
        </w:rPr>
        <w:t xml:space="preserve">doplnení ďalších zákonov v znení zákona neskorších predpisov </w:t>
      </w:r>
    </w:p>
    <w:p w:rsidR="00F8186C" w:rsidRPr="00C41F9B" w:rsidRDefault="00F8186C" w:rsidP="003F685A">
      <w:pPr>
        <w:pStyle w:val="Default"/>
        <w:spacing w:line="360" w:lineRule="auto"/>
        <w:rPr>
          <w:lang w:val="sk-SK"/>
        </w:rPr>
      </w:pPr>
    </w:p>
    <w:p w:rsidR="00B0083E" w:rsidRDefault="00907573" w:rsidP="003F685A">
      <w:pPr>
        <w:pStyle w:val="Default"/>
        <w:spacing w:line="360" w:lineRule="auto"/>
        <w:rPr>
          <w:lang w:val="sk-SK"/>
        </w:rPr>
      </w:pPr>
      <w:r>
        <w:rPr>
          <w:lang w:val="sk-SK"/>
        </w:rPr>
        <w:t xml:space="preserve">10. </w:t>
      </w:r>
      <w:r w:rsidR="00F8186C" w:rsidRPr="00C41F9B">
        <w:rPr>
          <w:lang w:val="sk-SK"/>
        </w:rPr>
        <w:t xml:space="preserve">Zákon č. 448/2007 Z. z. o sociálnych službách a o zmene a doplnení zákona č. 455/1991 </w:t>
      </w:r>
    </w:p>
    <w:p w:rsidR="00F8186C" w:rsidRDefault="00F8186C" w:rsidP="003F685A">
      <w:pPr>
        <w:pStyle w:val="Default"/>
        <w:spacing w:line="360" w:lineRule="auto"/>
        <w:rPr>
          <w:lang w:val="sk-SK"/>
        </w:rPr>
      </w:pPr>
      <w:r w:rsidRPr="00C41F9B">
        <w:rPr>
          <w:lang w:val="sk-SK"/>
        </w:rPr>
        <w:t xml:space="preserve">Zb. o živnostenskom podnikaní (živnostenský zákon) v znení neskorších predpisov </w:t>
      </w:r>
    </w:p>
    <w:p w:rsidR="00907573" w:rsidRDefault="00907573" w:rsidP="003F685A">
      <w:pPr>
        <w:pStyle w:val="Default"/>
        <w:spacing w:line="360" w:lineRule="auto"/>
        <w:rPr>
          <w:lang w:val="sk-SK"/>
        </w:rPr>
      </w:pPr>
    </w:p>
    <w:p w:rsidR="00412873" w:rsidRPr="00444960" w:rsidRDefault="00907573" w:rsidP="003F685A">
      <w:pPr>
        <w:pStyle w:val="Default"/>
        <w:spacing w:line="360" w:lineRule="auto"/>
        <w:rPr>
          <w:sz w:val="23"/>
          <w:szCs w:val="23"/>
          <w:lang w:val="sk-SK"/>
        </w:rPr>
      </w:pPr>
      <w:r w:rsidRPr="00444960">
        <w:rPr>
          <w:lang w:val="sk-SK"/>
        </w:rPr>
        <w:t xml:space="preserve">11. </w:t>
      </w:r>
      <w:r w:rsidR="00412873" w:rsidRPr="00444960">
        <w:rPr>
          <w:sz w:val="23"/>
          <w:szCs w:val="23"/>
          <w:lang w:val="sk-SK"/>
        </w:rPr>
        <w:t xml:space="preserve">Zákon 36/2005Z.Z o rodine. </w:t>
      </w:r>
    </w:p>
    <w:p w:rsidR="00412873" w:rsidRPr="00444960" w:rsidRDefault="00412873" w:rsidP="003F685A">
      <w:pPr>
        <w:pStyle w:val="Default"/>
        <w:spacing w:line="360" w:lineRule="auto"/>
        <w:rPr>
          <w:sz w:val="23"/>
          <w:szCs w:val="23"/>
          <w:lang w:val="sk-SK"/>
        </w:rPr>
      </w:pPr>
    </w:p>
    <w:p w:rsidR="00412873" w:rsidRPr="00444960" w:rsidRDefault="00412873" w:rsidP="003F685A">
      <w:pPr>
        <w:pStyle w:val="Default"/>
        <w:spacing w:line="360" w:lineRule="auto"/>
        <w:rPr>
          <w:sz w:val="23"/>
          <w:szCs w:val="23"/>
          <w:lang w:val="sk-SK"/>
        </w:rPr>
      </w:pPr>
      <w:r w:rsidRPr="00444960">
        <w:rPr>
          <w:sz w:val="23"/>
          <w:szCs w:val="23"/>
          <w:lang w:val="sk-SK"/>
        </w:rPr>
        <w:t xml:space="preserve">12. Zákon č. 417/2013 Z. z. o pomoci v hmotnej núdzi v znení neskorších predpisov. </w:t>
      </w:r>
    </w:p>
    <w:p w:rsidR="00412873" w:rsidRPr="00444960" w:rsidRDefault="00412873" w:rsidP="003F685A">
      <w:pPr>
        <w:pStyle w:val="Default"/>
        <w:spacing w:line="360" w:lineRule="auto"/>
        <w:rPr>
          <w:sz w:val="23"/>
          <w:szCs w:val="23"/>
          <w:lang w:val="sk-SK"/>
        </w:rPr>
      </w:pPr>
    </w:p>
    <w:p w:rsidR="00907573" w:rsidRPr="00444960" w:rsidRDefault="00412873" w:rsidP="003F685A">
      <w:pPr>
        <w:pStyle w:val="Default"/>
        <w:spacing w:line="360" w:lineRule="auto"/>
        <w:rPr>
          <w:sz w:val="23"/>
          <w:szCs w:val="23"/>
          <w:lang w:val="sk-SK"/>
        </w:rPr>
      </w:pPr>
      <w:r w:rsidRPr="00444960">
        <w:rPr>
          <w:sz w:val="23"/>
          <w:szCs w:val="23"/>
          <w:lang w:val="sk-SK"/>
        </w:rPr>
        <w:t xml:space="preserve">13. Zákon 5/2014 </w:t>
      </w:r>
      <w:proofErr w:type="spellStart"/>
      <w:r w:rsidRPr="00444960">
        <w:rPr>
          <w:sz w:val="23"/>
          <w:szCs w:val="23"/>
          <w:lang w:val="sk-SK"/>
        </w:rPr>
        <w:t>Z.z</w:t>
      </w:r>
      <w:proofErr w:type="spellEnd"/>
      <w:r w:rsidRPr="00444960">
        <w:rPr>
          <w:sz w:val="23"/>
          <w:szCs w:val="23"/>
          <w:lang w:val="sk-SK"/>
        </w:rPr>
        <w:t>. o službách zamestnanosti</w:t>
      </w:r>
    </w:p>
    <w:p w:rsidR="003F685A" w:rsidRPr="00444960" w:rsidRDefault="00412873" w:rsidP="003F685A">
      <w:pPr>
        <w:pStyle w:val="Default"/>
        <w:spacing w:line="360" w:lineRule="auto"/>
        <w:rPr>
          <w:sz w:val="23"/>
          <w:szCs w:val="23"/>
          <w:lang w:val="sk-SK"/>
        </w:rPr>
      </w:pPr>
      <w:r w:rsidRPr="00444960">
        <w:rPr>
          <w:sz w:val="23"/>
          <w:szCs w:val="23"/>
          <w:lang w:val="sk-SK"/>
        </w:rPr>
        <w:lastRenderedPageBreak/>
        <w:t xml:space="preserve">14. </w:t>
      </w:r>
      <w:r w:rsidR="00D66CEB" w:rsidRPr="00444960">
        <w:rPr>
          <w:sz w:val="23"/>
          <w:szCs w:val="23"/>
          <w:lang w:val="sk-SK"/>
        </w:rPr>
        <w:t>Stratégia dlhodobej sociálno-zdravotnej starostlivosti v Slovenskej republike</w:t>
      </w:r>
      <w:r w:rsidR="003F685A" w:rsidRPr="00444960">
        <w:rPr>
          <w:sz w:val="23"/>
          <w:szCs w:val="23"/>
          <w:lang w:val="sk-SK"/>
        </w:rPr>
        <w:t xml:space="preserve">. 2019. Bratislava.  </w:t>
      </w:r>
    </w:p>
    <w:p w:rsidR="00412873" w:rsidRPr="00444960" w:rsidRDefault="003F685A" w:rsidP="003F685A">
      <w:pPr>
        <w:pStyle w:val="Default"/>
        <w:spacing w:line="360" w:lineRule="auto"/>
        <w:rPr>
          <w:lang w:val="sk-SK"/>
        </w:rPr>
      </w:pPr>
      <w:r w:rsidRPr="00444960">
        <w:rPr>
          <w:sz w:val="23"/>
          <w:szCs w:val="23"/>
          <w:lang w:val="sk-SK"/>
        </w:rPr>
        <w:t xml:space="preserve">     MZ SR a MPSVR SR</w:t>
      </w:r>
    </w:p>
    <w:p w:rsidR="00F8186C" w:rsidRDefault="00F8186C"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281C46" w:rsidRDefault="00281C46"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Default="00560E9B" w:rsidP="00E5340A">
      <w:pPr>
        <w:pStyle w:val="Bezriadkovania"/>
        <w:spacing w:line="360" w:lineRule="auto"/>
        <w:jc w:val="both"/>
        <w:rPr>
          <w:rFonts w:ascii="Times New Roman" w:hAnsi="Times New Roman" w:cs="Times New Roman"/>
          <w:sz w:val="24"/>
          <w:szCs w:val="24"/>
          <w:lang w:val="sk-SK"/>
        </w:rPr>
      </w:pPr>
    </w:p>
    <w:p w:rsidR="00560E9B" w:rsidRPr="00060574" w:rsidRDefault="00560E9B" w:rsidP="00560E9B">
      <w:pPr>
        <w:pStyle w:val="Bezriadkovania"/>
        <w:spacing w:line="360" w:lineRule="auto"/>
        <w:jc w:val="both"/>
        <w:rPr>
          <w:rFonts w:ascii="Times New Roman" w:hAnsi="Times New Roman" w:cs="Times New Roman"/>
          <w:sz w:val="28"/>
          <w:szCs w:val="28"/>
          <w:lang w:val="sk-SK"/>
        </w:rPr>
      </w:pPr>
      <w:r w:rsidRPr="00060574">
        <w:rPr>
          <w:rFonts w:ascii="Times New Roman" w:hAnsi="Times New Roman" w:cs="Times New Roman"/>
          <w:b/>
          <w:bCs/>
          <w:sz w:val="28"/>
          <w:szCs w:val="28"/>
          <w:lang w:val="sk-SK"/>
        </w:rPr>
        <w:lastRenderedPageBreak/>
        <w:t xml:space="preserve">PRÍLOHY </w:t>
      </w:r>
    </w:p>
    <w:p w:rsidR="00560E9B" w:rsidRPr="00560E9B" w:rsidRDefault="00560E9B" w:rsidP="00560E9B">
      <w:pPr>
        <w:pStyle w:val="Bezriadkovania"/>
        <w:spacing w:line="360" w:lineRule="auto"/>
        <w:jc w:val="both"/>
        <w:rPr>
          <w:rFonts w:ascii="Times New Roman" w:hAnsi="Times New Roman" w:cs="Times New Roman"/>
          <w:sz w:val="24"/>
          <w:szCs w:val="24"/>
          <w:lang w:val="sk-SK"/>
        </w:rPr>
      </w:pPr>
      <w:r w:rsidRPr="00560E9B">
        <w:rPr>
          <w:rFonts w:ascii="Times New Roman" w:hAnsi="Times New Roman" w:cs="Times New Roman"/>
          <w:sz w:val="24"/>
          <w:szCs w:val="24"/>
          <w:lang w:val="sk-SK"/>
        </w:rPr>
        <w:t xml:space="preserve">Príloha 1 – Dotazník o sociálnych službách v obci </w:t>
      </w:r>
      <w:r w:rsidR="00D5577D">
        <w:rPr>
          <w:rFonts w:ascii="Times New Roman" w:hAnsi="Times New Roman" w:cs="Times New Roman"/>
          <w:sz w:val="24"/>
          <w:szCs w:val="24"/>
          <w:lang w:val="sk-SK"/>
        </w:rPr>
        <w:t>Bánov</w:t>
      </w: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rFonts w:ascii="Times New Roman" w:hAnsi="Times New Roman" w:cs="Times New Roman"/>
          <w:sz w:val="24"/>
          <w:szCs w:val="24"/>
          <w:lang w:val="sk-SK"/>
        </w:rPr>
      </w:pPr>
    </w:p>
    <w:p w:rsidR="00F900E0" w:rsidRDefault="00F900E0" w:rsidP="00560E9B">
      <w:pPr>
        <w:pStyle w:val="Bezriadkovania"/>
        <w:spacing w:line="360" w:lineRule="auto"/>
        <w:jc w:val="both"/>
        <w:rPr>
          <w:rFonts w:ascii="Times New Roman" w:hAnsi="Times New Roman" w:cs="Times New Roman"/>
          <w:sz w:val="24"/>
          <w:szCs w:val="24"/>
          <w:lang w:val="sk-SK"/>
        </w:rPr>
      </w:pPr>
    </w:p>
    <w:p w:rsidR="00560E9B" w:rsidRDefault="00560E9B" w:rsidP="00560E9B">
      <w:pPr>
        <w:pStyle w:val="Bezriadkovania"/>
        <w:spacing w:line="360" w:lineRule="auto"/>
        <w:jc w:val="both"/>
        <w:rPr>
          <w:b/>
          <w:bCs/>
          <w:sz w:val="28"/>
          <w:szCs w:val="28"/>
        </w:rPr>
      </w:pPr>
      <w:r>
        <w:rPr>
          <w:b/>
          <w:bCs/>
          <w:sz w:val="28"/>
          <w:szCs w:val="28"/>
        </w:rPr>
        <w:lastRenderedPageBreak/>
        <w:t>PRÍLOHA 1</w:t>
      </w:r>
    </w:p>
    <w:p w:rsidR="005F2CB1" w:rsidRPr="006F655B" w:rsidRDefault="005F2CB1" w:rsidP="005F2CB1">
      <w:pPr>
        <w:pStyle w:val="Bezriadkovania"/>
        <w:jc w:val="center"/>
        <w:rPr>
          <w:rFonts w:asciiTheme="majorHAnsi" w:hAnsiTheme="majorHAnsi"/>
          <w:b/>
          <w:i/>
          <w:caps/>
          <w:sz w:val="28"/>
          <w:szCs w:val="28"/>
          <w:lang w:val="sk-SK"/>
        </w:rPr>
      </w:pPr>
      <w:r w:rsidRPr="006F655B">
        <w:rPr>
          <w:rFonts w:asciiTheme="majorHAnsi" w:hAnsiTheme="majorHAnsi"/>
          <w:b/>
          <w:i/>
          <w:caps/>
          <w:sz w:val="28"/>
          <w:szCs w:val="28"/>
          <w:lang w:val="sk-SK"/>
        </w:rPr>
        <w:t>Dotazník</w:t>
      </w:r>
    </w:p>
    <w:p w:rsidR="005F2CB1" w:rsidRPr="006F655B" w:rsidRDefault="005F2CB1" w:rsidP="005F2CB1">
      <w:pPr>
        <w:pStyle w:val="Bezriadkovania"/>
        <w:jc w:val="center"/>
        <w:rPr>
          <w:rFonts w:asciiTheme="majorHAnsi" w:hAnsiTheme="majorHAnsi"/>
          <w:b/>
          <w:i/>
          <w:sz w:val="28"/>
          <w:szCs w:val="28"/>
          <w:lang w:val="sk-SK"/>
        </w:rPr>
      </w:pPr>
      <w:r w:rsidRPr="006F655B">
        <w:rPr>
          <w:rFonts w:asciiTheme="majorHAnsi" w:hAnsiTheme="majorHAnsi"/>
          <w:b/>
          <w:i/>
          <w:sz w:val="28"/>
          <w:szCs w:val="28"/>
          <w:lang w:val="sk-SK"/>
        </w:rPr>
        <w:t xml:space="preserve">ku </w:t>
      </w:r>
      <w:proofErr w:type="spellStart"/>
      <w:r w:rsidRPr="006F655B">
        <w:rPr>
          <w:rFonts w:asciiTheme="majorHAnsi" w:hAnsiTheme="majorHAnsi"/>
          <w:b/>
          <w:i/>
          <w:sz w:val="28"/>
          <w:szCs w:val="28"/>
          <w:lang w:val="sk-SK"/>
        </w:rPr>
        <w:t>Komunitnému</w:t>
      </w:r>
      <w:proofErr w:type="spellEnd"/>
      <w:r w:rsidRPr="006F655B">
        <w:rPr>
          <w:rFonts w:asciiTheme="majorHAnsi" w:hAnsiTheme="majorHAnsi"/>
          <w:b/>
          <w:i/>
          <w:sz w:val="28"/>
          <w:szCs w:val="28"/>
          <w:lang w:val="sk-SK"/>
        </w:rPr>
        <w:t xml:space="preserve"> plánu sociálnych služieb obce Bánov 20</w:t>
      </w:r>
      <w:r w:rsidR="00F900E0">
        <w:rPr>
          <w:rFonts w:asciiTheme="majorHAnsi" w:hAnsiTheme="majorHAnsi"/>
          <w:b/>
          <w:i/>
          <w:sz w:val="28"/>
          <w:szCs w:val="28"/>
          <w:lang w:val="sk-SK"/>
        </w:rPr>
        <w:t>20</w:t>
      </w:r>
      <w:r w:rsidRPr="006F655B">
        <w:rPr>
          <w:rFonts w:asciiTheme="majorHAnsi" w:hAnsiTheme="majorHAnsi"/>
          <w:b/>
          <w:i/>
          <w:sz w:val="28"/>
          <w:szCs w:val="28"/>
          <w:lang w:val="sk-SK"/>
        </w:rPr>
        <w:t xml:space="preserve"> - 202</w:t>
      </w:r>
      <w:r w:rsidR="00F900E0">
        <w:rPr>
          <w:rFonts w:asciiTheme="majorHAnsi" w:hAnsiTheme="majorHAnsi"/>
          <w:b/>
          <w:i/>
          <w:sz w:val="28"/>
          <w:szCs w:val="28"/>
          <w:lang w:val="sk-SK"/>
        </w:rPr>
        <w:t>5</w:t>
      </w:r>
    </w:p>
    <w:p w:rsidR="005F2CB1" w:rsidRPr="006F655B" w:rsidRDefault="005F2CB1" w:rsidP="005F2CB1">
      <w:pPr>
        <w:pStyle w:val="Bezriadkovania"/>
        <w:jc w:val="both"/>
        <w:rPr>
          <w:rFonts w:asciiTheme="majorHAnsi" w:hAnsiTheme="majorHAnsi"/>
          <w:lang w:val="sk-SK"/>
        </w:rPr>
      </w:pPr>
    </w:p>
    <w:p w:rsidR="005F2CB1" w:rsidRPr="006F655B" w:rsidRDefault="005F2CB1" w:rsidP="005F2CB1">
      <w:pPr>
        <w:pStyle w:val="Bezriadkovania"/>
        <w:jc w:val="both"/>
        <w:rPr>
          <w:rFonts w:asciiTheme="majorHAnsi" w:hAnsiTheme="majorHAnsi"/>
          <w:b/>
          <w:lang w:val="sk-SK"/>
        </w:rPr>
      </w:pPr>
      <w:r w:rsidRPr="006F655B">
        <w:rPr>
          <w:rFonts w:asciiTheme="majorHAnsi" w:hAnsiTheme="majorHAnsi"/>
          <w:b/>
          <w:lang w:val="sk-SK"/>
        </w:rPr>
        <w:t>Vážení spoluobčania,</w:t>
      </w:r>
    </w:p>
    <w:p w:rsidR="005F2CB1" w:rsidRPr="006F655B" w:rsidRDefault="005F2CB1" w:rsidP="005F2CB1">
      <w:pPr>
        <w:pStyle w:val="Bezriadkovania"/>
        <w:jc w:val="both"/>
        <w:rPr>
          <w:rFonts w:asciiTheme="majorHAnsi" w:hAnsiTheme="majorHAnsi"/>
          <w:b/>
          <w:lang w:val="sk-SK"/>
        </w:rPr>
      </w:pPr>
      <w:r w:rsidRPr="006F655B">
        <w:rPr>
          <w:rFonts w:asciiTheme="majorHAnsi" w:hAnsiTheme="majorHAnsi"/>
          <w:b/>
          <w:lang w:val="sk-SK"/>
        </w:rPr>
        <w:t xml:space="preserve">dotazník, ktorý máte pred sebou je zameraný na prieskum Vašich potrieb  v oblasti poskytovania sociálnych služieb v našej obci Bánov.  Tento dotazník je určený pre všetkých obyvateľov Bánova.  Preto sa na Vás obraciame s prosbou o spoluprácu. Vyplnením anonymného dotazníka sa nielenže zapojíte do samotného procesu </w:t>
      </w:r>
      <w:proofErr w:type="spellStart"/>
      <w:r w:rsidRPr="006F655B">
        <w:rPr>
          <w:rFonts w:asciiTheme="majorHAnsi" w:hAnsiTheme="majorHAnsi"/>
          <w:b/>
          <w:lang w:val="sk-SK"/>
        </w:rPr>
        <w:t>komunitného</w:t>
      </w:r>
      <w:proofErr w:type="spellEnd"/>
      <w:r w:rsidRPr="006F655B">
        <w:rPr>
          <w:rFonts w:asciiTheme="majorHAnsi" w:hAnsiTheme="majorHAnsi"/>
          <w:b/>
          <w:lang w:val="sk-SK"/>
        </w:rPr>
        <w:t xml:space="preserve"> plánovania, ale s Vašou pomocou dokážeme stanoviť priority v poskytovaní sociálnych služieb na území našej obce. </w:t>
      </w:r>
    </w:p>
    <w:p w:rsidR="005F2CB1" w:rsidRPr="006F655B" w:rsidRDefault="005F2CB1" w:rsidP="005F2CB1">
      <w:pPr>
        <w:pStyle w:val="Bezriadkovania"/>
        <w:jc w:val="both"/>
        <w:rPr>
          <w:rFonts w:asciiTheme="majorHAnsi" w:hAnsiTheme="majorHAnsi"/>
          <w:b/>
          <w:iCs/>
          <w:lang w:val="sk-SK"/>
        </w:rPr>
      </w:pPr>
      <w:r w:rsidRPr="006F655B">
        <w:rPr>
          <w:rFonts w:asciiTheme="majorHAnsi" w:hAnsiTheme="majorHAnsi"/>
          <w:b/>
          <w:iCs/>
          <w:lang w:val="sk-SK"/>
        </w:rPr>
        <w:t xml:space="preserve">Vaše odpovede označte </w:t>
      </w:r>
      <w:r w:rsidRPr="006F655B">
        <w:rPr>
          <w:rFonts w:asciiTheme="majorHAnsi" w:hAnsiTheme="majorHAnsi"/>
          <w:b/>
          <w:lang w:val="sk-SK"/>
        </w:rPr>
        <w:t>„</w:t>
      </w:r>
      <w:r w:rsidRPr="006F655B">
        <w:rPr>
          <w:rFonts w:asciiTheme="majorHAnsi" w:hAnsiTheme="majorHAnsi"/>
          <w:b/>
          <w:bCs/>
          <w:lang w:val="sk-SK"/>
        </w:rPr>
        <w:t>X</w:t>
      </w:r>
      <w:r w:rsidRPr="006F655B">
        <w:rPr>
          <w:rFonts w:asciiTheme="majorHAnsi" w:hAnsiTheme="majorHAnsi"/>
          <w:b/>
          <w:lang w:val="sk-SK"/>
        </w:rPr>
        <w:t>“</w:t>
      </w:r>
      <w:r w:rsidRPr="006F655B">
        <w:rPr>
          <w:rFonts w:asciiTheme="majorHAnsi" w:hAnsiTheme="majorHAnsi"/>
          <w:b/>
          <w:iCs/>
          <w:lang w:val="sk-SK"/>
        </w:rPr>
        <w:t xml:space="preserve">. </w:t>
      </w:r>
    </w:p>
    <w:p w:rsidR="005F2CB1" w:rsidRPr="006F655B" w:rsidRDefault="005F2CB1" w:rsidP="005F2CB1">
      <w:pPr>
        <w:pStyle w:val="Bezriadkovania"/>
        <w:jc w:val="both"/>
        <w:rPr>
          <w:rFonts w:asciiTheme="majorHAnsi" w:hAnsiTheme="majorHAnsi"/>
          <w:b/>
          <w:lang w:val="sk-SK"/>
        </w:rPr>
      </w:pPr>
    </w:p>
    <w:p w:rsidR="005F2CB1" w:rsidRPr="006F655B" w:rsidRDefault="005F2CB1" w:rsidP="005F2CB1">
      <w:pPr>
        <w:pStyle w:val="Bezriadkovania"/>
        <w:jc w:val="both"/>
        <w:rPr>
          <w:rFonts w:asciiTheme="majorHAnsi" w:hAnsiTheme="majorHAnsi"/>
          <w:b/>
          <w:lang w:val="sk-SK"/>
        </w:rPr>
      </w:pPr>
      <w:r w:rsidRPr="006F655B">
        <w:rPr>
          <w:rFonts w:asciiTheme="majorHAnsi" w:hAnsiTheme="majorHAnsi"/>
          <w:b/>
          <w:lang w:val="sk-SK"/>
        </w:rPr>
        <w:t>Za Váš úprimný názor, čas a ochotu Vám vopred ďakujeme.</w:t>
      </w:r>
    </w:p>
    <w:p w:rsidR="005F2CB1" w:rsidRPr="006F655B" w:rsidRDefault="005F2CB1" w:rsidP="005F2CB1">
      <w:pPr>
        <w:spacing w:line="240" w:lineRule="auto"/>
        <w:jc w:val="both"/>
        <w:rPr>
          <w:rFonts w:asciiTheme="majorHAnsi" w:hAnsiTheme="majorHAnsi" w:cs="Times New Roman"/>
          <w:sz w:val="20"/>
          <w:szCs w:val="20"/>
          <w:lang w:val="sk-SK"/>
        </w:rPr>
      </w:pPr>
    </w:p>
    <w:p w:rsidR="005F2CB1" w:rsidRPr="006F655B" w:rsidRDefault="005F2CB1" w:rsidP="005F2CB1">
      <w:pPr>
        <w:spacing w:line="240" w:lineRule="auto"/>
        <w:jc w:val="both"/>
        <w:rPr>
          <w:rFonts w:asciiTheme="majorHAnsi" w:hAnsiTheme="majorHAnsi" w:cs="Times New Roman"/>
          <w:sz w:val="20"/>
          <w:szCs w:val="20"/>
          <w:lang w:val="sk-SK"/>
        </w:rPr>
      </w:pPr>
    </w:p>
    <w:p w:rsidR="005F2CB1" w:rsidRPr="006F655B" w:rsidRDefault="005F2CB1" w:rsidP="005F2CB1">
      <w:pPr>
        <w:spacing w:after="0" w:line="240" w:lineRule="auto"/>
        <w:jc w:val="both"/>
        <w:rPr>
          <w:rFonts w:asciiTheme="majorHAnsi" w:hAnsiTheme="majorHAnsi" w:cs="Times New Roman"/>
          <w:b/>
          <w:lang w:val="sk-SK"/>
        </w:rPr>
      </w:pPr>
      <w:r w:rsidRPr="006F655B">
        <w:rPr>
          <w:rFonts w:asciiTheme="majorHAnsi" w:hAnsiTheme="majorHAnsi" w:cs="Times New Roman"/>
          <w:b/>
          <w:lang w:val="sk-SK"/>
        </w:rPr>
        <w:t xml:space="preserve">1. Viete aké sociálne služby/sociálnu pomoc v súčasnosti poskytuje naša obec a čo by ste       </w:t>
      </w:r>
    </w:p>
    <w:p w:rsidR="005F2CB1" w:rsidRPr="006F655B" w:rsidRDefault="005F2CB1" w:rsidP="005F2CB1">
      <w:pPr>
        <w:spacing w:after="0" w:line="240" w:lineRule="auto"/>
        <w:jc w:val="both"/>
        <w:rPr>
          <w:rFonts w:asciiTheme="majorHAnsi" w:hAnsiTheme="majorHAnsi" w:cs="Times New Roman"/>
          <w:b/>
          <w:lang w:val="sk-SK"/>
        </w:rPr>
      </w:pPr>
      <w:r w:rsidRPr="006F655B">
        <w:rPr>
          <w:rFonts w:asciiTheme="majorHAnsi" w:hAnsiTheme="majorHAnsi" w:cs="Times New Roman"/>
          <w:b/>
          <w:lang w:val="sk-SK"/>
        </w:rPr>
        <w:t xml:space="preserve">     mohli od nej žiadať a dostať?</w:t>
      </w:r>
    </w:p>
    <w:p w:rsidR="005F2CB1" w:rsidRPr="006F655B" w:rsidRDefault="005F2CB1" w:rsidP="005F2CB1">
      <w:pPr>
        <w:spacing w:after="0" w:line="240" w:lineRule="auto"/>
        <w:jc w:val="center"/>
        <w:rPr>
          <w:rFonts w:asciiTheme="majorHAnsi" w:hAnsiTheme="majorHAnsi" w:cs="Times New Roman"/>
          <w:b/>
          <w:lang w:val="sk-SK"/>
        </w:rPr>
      </w:pPr>
      <w:r w:rsidRPr="006F655B">
        <w:rPr>
          <w:rFonts w:asciiTheme="majorHAnsi" w:hAnsiTheme="majorHAnsi" w:cs="Times New Roman"/>
          <w:lang w:val="sk-SK"/>
        </w:rPr>
        <w:t xml:space="preserve">áno </w:t>
      </w:r>
      <w:r w:rsidRPr="006F655B">
        <w:rPr>
          <w:rFonts w:asciiTheme="majorHAnsi" w:hAnsiTheme="majorHAnsi" w:cs="Cambria Math"/>
          <w:sz w:val="28"/>
          <w:szCs w:val="28"/>
          <w:lang w:val="sk-SK"/>
        </w:rPr>
        <w:t>⧠</w:t>
      </w:r>
      <w:r w:rsidRPr="006F655B">
        <w:rPr>
          <w:rFonts w:asciiTheme="majorHAnsi" w:hAnsiTheme="majorHAnsi" w:cs="Times New Roman"/>
          <w:lang w:val="sk-SK"/>
        </w:rPr>
        <w:tab/>
      </w:r>
      <w:r w:rsidRPr="006F655B">
        <w:rPr>
          <w:rFonts w:asciiTheme="majorHAnsi" w:hAnsiTheme="majorHAnsi" w:cs="Times New Roman"/>
          <w:lang w:val="sk-SK"/>
        </w:rPr>
        <w:tab/>
        <w:t xml:space="preserve">nie </w:t>
      </w:r>
      <w:r w:rsidRPr="006F655B">
        <w:rPr>
          <w:rFonts w:asciiTheme="majorHAnsi" w:hAnsiTheme="majorHAnsi" w:cs="Cambria Math"/>
          <w:sz w:val="28"/>
          <w:szCs w:val="28"/>
          <w:lang w:val="sk-SK"/>
        </w:rPr>
        <w:t>⧠</w:t>
      </w:r>
    </w:p>
    <w:p w:rsidR="005F2CB1" w:rsidRPr="006F655B" w:rsidRDefault="005F2CB1" w:rsidP="005F2CB1">
      <w:pPr>
        <w:spacing w:after="0" w:line="240" w:lineRule="auto"/>
        <w:jc w:val="both"/>
        <w:rPr>
          <w:rFonts w:asciiTheme="majorHAnsi" w:hAnsiTheme="majorHAnsi" w:cs="Times New Roman"/>
          <w:b/>
          <w:lang w:val="sk-SK"/>
        </w:rPr>
      </w:pPr>
      <w:r w:rsidRPr="006F655B">
        <w:rPr>
          <w:rFonts w:asciiTheme="majorHAnsi" w:hAnsiTheme="majorHAnsi" w:cs="Times New Roman"/>
          <w:b/>
          <w:lang w:val="sk-SK"/>
        </w:rPr>
        <w:t xml:space="preserve">2. Myslíte si, že by bolo užitočné/potrebné, keby bolo v našej obci poskytované sociálne  </w:t>
      </w:r>
    </w:p>
    <w:p w:rsidR="005F2CB1" w:rsidRPr="006F655B" w:rsidRDefault="005F2CB1" w:rsidP="005F2CB1">
      <w:pPr>
        <w:spacing w:after="0" w:line="240" w:lineRule="auto"/>
        <w:jc w:val="both"/>
        <w:rPr>
          <w:rFonts w:asciiTheme="majorHAnsi" w:hAnsiTheme="majorHAnsi" w:cs="Times New Roman"/>
          <w:b/>
          <w:lang w:val="sk-SK"/>
        </w:rPr>
      </w:pPr>
      <w:r w:rsidRPr="006F655B">
        <w:rPr>
          <w:rFonts w:asciiTheme="majorHAnsi" w:hAnsiTheme="majorHAnsi" w:cs="Times New Roman"/>
          <w:b/>
          <w:lang w:val="sk-SK"/>
        </w:rPr>
        <w:t xml:space="preserve">     poradenstvo (pomoc pri problémoch v sociálnej oblasti) kvalifikovanou osobou?</w:t>
      </w:r>
    </w:p>
    <w:p w:rsidR="005F2CB1" w:rsidRPr="006F655B" w:rsidRDefault="005F2CB1" w:rsidP="005F2CB1">
      <w:pPr>
        <w:spacing w:after="0" w:line="240" w:lineRule="auto"/>
        <w:jc w:val="center"/>
        <w:rPr>
          <w:rFonts w:asciiTheme="majorHAnsi" w:hAnsiTheme="majorHAnsi" w:cs="Times New Roman"/>
          <w:b/>
          <w:lang w:val="sk-SK"/>
        </w:rPr>
      </w:pPr>
      <w:r w:rsidRPr="006F655B">
        <w:rPr>
          <w:rFonts w:asciiTheme="majorHAnsi" w:hAnsiTheme="majorHAnsi" w:cs="Times New Roman"/>
          <w:lang w:val="sk-SK"/>
        </w:rPr>
        <w:t xml:space="preserve">áno </w:t>
      </w:r>
      <w:r w:rsidRPr="006F655B">
        <w:rPr>
          <w:rFonts w:asciiTheme="majorHAnsi" w:hAnsiTheme="majorHAnsi" w:cs="Cambria Math"/>
          <w:sz w:val="28"/>
          <w:szCs w:val="28"/>
          <w:lang w:val="sk-SK"/>
        </w:rPr>
        <w:t>⧠</w:t>
      </w:r>
      <w:r w:rsidRPr="006F655B">
        <w:rPr>
          <w:rFonts w:asciiTheme="majorHAnsi" w:hAnsiTheme="majorHAnsi" w:cs="Times New Roman"/>
          <w:lang w:val="sk-SK"/>
        </w:rPr>
        <w:tab/>
      </w:r>
      <w:r w:rsidRPr="006F655B">
        <w:rPr>
          <w:rFonts w:asciiTheme="majorHAnsi" w:hAnsiTheme="majorHAnsi" w:cs="Times New Roman"/>
          <w:lang w:val="sk-SK"/>
        </w:rPr>
        <w:tab/>
        <w:t xml:space="preserve">nie </w:t>
      </w:r>
      <w:r w:rsidRPr="006F655B">
        <w:rPr>
          <w:rFonts w:asciiTheme="majorHAnsi" w:hAnsiTheme="majorHAnsi" w:cs="Cambria Math"/>
          <w:sz w:val="28"/>
          <w:szCs w:val="28"/>
          <w:lang w:val="sk-SK"/>
        </w:rPr>
        <w:t>⧠</w:t>
      </w:r>
    </w:p>
    <w:p w:rsidR="005F2CB1" w:rsidRPr="006F655B" w:rsidRDefault="005F2CB1" w:rsidP="005F2CB1">
      <w:pPr>
        <w:spacing w:after="0" w:line="240" w:lineRule="auto"/>
        <w:jc w:val="both"/>
        <w:rPr>
          <w:rFonts w:asciiTheme="majorHAnsi" w:hAnsiTheme="majorHAnsi" w:cs="Times New Roman"/>
          <w:b/>
          <w:lang w:val="sk-SK"/>
        </w:rPr>
      </w:pPr>
      <w:r w:rsidRPr="006F655B">
        <w:rPr>
          <w:rFonts w:asciiTheme="majorHAnsi" w:hAnsiTheme="majorHAnsi" w:cs="Times New Roman"/>
          <w:b/>
          <w:lang w:val="sk-SK"/>
        </w:rPr>
        <w:t xml:space="preserve">3. Aká forma poskytovania sociálnej služby by Vám vyhovovala najviac? </w:t>
      </w:r>
    </w:p>
    <w:p w:rsidR="005F2CB1" w:rsidRPr="006F655B" w:rsidRDefault="005F2CB1" w:rsidP="005F2CB1">
      <w:pPr>
        <w:spacing w:after="0" w:line="240" w:lineRule="auto"/>
        <w:jc w:val="both"/>
        <w:rPr>
          <w:rFonts w:asciiTheme="majorHAnsi" w:hAnsiTheme="majorHAnsi" w:cs="Times New Roman"/>
          <w:b/>
          <w:sz w:val="21"/>
          <w:szCs w:val="21"/>
          <w:lang w:val="sk-SK"/>
        </w:rPr>
      </w:pPr>
      <w:r w:rsidRPr="006F655B">
        <w:rPr>
          <w:rFonts w:asciiTheme="majorHAnsi" w:hAnsiTheme="majorHAnsi" w:cs="Times New Roman"/>
          <w:b/>
          <w:sz w:val="21"/>
          <w:szCs w:val="21"/>
          <w:lang w:val="sk-SK"/>
        </w:rPr>
        <w:t xml:space="preserve">(vyberte max. 3 odpovede) </w:t>
      </w:r>
    </w:p>
    <w:p w:rsidR="005F2CB1" w:rsidRPr="006F655B" w:rsidRDefault="005F2CB1" w:rsidP="005F2CB1">
      <w:pPr>
        <w:spacing w:after="0" w:line="240" w:lineRule="auto"/>
        <w:rPr>
          <w:rFonts w:asciiTheme="majorHAnsi" w:hAnsiTheme="majorHAnsi" w:cs="Times New Roman"/>
          <w:sz w:val="21"/>
          <w:szCs w:val="21"/>
          <w:lang w:val="sk-SK"/>
        </w:rPr>
      </w:pPr>
      <w:r w:rsidRPr="006F655B">
        <w:rPr>
          <w:rFonts w:asciiTheme="majorHAnsi" w:hAnsiTheme="majorHAnsi" w:cs="Cambria Math"/>
          <w:sz w:val="21"/>
          <w:szCs w:val="21"/>
          <w:lang w:val="sk-SK"/>
        </w:rPr>
        <w:t xml:space="preserve">          </w:t>
      </w:r>
      <w:proofErr w:type="spellStart"/>
      <w:r w:rsidRPr="006F655B">
        <w:rPr>
          <w:rFonts w:asciiTheme="majorHAnsi" w:hAnsiTheme="majorHAnsi" w:cs="Cambria Math"/>
          <w:sz w:val="21"/>
          <w:szCs w:val="21"/>
          <w:lang w:val="sk-SK"/>
        </w:rPr>
        <w:t>⧠</w:t>
      </w:r>
      <w:r w:rsidRPr="006F655B">
        <w:rPr>
          <w:rFonts w:asciiTheme="majorHAnsi" w:hAnsiTheme="majorHAnsi" w:cs="Times New Roman"/>
          <w:b/>
          <w:i/>
          <w:sz w:val="21"/>
          <w:szCs w:val="21"/>
          <w:lang w:val="sk-SK"/>
        </w:rPr>
        <w:t>ambulantná</w:t>
      </w:r>
      <w:proofErr w:type="spellEnd"/>
      <w:r w:rsidRPr="006F655B">
        <w:rPr>
          <w:rFonts w:asciiTheme="majorHAnsi" w:hAnsiTheme="majorHAnsi" w:cs="Times New Roman"/>
          <w:sz w:val="21"/>
          <w:szCs w:val="21"/>
          <w:lang w:val="sk-SK"/>
        </w:rPr>
        <w:t xml:space="preserve"> - ide o dennú formu služby, keď človek dochádza do zariadenia ( napr.                 </w:t>
      </w:r>
    </w:p>
    <w:p w:rsidR="005F2CB1" w:rsidRPr="006F655B" w:rsidRDefault="005F2CB1" w:rsidP="005F2CB1">
      <w:pPr>
        <w:spacing w:after="0" w:line="240" w:lineRule="auto"/>
        <w:rPr>
          <w:rFonts w:asciiTheme="majorHAnsi" w:hAnsiTheme="majorHAnsi" w:cs="Times New Roman"/>
          <w:sz w:val="21"/>
          <w:szCs w:val="21"/>
          <w:lang w:val="sk-SK"/>
        </w:rPr>
      </w:pPr>
      <w:r w:rsidRPr="006F655B">
        <w:rPr>
          <w:rFonts w:asciiTheme="majorHAnsi" w:hAnsiTheme="majorHAnsi" w:cs="Times New Roman"/>
          <w:sz w:val="21"/>
          <w:szCs w:val="21"/>
          <w:lang w:val="sk-SK"/>
        </w:rPr>
        <w:t xml:space="preserve">                      Denný  stacionár, Klub seniorov, Klub mládeže, Klub pre deti do 3 rokov)</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Cambria Math"/>
          <w:sz w:val="21"/>
          <w:szCs w:val="21"/>
          <w:lang w:val="sk-SK"/>
        </w:rPr>
        <w:t xml:space="preserve">          </w:t>
      </w:r>
      <w:proofErr w:type="spellStart"/>
      <w:r w:rsidRPr="006F655B">
        <w:rPr>
          <w:rFonts w:asciiTheme="majorHAnsi" w:hAnsiTheme="majorHAnsi" w:cs="Cambria Math"/>
          <w:sz w:val="21"/>
          <w:szCs w:val="21"/>
          <w:lang w:val="sk-SK"/>
        </w:rPr>
        <w:t>⧠</w:t>
      </w:r>
      <w:r w:rsidRPr="006F655B">
        <w:rPr>
          <w:rFonts w:asciiTheme="majorHAnsi" w:hAnsiTheme="majorHAnsi" w:cs="Times New Roman"/>
          <w:b/>
          <w:i/>
          <w:sz w:val="21"/>
          <w:szCs w:val="21"/>
          <w:lang w:val="sk-SK"/>
        </w:rPr>
        <w:t>terénna</w:t>
      </w:r>
      <w:proofErr w:type="spellEnd"/>
      <w:r w:rsidRPr="006F655B">
        <w:rPr>
          <w:rFonts w:asciiTheme="majorHAnsi" w:hAnsiTheme="majorHAnsi" w:cs="Times New Roman"/>
          <w:sz w:val="21"/>
          <w:szCs w:val="21"/>
          <w:lang w:val="sk-SK"/>
        </w:rPr>
        <w:t xml:space="preserve"> - táto služba dochádza za človekom do prostredia, kde sa cíti doma       </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Times New Roman"/>
          <w:sz w:val="21"/>
          <w:szCs w:val="21"/>
          <w:lang w:val="sk-SK"/>
        </w:rPr>
        <w:t xml:space="preserve">                      ( opatrovateľská služba, terénna sociálna pracovníčka, odvoz k lekárovi)</w:t>
      </w:r>
    </w:p>
    <w:p w:rsidR="005F2CB1" w:rsidRPr="006F655B" w:rsidRDefault="005F2CB1" w:rsidP="005F2CB1">
      <w:pPr>
        <w:spacing w:after="0" w:line="240" w:lineRule="auto"/>
        <w:jc w:val="both"/>
        <w:rPr>
          <w:rFonts w:asciiTheme="majorHAnsi" w:hAnsiTheme="majorHAnsi" w:cs="Times New Roman"/>
          <w:sz w:val="21"/>
          <w:szCs w:val="21"/>
          <w:lang w:val="sk-SK"/>
        </w:rPr>
      </w:pPr>
      <w:proofErr w:type="spellStart"/>
      <w:r w:rsidRPr="006F655B">
        <w:rPr>
          <w:rFonts w:asciiTheme="majorHAnsi" w:hAnsiTheme="majorHAnsi" w:cs="Cambria Math"/>
          <w:sz w:val="21"/>
          <w:szCs w:val="21"/>
          <w:lang w:val="sk-SK"/>
        </w:rPr>
        <w:t>⧠</w:t>
      </w:r>
      <w:r w:rsidRPr="006F655B">
        <w:rPr>
          <w:rFonts w:asciiTheme="majorHAnsi" w:hAnsiTheme="majorHAnsi" w:cs="Times New Roman"/>
          <w:b/>
          <w:i/>
          <w:sz w:val="21"/>
          <w:szCs w:val="21"/>
          <w:lang w:val="sk-SK"/>
        </w:rPr>
        <w:t>pobytová</w:t>
      </w:r>
      <w:proofErr w:type="spellEnd"/>
      <w:r w:rsidRPr="006F655B">
        <w:rPr>
          <w:rFonts w:asciiTheme="majorHAnsi" w:hAnsiTheme="majorHAnsi" w:cs="Times New Roman"/>
          <w:sz w:val="21"/>
          <w:szCs w:val="21"/>
          <w:lang w:val="sk-SK"/>
        </w:rPr>
        <w:t xml:space="preserve"> - ide o sociálnu službu, kde človek aj býva, či už celoročne alebo týždenne</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Times New Roman"/>
          <w:sz w:val="21"/>
          <w:szCs w:val="21"/>
          <w:lang w:val="sk-SK"/>
        </w:rPr>
        <w:t xml:space="preserve">                      ( Domov sociálnych služieb)</w:t>
      </w:r>
    </w:p>
    <w:p w:rsidR="005F2CB1" w:rsidRPr="006F655B" w:rsidRDefault="005F2CB1" w:rsidP="005F2CB1">
      <w:pPr>
        <w:spacing w:after="0" w:line="240" w:lineRule="auto"/>
        <w:ind w:firstLine="708"/>
        <w:jc w:val="both"/>
        <w:rPr>
          <w:rFonts w:asciiTheme="majorHAnsi" w:hAnsiTheme="majorHAnsi" w:cs="Times New Roman"/>
          <w:b/>
          <w:sz w:val="21"/>
          <w:szCs w:val="21"/>
          <w:lang w:val="sk-SK"/>
        </w:rPr>
      </w:pPr>
    </w:p>
    <w:p w:rsidR="005F2CB1" w:rsidRPr="006F655B" w:rsidRDefault="005F2CB1" w:rsidP="005F2CB1">
      <w:pPr>
        <w:spacing w:after="0" w:line="240" w:lineRule="auto"/>
        <w:jc w:val="both"/>
        <w:rPr>
          <w:rFonts w:asciiTheme="majorHAnsi" w:hAnsiTheme="majorHAnsi" w:cs="Times New Roman"/>
          <w:b/>
          <w:lang w:val="sk-SK"/>
        </w:rPr>
      </w:pPr>
      <w:r w:rsidRPr="006F655B">
        <w:rPr>
          <w:rFonts w:asciiTheme="majorHAnsi" w:hAnsiTheme="majorHAnsi" w:cs="Times New Roman"/>
          <w:b/>
          <w:lang w:val="sk-SK"/>
        </w:rPr>
        <w:t>4. O akú konkrétnu sociálnu službu by ste mali záujem v našej obci?</w:t>
      </w:r>
    </w:p>
    <w:p w:rsidR="005F2CB1" w:rsidRPr="006F655B" w:rsidRDefault="005F2CB1" w:rsidP="005F2CB1">
      <w:pPr>
        <w:spacing w:after="0" w:line="240" w:lineRule="auto"/>
        <w:jc w:val="both"/>
        <w:rPr>
          <w:rFonts w:asciiTheme="majorHAnsi" w:hAnsiTheme="majorHAnsi" w:cs="Times New Roman"/>
          <w:b/>
          <w:sz w:val="21"/>
          <w:szCs w:val="21"/>
          <w:lang w:val="sk-SK"/>
        </w:rPr>
      </w:pPr>
      <w:r w:rsidRPr="006F655B">
        <w:rPr>
          <w:rFonts w:asciiTheme="majorHAnsi" w:hAnsiTheme="majorHAnsi" w:cs="Times New Roman"/>
          <w:b/>
          <w:sz w:val="21"/>
          <w:szCs w:val="21"/>
          <w:lang w:val="sk-SK"/>
        </w:rPr>
        <w:t xml:space="preserve"> (vyberte max. 3 odpovede)</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Times New Roman"/>
          <w:sz w:val="21"/>
          <w:szCs w:val="21"/>
          <w:lang w:val="sk-SK"/>
        </w:rPr>
        <w:tab/>
      </w:r>
      <w:r w:rsidRPr="006F655B">
        <w:rPr>
          <w:rFonts w:asciiTheme="majorHAnsi" w:hAnsiTheme="majorHAnsi" w:cs="Cambria Math"/>
          <w:sz w:val="21"/>
          <w:szCs w:val="21"/>
          <w:lang w:val="sk-SK"/>
        </w:rPr>
        <w:t>⧠</w:t>
      </w:r>
      <w:r w:rsidRPr="006F655B">
        <w:rPr>
          <w:rFonts w:asciiTheme="majorHAnsi" w:hAnsiTheme="majorHAnsi" w:cs="Times New Roman"/>
          <w:sz w:val="21"/>
          <w:szCs w:val="21"/>
          <w:lang w:val="sk-SK"/>
        </w:rPr>
        <w:t xml:space="preserve">  Poradenstvo v sociálnych službách/situáciách</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Times New Roman"/>
          <w:sz w:val="21"/>
          <w:szCs w:val="21"/>
          <w:lang w:val="sk-SK"/>
        </w:rPr>
        <w:tab/>
      </w:r>
      <w:r w:rsidRPr="006F655B">
        <w:rPr>
          <w:rFonts w:asciiTheme="majorHAnsi" w:hAnsiTheme="majorHAnsi" w:cs="Cambria Math"/>
          <w:sz w:val="21"/>
          <w:szCs w:val="21"/>
          <w:lang w:val="sk-SK"/>
        </w:rPr>
        <w:t>⧠</w:t>
      </w:r>
      <w:r w:rsidRPr="006F655B">
        <w:rPr>
          <w:rFonts w:asciiTheme="majorHAnsi" w:hAnsiTheme="majorHAnsi" w:cs="Times New Roman"/>
          <w:sz w:val="21"/>
          <w:szCs w:val="21"/>
          <w:lang w:val="sk-SK"/>
        </w:rPr>
        <w:t xml:space="preserve">  Opatrovateľská služba (v domácom prostredí osobám vyššieho veku , alebo osobám </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Times New Roman"/>
          <w:sz w:val="21"/>
          <w:szCs w:val="21"/>
          <w:lang w:val="sk-SK"/>
        </w:rPr>
        <w:tab/>
        <w:t xml:space="preserve">       so zdravotným postihnutím)</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Times New Roman"/>
          <w:sz w:val="21"/>
          <w:szCs w:val="21"/>
          <w:lang w:val="sk-SK"/>
        </w:rPr>
        <w:tab/>
      </w:r>
      <w:r w:rsidRPr="006F655B">
        <w:rPr>
          <w:rFonts w:asciiTheme="majorHAnsi" w:hAnsiTheme="majorHAnsi" w:cs="Cambria Math"/>
          <w:sz w:val="21"/>
          <w:szCs w:val="21"/>
          <w:lang w:val="sk-SK"/>
        </w:rPr>
        <w:t>⧠</w:t>
      </w:r>
      <w:r w:rsidRPr="006F655B">
        <w:rPr>
          <w:rFonts w:asciiTheme="majorHAnsi" w:hAnsiTheme="majorHAnsi" w:cs="Times New Roman"/>
          <w:sz w:val="21"/>
          <w:szCs w:val="21"/>
          <w:lang w:val="sk-SK"/>
        </w:rPr>
        <w:t xml:space="preserve">  Denný stacionár (8 hodinový pre osobu vyššieho veku alebo zdravotne postihnutú </w:t>
      </w:r>
    </w:p>
    <w:p w:rsidR="005F2CB1" w:rsidRPr="006F655B" w:rsidRDefault="005F2CB1" w:rsidP="005F2CB1">
      <w:pPr>
        <w:spacing w:after="0" w:line="240" w:lineRule="auto"/>
        <w:ind w:firstLine="708"/>
        <w:jc w:val="both"/>
        <w:rPr>
          <w:rFonts w:asciiTheme="majorHAnsi" w:hAnsiTheme="majorHAnsi" w:cs="Times New Roman"/>
          <w:sz w:val="21"/>
          <w:szCs w:val="21"/>
          <w:lang w:val="sk-SK"/>
        </w:rPr>
      </w:pPr>
      <w:r w:rsidRPr="006F655B">
        <w:rPr>
          <w:rFonts w:asciiTheme="majorHAnsi" w:hAnsiTheme="majorHAnsi" w:cs="Times New Roman"/>
          <w:sz w:val="21"/>
          <w:szCs w:val="21"/>
          <w:lang w:val="sk-SK"/>
        </w:rPr>
        <w:t xml:space="preserve">       osobu)</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Times New Roman"/>
          <w:sz w:val="21"/>
          <w:szCs w:val="21"/>
          <w:lang w:val="sk-SK"/>
        </w:rPr>
        <w:tab/>
      </w:r>
      <w:r w:rsidRPr="006F655B">
        <w:rPr>
          <w:rFonts w:asciiTheme="majorHAnsi" w:hAnsiTheme="majorHAnsi" w:cs="Cambria Math"/>
          <w:sz w:val="21"/>
          <w:szCs w:val="21"/>
          <w:lang w:val="sk-SK"/>
        </w:rPr>
        <w:t>⧠</w:t>
      </w:r>
      <w:r w:rsidRPr="006F655B">
        <w:rPr>
          <w:rFonts w:asciiTheme="majorHAnsi" w:hAnsiTheme="majorHAnsi" w:cs="Times New Roman"/>
          <w:sz w:val="21"/>
          <w:szCs w:val="21"/>
          <w:lang w:val="sk-SK"/>
        </w:rPr>
        <w:t xml:space="preserve">  Zariadenie pre seniorov, Domov sociálnych služieb - pobytová sociálne služba (24 </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Times New Roman"/>
          <w:sz w:val="21"/>
          <w:szCs w:val="21"/>
          <w:lang w:val="sk-SK"/>
        </w:rPr>
        <w:t xml:space="preserve">                     hodinová  pre osobu  vyššieho veku alebo zdravotne postihnutú osobu)</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Times New Roman"/>
          <w:sz w:val="21"/>
          <w:szCs w:val="21"/>
          <w:lang w:val="sk-SK"/>
        </w:rPr>
        <w:tab/>
      </w:r>
      <w:r w:rsidRPr="006F655B">
        <w:rPr>
          <w:rFonts w:asciiTheme="majorHAnsi" w:hAnsiTheme="majorHAnsi" w:cs="Cambria Math"/>
          <w:sz w:val="21"/>
          <w:szCs w:val="21"/>
          <w:lang w:val="sk-SK"/>
        </w:rPr>
        <w:t>⧠</w:t>
      </w:r>
      <w:r w:rsidRPr="006F655B">
        <w:rPr>
          <w:rFonts w:asciiTheme="majorHAnsi" w:hAnsiTheme="majorHAnsi" w:cs="Times New Roman"/>
          <w:sz w:val="21"/>
          <w:szCs w:val="21"/>
          <w:lang w:val="sk-SK"/>
        </w:rPr>
        <w:t xml:space="preserve">  Prepravná služba (osobám so zdravotným postihnutím)</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Times New Roman"/>
          <w:sz w:val="21"/>
          <w:szCs w:val="21"/>
          <w:lang w:val="sk-SK"/>
        </w:rPr>
        <w:tab/>
      </w:r>
      <w:r w:rsidRPr="006F655B">
        <w:rPr>
          <w:rFonts w:asciiTheme="majorHAnsi" w:hAnsiTheme="majorHAnsi" w:cs="Cambria Math"/>
          <w:sz w:val="21"/>
          <w:szCs w:val="21"/>
          <w:lang w:val="sk-SK"/>
        </w:rPr>
        <w:t>⧠</w:t>
      </w:r>
      <w:r w:rsidRPr="006F655B">
        <w:rPr>
          <w:rFonts w:asciiTheme="majorHAnsi" w:hAnsiTheme="majorHAnsi" w:cs="Times New Roman"/>
          <w:sz w:val="21"/>
          <w:szCs w:val="21"/>
          <w:lang w:val="sk-SK"/>
        </w:rPr>
        <w:t xml:space="preserve">  Denné centrum (strava, osobná hygiena pre ľudí v sociálnej núdzi)</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Times New Roman"/>
          <w:sz w:val="21"/>
          <w:szCs w:val="21"/>
          <w:lang w:val="sk-SK"/>
        </w:rPr>
        <w:tab/>
      </w:r>
      <w:r w:rsidRPr="006F655B">
        <w:rPr>
          <w:rFonts w:asciiTheme="majorHAnsi" w:hAnsiTheme="majorHAnsi" w:cs="Cambria Math"/>
          <w:sz w:val="21"/>
          <w:szCs w:val="21"/>
          <w:lang w:val="sk-SK"/>
        </w:rPr>
        <w:t>⧠</w:t>
      </w:r>
      <w:r w:rsidRPr="006F655B">
        <w:rPr>
          <w:rFonts w:asciiTheme="majorHAnsi" w:hAnsiTheme="majorHAnsi" w:cs="Times New Roman"/>
          <w:sz w:val="21"/>
          <w:szCs w:val="21"/>
          <w:lang w:val="sk-SK"/>
        </w:rPr>
        <w:t xml:space="preserve">  Terénna služba osobám v sociálnej núdzi</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Times New Roman"/>
          <w:sz w:val="21"/>
          <w:szCs w:val="21"/>
          <w:lang w:val="sk-SK"/>
        </w:rPr>
        <w:tab/>
      </w:r>
      <w:r w:rsidRPr="006F655B">
        <w:rPr>
          <w:rFonts w:asciiTheme="majorHAnsi" w:hAnsiTheme="majorHAnsi" w:cs="Cambria Math"/>
          <w:sz w:val="21"/>
          <w:szCs w:val="21"/>
          <w:lang w:val="sk-SK"/>
        </w:rPr>
        <w:t>⧠</w:t>
      </w:r>
      <w:r w:rsidRPr="006F655B">
        <w:rPr>
          <w:rFonts w:asciiTheme="majorHAnsi" w:hAnsiTheme="majorHAnsi" w:cs="Times New Roman"/>
          <w:sz w:val="21"/>
          <w:szCs w:val="21"/>
          <w:lang w:val="sk-SK"/>
        </w:rPr>
        <w:t xml:space="preserve">  iné..................................................................................................................................................................................</w:t>
      </w:r>
    </w:p>
    <w:p w:rsidR="005F2CB1" w:rsidRPr="006F655B" w:rsidRDefault="005F2CB1" w:rsidP="005F2CB1">
      <w:pPr>
        <w:spacing w:after="0" w:line="240" w:lineRule="auto"/>
        <w:jc w:val="both"/>
        <w:rPr>
          <w:rFonts w:asciiTheme="majorHAnsi" w:hAnsiTheme="majorHAnsi" w:cs="Times New Roman"/>
          <w:b/>
          <w:sz w:val="21"/>
          <w:szCs w:val="21"/>
          <w:lang w:val="sk-SK"/>
        </w:rPr>
      </w:pPr>
    </w:p>
    <w:p w:rsidR="005F2CB1" w:rsidRPr="006F655B" w:rsidRDefault="005F2CB1" w:rsidP="005F2CB1">
      <w:pPr>
        <w:spacing w:after="0" w:line="240" w:lineRule="auto"/>
        <w:jc w:val="both"/>
        <w:rPr>
          <w:rFonts w:asciiTheme="majorHAnsi" w:hAnsiTheme="majorHAnsi" w:cs="Times New Roman"/>
          <w:b/>
          <w:lang w:val="sk-SK"/>
        </w:rPr>
      </w:pPr>
    </w:p>
    <w:p w:rsidR="005F2CB1" w:rsidRPr="006F655B" w:rsidRDefault="005F2CB1" w:rsidP="005F2CB1">
      <w:pPr>
        <w:spacing w:after="0" w:line="240" w:lineRule="auto"/>
        <w:jc w:val="both"/>
        <w:rPr>
          <w:rFonts w:asciiTheme="majorHAnsi" w:hAnsiTheme="majorHAnsi" w:cs="Times New Roman"/>
          <w:b/>
          <w:lang w:val="sk-SK"/>
        </w:rPr>
      </w:pPr>
    </w:p>
    <w:p w:rsidR="005F2CB1" w:rsidRPr="006F655B" w:rsidRDefault="005F2CB1" w:rsidP="005F2CB1">
      <w:pPr>
        <w:spacing w:after="0" w:line="240" w:lineRule="auto"/>
        <w:jc w:val="both"/>
        <w:rPr>
          <w:rFonts w:asciiTheme="majorHAnsi" w:hAnsiTheme="majorHAnsi" w:cs="Times New Roman"/>
          <w:b/>
          <w:sz w:val="21"/>
          <w:szCs w:val="21"/>
          <w:lang w:val="sk-SK"/>
        </w:rPr>
      </w:pPr>
      <w:r w:rsidRPr="006F655B">
        <w:rPr>
          <w:rFonts w:asciiTheme="majorHAnsi" w:hAnsiTheme="majorHAnsi" w:cs="Times New Roman"/>
          <w:b/>
          <w:lang w:val="sk-SK"/>
        </w:rPr>
        <w:t xml:space="preserve">5. Aké sociálne služby Vám v obci chýbajú?     </w:t>
      </w:r>
      <w:r w:rsidRPr="006F655B">
        <w:rPr>
          <w:rFonts w:asciiTheme="majorHAnsi" w:hAnsiTheme="majorHAnsi" w:cs="Times New Roman"/>
          <w:b/>
          <w:sz w:val="21"/>
          <w:szCs w:val="21"/>
          <w:lang w:val="sk-SK"/>
        </w:rPr>
        <w:t>(vyberte max. 3 odpovede)</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Cambria Math"/>
          <w:sz w:val="21"/>
          <w:szCs w:val="21"/>
          <w:lang w:val="sk-SK"/>
        </w:rPr>
        <w:t>⧠</w:t>
      </w:r>
      <w:r w:rsidRPr="006F655B">
        <w:rPr>
          <w:rFonts w:asciiTheme="majorHAnsi" w:hAnsiTheme="majorHAnsi" w:cs="Times New Roman"/>
          <w:sz w:val="21"/>
          <w:szCs w:val="21"/>
          <w:lang w:val="sk-SK"/>
        </w:rPr>
        <w:t xml:space="preserve">  odborné zdravotné ambulancie</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Cambria Math"/>
          <w:sz w:val="21"/>
          <w:szCs w:val="21"/>
          <w:lang w:val="sk-SK"/>
        </w:rPr>
        <w:t>⧠</w:t>
      </w:r>
      <w:r w:rsidRPr="006F655B">
        <w:rPr>
          <w:rFonts w:asciiTheme="majorHAnsi" w:hAnsiTheme="majorHAnsi" w:cs="Times New Roman"/>
          <w:sz w:val="21"/>
          <w:szCs w:val="21"/>
          <w:lang w:val="sk-SK"/>
        </w:rPr>
        <w:t xml:space="preserve">  rehabilitačné stredisko</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Cambria Math"/>
          <w:sz w:val="21"/>
          <w:szCs w:val="21"/>
          <w:lang w:val="sk-SK"/>
        </w:rPr>
        <w:t>⧠</w:t>
      </w:r>
      <w:r w:rsidRPr="006F655B">
        <w:rPr>
          <w:rFonts w:asciiTheme="majorHAnsi" w:hAnsiTheme="majorHAnsi" w:cs="Times New Roman"/>
          <w:sz w:val="21"/>
          <w:szCs w:val="21"/>
          <w:lang w:val="sk-SK"/>
        </w:rPr>
        <w:t xml:space="preserve">  sociálny taxík (prepravná služba)</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Cambria Math"/>
          <w:sz w:val="21"/>
          <w:szCs w:val="21"/>
          <w:lang w:val="sk-SK"/>
        </w:rPr>
        <w:lastRenderedPageBreak/>
        <w:t>⧠</w:t>
      </w:r>
      <w:r w:rsidRPr="006F655B">
        <w:rPr>
          <w:rFonts w:asciiTheme="majorHAnsi" w:hAnsiTheme="majorHAnsi" w:cs="Times New Roman"/>
          <w:sz w:val="21"/>
          <w:szCs w:val="21"/>
          <w:lang w:val="sk-SK"/>
        </w:rPr>
        <w:t xml:space="preserve">  sociálne byty</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Cambria Math"/>
          <w:sz w:val="21"/>
          <w:szCs w:val="21"/>
          <w:lang w:val="sk-SK"/>
        </w:rPr>
        <w:t>⧠</w:t>
      </w:r>
      <w:r w:rsidRPr="006F655B">
        <w:rPr>
          <w:rFonts w:asciiTheme="majorHAnsi" w:hAnsiTheme="majorHAnsi" w:cs="Times New Roman"/>
          <w:sz w:val="21"/>
          <w:szCs w:val="21"/>
          <w:lang w:val="sk-SK"/>
        </w:rPr>
        <w:t xml:space="preserve">  FIT zóny v obci</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Cambria Math"/>
          <w:sz w:val="21"/>
          <w:szCs w:val="21"/>
          <w:lang w:val="sk-SK"/>
        </w:rPr>
        <w:t>⧠</w:t>
      </w:r>
      <w:r w:rsidRPr="006F655B">
        <w:rPr>
          <w:rFonts w:asciiTheme="majorHAnsi" w:hAnsiTheme="majorHAnsi" w:cs="Times New Roman"/>
          <w:sz w:val="21"/>
          <w:szCs w:val="21"/>
          <w:lang w:val="sk-SK"/>
        </w:rPr>
        <w:t xml:space="preserve">  chránené dielne (riešenie zamestnávania občanov so zdravotným postihnutím)</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Cambria Math"/>
          <w:sz w:val="21"/>
          <w:szCs w:val="21"/>
          <w:lang w:val="sk-SK"/>
        </w:rPr>
        <w:t>⧠</w:t>
      </w:r>
      <w:r w:rsidRPr="006F655B">
        <w:rPr>
          <w:rFonts w:asciiTheme="majorHAnsi" w:hAnsiTheme="majorHAnsi" w:cs="Times New Roman"/>
          <w:sz w:val="21"/>
          <w:szCs w:val="21"/>
          <w:lang w:val="sk-SK"/>
        </w:rPr>
        <w:t xml:space="preserve">  </w:t>
      </w:r>
      <w:proofErr w:type="spellStart"/>
      <w:r w:rsidRPr="006F655B">
        <w:rPr>
          <w:rFonts w:asciiTheme="majorHAnsi" w:hAnsiTheme="majorHAnsi" w:cs="Times New Roman"/>
          <w:sz w:val="21"/>
          <w:szCs w:val="21"/>
          <w:lang w:val="sk-SK"/>
        </w:rPr>
        <w:t>Komunitné</w:t>
      </w:r>
      <w:proofErr w:type="spellEnd"/>
      <w:r w:rsidRPr="006F655B">
        <w:rPr>
          <w:rFonts w:asciiTheme="majorHAnsi" w:hAnsiTheme="majorHAnsi" w:cs="Times New Roman"/>
          <w:sz w:val="21"/>
          <w:szCs w:val="21"/>
          <w:lang w:val="sk-SK"/>
        </w:rPr>
        <w:t xml:space="preserve"> centrum (miesto na trávenie voľného času rodín s deťmi)</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Cambria Math"/>
          <w:sz w:val="21"/>
          <w:szCs w:val="21"/>
          <w:lang w:val="sk-SK"/>
        </w:rPr>
        <w:t xml:space="preserve">        ⧠</w:t>
      </w:r>
      <w:r w:rsidRPr="006F655B">
        <w:rPr>
          <w:rFonts w:asciiTheme="majorHAnsi" w:hAnsiTheme="majorHAnsi" w:cs="Times New Roman"/>
          <w:sz w:val="21"/>
          <w:szCs w:val="21"/>
          <w:lang w:val="sk-SK"/>
        </w:rPr>
        <w:t xml:space="preserve">  iné ................................................................................................................................................................</w:t>
      </w:r>
    </w:p>
    <w:p w:rsidR="005F2CB1" w:rsidRPr="006F655B" w:rsidRDefault="005F2CB1" w:rsidP="005F2CB1">
      <w:pPr>
        <w:spacing w:after="0" w:line="240" w:lineRule="auto"/>
        <w:jc w:val="both"/>
        <w:rPr>
          <w:rFonts w:asciiTheme="majorHAnsi" w:hAnsiTheme="majorHAnsi" w:cs="Times New Roman"/>
          <w:b/>
          <w:sz w:val="21"/>
          <w:szCs w:val="21"/>
          <w:lang w:val="sk-SK"/>
        </w:rPr>
      </w:pPr>
    </w:p>
    <w:p w:rsidR="005F2CB1" w:rsidRPr="006F655B" w:rsidRDefault="005F2CB1" w:rsidP="005F2CB1">
      <w:pPr>
        <w:spacing w:after="0" w:line="240" w:lineRule="auto"/>
        <w:jc w:val="both"/>
        <w:rPr>
          <w:rFonts w:asciiTheme="majorHAnsi" w:hAnsiTheme="majorHAnsi" w:cs="Times New Roman"/>
          <w:b/>
          <w:lang w:val="sk-SK"/>
        </w:rPr>
      </w:pPr>
      <w:r w:rsidRPr="006F655B">
        <w:rPr>
          <w:rFonts w:asciiTheme="majorHAnsi" w:hAnsiTheme="majorHAnsi" w:cs="Times New Roman"/>
          <w:b/>
          <w:lang w:val="sk-SK"/>
        </w:rPr>
        <w:t xml:space="preserve">6. Vyjadrite názor a označte skupiny, ktorým je podľa Vás potrebné venovať viac pozornosti?    </w:t>
      </w:r>
    </w:p>
    <w:p w:rsidR="005F2CB1" w:rsidRPr="006F655B" w:rsidRDefault="005F2CB1" w:rsidP="005F2CB1">
      <w:pPr>
        <w:spacing w:after="0" w:line="240" w:lineRule="auto"/>
        <w:jc w:val="both"/>
        <w:rPr>
          <w:rFonts w:asciiTheme="majorHAnsi" w:hAnsiTheme="majorHAnsi" w:cs="Times New Roman"/>
          <w:b/>
          <w:sz w:val="21"/>
          <w:szCs w:val="21"/>
          <w:lang w:val="sk-SK"/>
        </w:rPr>
      </w:pPr>
      <w:r w:rsidRPr="006F655B">
        <w:rPr>
          <w:rFonts w:asciiTheme="majorHAnsi" w:hAnsiTheme="majorHAnsi" w:cs="Times New Roman"/>
          <w:b/>
          <w:sz w:val="21"/>
          <w:szCs w:val="21"/>
          <w:lang w:val="sk-SK"/>
        </w:rPr>
        <w:t>(vyberte max. 3 odpovede)</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Times New Roman"/>
          <w:sz w:val="21"/>
          <w:szCs w:val="21"/>
          <w:lang w:val="sk-SK"/>
        </w:rPr>
        <w:tab/>
      </w:r>
      <w:r w:rsidRPr="006F655B">
        <w:rPr>
          <w:rFonts w:asciiTheme="majorHAnsi" w:hAnsiTheme="majorHAnsi" w:cs="Cambria Math"/>
          <w:sz w:val="21"/>
          <w:szCs w:val="21"/>
          <w:lang w:val="sk-SK"/>
        </w:rPr>
        <w:t>⧠</w:t>
      </w:r>
      <w:r w:rsidRPr="006F655B">
        <w:rPr>
          <w:rFonts w:asciiTheme="majorHAnsi" w:hAnsiTheme="majorHAnsi" w:cs="Times New Roman"/>
          <w:sz w:val="21"/>
          <w:szCs w:val="21"/>
          <w:lang w:val="sk-SK"/>
        </w:rPr>
        <w:t xml:space="preserve">  rodiny s deťmi a mládež</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Times New Roman"/>
          <w:sz w:val="21"/>
          <w:szCs w:val="21"/>
          <w:lang w:val="sk-SK"/>
        </w:rPr>
        <w:tab/>
      </w:r>
      <w:r w:rsidRPr="006F655B">
        <w:rPr>
          <w:rFonts w:asciiTheme="majorHAnsi" w:hAnsiTheme="majorHAnsi" w:cs="Cambria Math"/>
          <w:sz w:val="21"/>
          <w:szCs w:val="21"/>
          <w:lang w:val="sk-SK"/>
        </w:rPr>
        <w:t>⧠</w:t>
      </w:r>
      <w:r w:rsidRPr="006F655B">
        <w:rPr>
          <w:rFonts w:asciiTheme="majorHAnsi" w:hAnsiTheme="majorHAnsi" w:cs="Times New Roman"/>
          <w:sz w:val="21"/>
          <w:szCs w:val="21"/>
          <w:lang w:val="sk-SK"/>
        </w:rPr>
        <w:t xml:space="preserve">  rodiny s ťažko zdravotne postihnutým členom rodiny</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Times New Roman"/>
          <w:sz w:val="21"/>
          <w:szCs w:val="21"/>
          <w:lang w:val="sk-SK"/>
        </w:rPr>
        <w:tab/>
      </w:r>
      <w:r w:rsidRPr="006F655B">
        <w:rPr>
          <w:rFonts w:asciiTheme="majorHAnsi" w:hAnsiTheme="majorHAnsi" w:cs="Cambria Math"/>
          <w:sz w:val="21"/>
          <w:szCs w:val="21"/>
          <w:lang w:val="sk-SK"/>
        </w:rPr>
        <w:t>⧠</w:t>
      </w:r>
      <w:r w:rsidRPr="006F655B">
        <w:rPr>
          <w:rFonts w:asciiTheme="majorHAnsi" w:hAnsiTheme="majorHAnsi" w:cs="Times New Roman"/>
          <w:sz w:val="21"/>
          <w:szCs w:val="21"/>
          <w:lang w:val="sk-SK"/>
        </w:rPr>
        <w:t xml:space="preserve">   seniori</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Times New Roman"/>
          <w:sz w:val="21"/>
          <w:szCs w:val="21"/>
          <w:lang w:val="sk-SK"/>
        </w:rPr>
        <w:tab/>
      </w:r>
      <w:r w:rsidRPr="006F655B">
        <w:rPr>
          <w:rFonts w:asciiTheme="majorHAnsi" w:hAnsiTheme="majorHAnsi" w:cs="Cambria Math"/>
          <w:sz w:val="21"/>
          <w:szCs w:val="21"/>
          <w:lang w:val="sk-SK"/>
        </w:rPr>
        <w:t>⧠</w:t>
      </w:r>
      <w:r w:rsidRPr="006F655B">
        <w:rPr>
          <w:rFonts w:asciiTheme="majorHAnsi" w:hAnsiTheme="majorHAnsi" w:cs="Times New Roman"/>
          <w:sz w:val="21"/>
          <w:szCs w:val="21"/>
          <w:lang w:val="sk-SK"/>
        </w:rPr>
        <w:t xml:space="preserve">  nezamestnaní</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Times New Roman"/>
          <w:sz w:val="21"/>
          <w:szCs w:val="21"/>
          <w:lang w:val="sk-SK"/>
        </w:rPr>
        <w:tab/>
      </w:r>
      <w:r w:rsidRPr="006F655B">
        <w:rPr>
          <w:rFonts w:asciiTheme="majorHAnsi" w:hAnsiTheme="majorHAnsi" w:cs="Cambria Math"/>
          <w:sz w:val="21"/>
          <w:szCs w:val="21"/>
          <w:lang w:val="sk-SK"/>
        </w:rPr>
        <w:t>⧠</w:t>
      </w:r>
      <w:r w:rsidRPr="006F655B">
        <w:rPr>
          <w:rFonts w:asciiTheme="majorHAnsi" w:hAnsiTheme="majorHAnsi" w:cs="Times New Roman"/>
          <w:sz w:val="21"/>
          <w:szCs w:val="21"/>
          <w:lang w:val="sk-SK"/>
        </w:rPr>
        <w:t xml:space="preserve">  občania ohrození sociálnym vylúčením</w:t>
      </w:r>
    </w:p>
    <w:p w:rsidR="005F2CB1" w:rsidRPr="006F655B" w:rsidRDefault="005F2CB1" w:rsidP="005F2CB1">
      <w:pPr>
        <w:spacing w:after="0" w:line="240" w:lineRule="auto"/>
        <w:jc w:val="both"/>
        <w:rPr>
          <w:rFonts w:asciiTheme="majorHAnsi" w:hAnsiTheme="majorHAnsi" w:cs="Times New Roman"/>
          <w:sz w:val="21"/>
          <w:szCs w:val="21"/>
          <w:lang w:val="sk-SK"/>
        </w:rPr>
      </w:pPr>
      <w:r w:rsidRPr="006F655B">
        <w:rPr>
          <w:rFonts w:asciiTheme="majorHAnsi" w:hAnsiTheme="majorHAnsi" w:cs="Times New Roman"/>
          <w:sz w:val="21"/>
          <w:szCs w:val="21"/>
          <w:lang w:val="sk-SK"/>
        </w:rPr>
        <w:tab/>
      </w:r>
    </w:p>
    <w:p w:rsidR="005F2CB1" w:rsidRPr="006F655B" w:rsidRDefault="005F2CB1" w:rsidP="005F2CB1">
      <w:pPr>
        <w:spacing w:after="0" w:line="240" w:lineRule="auto"/>
        <w:jc w:val="both"/>
        <w:rPr>
          <w:rFonts w:asciiTheme="majorHAnsi" w:hAnsiTheme="majorHAnsi" w:cs="Times New Roman"/>
          <w:b/>
          <w:lang w:val="sk-SK"/>
        </w:rPr>
      </w:pPr>
      <w:r w:rsidRPr="006F655B">
        <w:rPr>
          <w:rFonts w:asciiTheme="majorHAnsi" w:hAnsiTheme="majorHAnsi" w:cs="Times New Roman"/>
          <w:b/>
          <w:lang w:val="sk-SK"/>
        </w:rPr>
        <w:t xml:space="preserve">7. Uvítali by ste v domácnosti pomoc dobrovoľníkov (pomoc pri domácich prácach a  </w:t>
      </w:r>
    </w:p>
    <w:p w:rsidR="005F2CB1" w:rsidRPr="006F655B" w:rsidRDefault="005F2CB1" w:rsidP="005F2CB1">
      <w:pPr>
        <w:spacing w:after="0" w:line="240" w:lineRule="auto"/>
        <w:jc w:val="both"/>
        <w:rPr>
          <w:rFonts w:asciiTheme="majorHAnsi" w:hAnsiTheme="majorHAnsi" w:cs="Times New Roman"/>
          <w:b/>
          <w:lang w:val="sk-SK"/>
        </w:rPr>
      </w:pPr>
      <w:r w:rsidRPr="006F655B">
        <w:rPr>
          <w:rFonts w:asciiTheme="majorHAnsi" w:hAnsiTheme="majorHAnsi" w:cs="Times New Roman"/>
          <w:b/>
          <w:lang w:val="sk-SK"/>
        </w:rPr>
        <w:t xml:space="preserve">     opravách)?</w:t>
      </w:r>
    </w:p>
    <w:p w:rsidR="005F2CB1" w:rsidRPr="006F655B" w:rsidRDefault="005F2CB1" w:rsidP="005F2CB1">
      <w:pPr>
        <w:spacing w:after="0" w:line="240" w:lineRule="auto"/>
        <w:jc w:val="center"/>
        <w:rPr>
          <w:rFonts w:asciiTheme="majorHAnsi" w:hAnsiTheme="majorHAnsi" w:cs="Times New Roman"/>
          <w:lang w:val="sk-SK"/>
        </w:rPr>
      </w:pPr>
      <w:r w:rsidRPr="006F655B">
        <w:rPr>
          <w:rFonts w:asciiTheme="majorHAnsi" w:hAnsiTheme="majorHAnsi" w:cs="Times New Roman"/>
          <w:lang w:val="sk-SK"/>
        </w:rPr>
        <w:t xml:space="preserve">áno </w:t>
      </w:r>
      <w:r w:rsidRPr="006F655B">
        <w:rPr>
          <w:rFonts w:asciiTheme="majorHAnsi" w:hAnsiTheme="majorHAnsi" w:cs="Cambria Math"/>
          <w:sz w:val="28"/>
          <w:szCs w:val="28"/>
          <w:lang w:val="sk-SK"/>
        </w:rPr>
        <w:t>⧠</w:t>
      </w:r>
      <w:r w:rsidRPr="006F655B">
        <w:rPr>
          <w:rFonts w:asciiTheme="majorHAnsi" w:hAnsiTheme="majorHAnsi" w:cs="Times New Roman"/>
          <w:lang w:val="sk-SK"/>
        </w:rPr>
        <w:t xml:space="preserve">                                     nie </w:t>
      </w:r>
      <w:r w:rsidRPr="006F655B">
        <w:rPr>
          <w:rFonts w:asciiTheme="majorHAnsi" w:hAnsiTheme="majorHAnsi" w:cs="Cambria Math"/>
          <w:sz w:val="28"/>
          <w:szCs w:val="28"/>
          <w:lang w:val="sk-SK"/>
        </w:rPr>
        <w:t>⧠</w:t>
      </w:r>
    </w:p>
    <w:p w:rsidR="005F2CB1" w:rsidRPr="006F655B" w:rsidRDefault="005F2CB1" w:rsidP="005F2CB1">
      <w:pPr>
        <w:spacing w:after="0" w:line="240" w:lineRule="auto"/>
        <w:jc w:val="both"/>
        <w:rPr>
          <w:rFonts w:asciiTheme="majorHAnsi" w:hAnsiTheme="majorHAnsi" w:cs="Times New Roman"/>
          <w:b/>
          <w:lang w:val="sk-SK"/>
        </w:rPr>
      </w:pPr>
      <w:r w:rsidRPr="006F655B">
        <w:rPr>
          <w:rFonts w:asciiTheme="majorHAnsi" w:hAnsiTheme="majorHAnsi" w:cs="Times New Roman"/>
          <w:b/>
          <w:lang w:val="sk-SK"/>
        </w:rPr>
        <w:t xml:space="preserve"> 8. Uveďte Vaše vlastné názory, postrehy a podnety na spoluprácu v oblasti poskytovania  </w:t>
      </w:r>
    </w:p>
    <w:p w:rsidR="005F2CB1" w:rsidRPr="006F655B" w:rsidRDefault="005F2CB1" w:rsidP="005F2CB1">
      <w:pPr>
        <w:tabs>
          <w:tab w:val="left" w:pos="3330"/>
        </w:tabs>
        <w:spacing w:after="0" w:line="240" w:lineRule="auto"/>
        <w:jc w:val="both"/>
        <w:rPr>
          <w:rFonts w:asciiTheme="majorHAnsi" w:hAnsiTheme="majorHAnsi" w:cs="Times New Roman"/>
          <w:b/>
          <w:lang w:val="sk-SK"/>
        </w:rPr>
      </w:pPr>
      <w:r w:rsidRPr="006F655B">
        <w:rPr>
          <w:rFonts w:asciiTheme="majorHAnsi" w:hAnsiTheme="majorHAnsi" w:cs="Times New Roman"/>
          <w:b/>
          <w:lang w:val="sk-SK"/>
        </w:rPr>
        <w:t xml:space="preserve">      sociálnych služieb v obci:</w:t>
      </w:r>
      <w:r w:rsidRPr="006F655B">
        <w:rPr>
          <w:rFonts w:asciiTheme="majorHAnsi" w:hAnsiTheme="majorHAnsi" w:cs="Times New Roman"/>
          <w:b/>
          <w:lang w:val="sk-SK"/>
        </w:rPr>
        <w:tab/>
      </w:r>
    </w:p>
    <w:p w:rsidR="005F2CB1" w:rsidRPr="006F655B" w:rsidRDefault="005F2CB1" w:rsidP="005F2CB1">
      <w:pPr>
        <w:tabs>
          <w:tab w:val="left" w:pos="3330"/>
        </w:tabs>
        <w:spacing w:after="0" w:line="240" w:lineRule="auto"/>
        <w:jc w:val="both"/>
        <w:rPr>
          <w:rFonts w:asciiTheme="majorHAnsi" w:hAnsiTheme="majorHAnsi" w:cs="Times New Roman"/>
          <w:b/>
          <w:sz w:val="21"/>
          <w:szCs w:val="21"/>
          <w:lang w:val="sk-SK"/>
        </w:rPr>
      </w:pPr>
    </w:p>
    <w:p w:rsidR="005F2CB1" w:rsidRPr="006F655B" w:rsidRDefault="005F2CB1" w:rsidP="005F2CB1">
      <w:pPr>
        <w:tabs>
          <w:tab w:val="left" w:pos="3330"/>
        </w:tabs>
        <w:spacing w:after="0" w:line="240" w:lineRule="auto"/>
        <w:jc w:val="both"/>
        <w:rPr>
          <w:rFonts w:asciiTheme="majorHAnsi" w:hAnsiTheme="majorHAnsi" w:cs="Times New Roman"/>
          <w:b/>
          <w:sz w:val="21"/>
          <w:szCs w:val="21"/>
          <w:lang w:val="sk-SK"/>
        </w:rPr>
      </w:pPr>
      <w:r w:rsidRPr="006F655B">
        <w:rPr>
          <w:rFonts w:asciiTheme="majorHAnsi" w:hAnsiTheme="majorHAnsi" w:cs="Times New Roman"/>
          <w:b/>
          <w:sz w:val="21"/>
          <w:szCs w:val="21"/>
          <w:lang w:val="sk-SK"/>
        </w:rPr>
        <w:t>.............................................................................................................................................................................................</w:t>
      </w:r>
    </w:p>
    <w:p w:rsidR="005F2CB1" w:rsidRPr="006F655B" w:rsidRDefault="005F2CB1" w:rsidP="005F2CB1">
      <w:pPr>
        <w:tabs>
          <w:tab w:val="left" w:pos="3330"/>
        </w:tabs>
        <w:spacing w:after="0" w:line="240" w:lineRule="auto"/>
        <w:jc w:val="both"/>
        <w:rPr>
          <w:rFonts w:asciiTheme="majorHAnsi" w:hAnsiTheme="majorHAnsi" w:cs="Times New Roman"/>
          <w:b/>
          <w:sz w:val="21"/>
          <w:szCs w:val="21"/>
          <w:lang w:val="sk-SK"/>
        </w:rPr>
      </w:pPr>
    </w:p>
    <w:p w:rsidR="005F2CB1" w:rsidRPr="006F655B" w:rsidRDefault="005F2CB1" w:rsidP="005F2CB1">
      <w:pPr>
        <w:tabs>
          <w:tab w:val="left" w:pos="3330"/>
        </w:tabs>
        <w:spacing w:after="0" w:line="240" w:lineRule="auto"/>
        <w:jc w:val="both"/>
        <w:rPr>
          <w:rFonts w:asciiTheme="majorHAnsi" w:hAnsiTheme="majorHAnsi" w:cs="Times New Roman"/>
          <w:b/>
          <w:sz w:val="21"/>
          <w:szCs w:val="21"/>
          <w:lang w:val="sk-SK"/>
        </w:rPr>
      </w:pPr>
      <w:r w:rsidRPr="006F655B">
        <w:rPr>
          <w:rFonts w:asciiTheme="majorHAnsi" w:hAnsiTheme="majorHAnsi" w:cs="Times New Roman"/>
          <w:b/>
          <w:sz w:val="21"/>
          <w:szCs w:val="21"/>
          <w:lang w:val="sk-SK"/>
        </w:rPr>
        <w:t>.............................................................................................................................................................................................</w:t>
      </w:r>
    </w:p>
    <w:p w:rsidR="005F2CB1" w:rsidRPr="006F655B" w:rsidRDefault="005F2CB1" w:rsidP="005F2CB1">
      <w:pPr>
        <w:tabs>
          <w:tab w:val="left" w:pos="3330"/>
        </w:tabs>
        <w:spacing w:after="0" w:line="240" w:lineRule="auto"/>
        <w:jc w:val="both"/>
        <w:rPr>
          <w:rFonts w:asciiTheme="majorHAnsi" w:hAnsiTheme="majorHAnsi" w:cs="Times New Roman"/>
          <w:b/>
          <w:sz w:val="21"/>
          <w:szCs w:val="21"/>
          <w:lang w:val="sk-SK"/>
        </w:rPr>
      </w:pPr>
    </w:p>
    <w:p w:rsidR="005F2CB1" w:rsidRPr="006F655B" w:rsidRDefault="005F2CB1" w:rsidP="005F2CB1">
      <w:pPr>
        <w:tabs>
          <w:tab w:val="left" w:pos="3330"/>
        </w:tabs>
        <w:spacing w:after="0" w:line="240" w:lineRule="auto"/>
        <w:jc w:val="both"/>
        <w:rPr>
          <w:rFonts w:asciiTheme="majorHAnsi" w:hAnsiTheme="majorHAnsi" w:cs="Times New Roman"/>
          <w:b/>
          <w:sz w:val="21"/>
          <w:szCs w:val="21"/>
          <w:lang w:val="sk-SK"/>
        </w:rPr>
      </w:pPr>
      <w:r w:rsidRPr="006F655B">
        <w:rPr>
          <w:rFonts w:asciiTheme="majorHAnsi" w:hAnsiTheme="majorHAnsi" w:cs="Times New Roman"/>
          <w:b/>
          <w:sz w:val="21"/>
          <w:szCs w:val="21"/>
          <w:lang w:val="sk-SK"/>
        </w:rPr>
        <w:t>.............................................................................................................................................................................................</w:t>
      </w:r>
    </w:p>
    <w:p w:rsidR="005F2CB1" w:rsidRPr="006F655B" w:rsidRDefault="005F2CB1" w:rsidP="005F2CB1">
      <w:pPr>
        <w:spacing w:after="0" w:line="240" w:lineRule="auto"/>
        <w:jc w:val="both"/>
        <w:rPr>
          <w:rFonts w:asciiTheme="majorHAnsi" w:hAnsiTheme="majorHAnsi" w:cs="Times New Roman"/>
          <w:sz w:val="21"/>
          <w:szCs w:val="21"/>
          <w:lang w:val="sk-SK"/>
        </w:rPr>
      </w:pPr>
    </w:p>
    <w:p w:rsidR="005F2CB1" w:rsidRPr="006F655B" w:rsidRDefault="005F2CB1" w:rsidP="005F2CB1">
      <w:pPr>
        <w:spacing w:after="0" w:line="240" w:lineRule="auto"/>
        <w:jc w:val="both"/>
        <w:rPr>
          <w:rFonts w:asciiTheme="majorHAnsi" w:hAnsiTheme="majorHAnsi" w:cs="Times New Roman"/>
          <w:b/>
          <w:lang w:val="sk-SK"/>
        </w:rPr>
      </w:pPr>
    </w:p>
    <w:p w:rsidR="005F2CB1" w:rsidRPr="006F655B" w:rsidRDefault="005F2CB1" w:rsidP="005F2CB1">
      <w:pPr>
        <w:spacing w:after="0" w:line="240" w:lineRule="auto"/>
        <w:jc w:val="both"/>
        <w:rPr>
          <w:rFonts w:asciiTheme="majorHAnsi" w:hAnsiTheme="majorHAnsi" w:cs="Times New Roman"/>
          <w:b/>
          <w:lang w:val="sk-SK"/>
        </w:rPr>
      </w:pPr>
    </w:p>
    <w:p w:rsidR="005F2CB1" w:rsidRPr="006F655B" w:rsidRDefault="005F2CB1" w:rsidP="005F2CB1">
      <w:pPr>
        <w:spacing w:after="0" w:line="240" w:lineRule="auto"/>
        <w:jc w:val="both"/>
        <w:rPr>
          <w:rFonts w:asciiTheme="majorHAnsi" w:hAnsiTheme="majorHAnsi" w:cs="Times New Roman"/>
          <w:b/>
          <w:lang w:val="sk-SK"/>
        </w:rPr>
      </w:pPr>
      <w:r w:rsidRPr="006F655B">
        <w:rPr>
          <w:rFonts w:asciiTheme="majorHAnsi" w:hAnsiTheme="majorHAnsi" w:cs="Times New Roman"/>
          <w:b/>
          <w:lang w:val="sk-SK"/>
        </w:rPr>
        <w:t>ŠTATISTIKA:</w:t>
      </w:r>
    </w:p>
    <w:p w:rsidR="005F2CB1" w:rsidRPr="006F655B" w:rsidRDefault="005F2CB1" w:rsidP="005F2CB1">
      <w:pPr>
        <w:spacing w:after="0" w:line="240" w:lineRule="auto"/>
        <w:jc w:val="both"/>
        <w:rPr>
          <w:rFonts w:asciiTheme="majorHAnsi" w:hAnsiTheme="majorHAnsi" w:cs="Times New Roman"/>
          <w:b/>
          <w:lang w:val="sk-SK"/>
        </w:rPr>
      </w:pPr>
    </w:p>
    <w:p w:rsidR="005F2CB1" w:rsidRPr="006F655B" w:rsidRDefault="005F2CB1" w:rsidP="005F2CB1">
      <w:pPr>
        <w:spacing w:after="0" w:line="240" w:lineRule="auto"/>
        <w:jc w:val="both"/>
        <w:rPr>
          <w:rFonts w:asciiTheme="majorHAnsi" w:hAnsiTheme="majorHAnsi" w:cs="Times New Roman"/>
          <w:b/>
          <w:lang w:val="sk-SK"/>
        </w:rPr>
      </w:pPr>
      <w:r w:rsidRPr="006F655B">
        <w:rPr>
          <w:rFonts w:asciiTheme="majorHAnsi" w:hAnsiTheme="majorHAnsi" w:cs="Times New Roman"/>
          <w:b/>
          <w:lang w:val="sk-SK"/>
        </w:rPr>
        <w:t xml:space="preserve">- Vek: </w:t>
      </w:r>
    </w:p>
    <w:p w:rsidR="005F2CB1" w:rsidRPr="006F655B" w:rsidRDefault="005F2CB1" w:rsidP="005F2CB1">
      <w:pPr>
        <w:spacing w:after="0" w:line="240" w:lineRule="auto"/>
        <w:jc w:val="both"/>
        <w:rPr>
          <w:rFonts w:asciiTheme="majorHAnsi" w:hAnsiTheme="majorHAnsi" w:cs="Times New Roman"/>
          <w:lang w:val="sk-SK"/>
        </w:rPr>
      </w:pPr>
    </w:p>
    <w:p w:rsidR="005F2CB1" w:rsidRPr="006F655B" w:rsidRDefault="005F2CB1" w:rsidP="005F2CB1">
      <w:pPr>
        <w:spacing w:after="0" w:line="240" w:lineRule="auto"/>
        <w:jc w:val="both"/>
        <w:rPr>
          <w:rFonts w:asciiTheme="majorHAnsi" w:hAnsiTheme="majorHAnsi" w:cs="Times New Roman"/>
          <w:lang w:val="sk-SK"/>
        </w:rPr>
      </w:pPr>
      <w:r w:rsidRPr="006F655B">
        <w:rPr>
          <w:rFonts w:asciiTheme="majorHAnsi" w:hAnsiTheme="majorHAnsi" w:cs="Times New Roman"/>
          <w:b/>
          <w:lang w:val="sk-SK"/>
        </w:rPr>
        <w:t>- Pohlavie:</w:t>
      </w:r>
      <w:r w:rsidRPr="006F655B">
        <w:rPr>
          <w:rFonts w:asciiTheme="majorHAnsi" w:hAnsiTheme="majorHAnsi" w:cs="Times New Roman"/>
          <w:lang w:val="sk-SK"/>
        </w:rPr>
        <w:t xml:space="preserve">          muž </w:t>
      </w:r>
      <w:r w:rsidRPr="006F655B">
        <w:rPr>
          <w:rFonts w:asciiTheme="majorHAnsi" w:hAnsiTheme="majorHAnsi" w:cs="Cambria Math"/>
          <w:sz w:val="28"/>
          <w:szCs w:val="28"/>
          <w:lang w:val="sk-SK"/>
        </w:rPr>
        <w:t>⧠</w:t>
      </w:r>
      <w:r w:rsidRPr="006F655B">
        <w:rPr>
          <w:rFonts w:asciiTheme="majorHAnsi" w:hAnsiTheme="majorHAnsi" w:cs="Times New Roman"/>
          <w:lang w:val="sk-SK"/>
        </w:rPr>
        <w:t xml:space="preserve">    žena </w:t>
      </w:r>
      <w:r w:rsidRPr="006F655B">
        <w:rPr>
          <w:rFonts w:asciiTheme="majorHAnsi" w:hAnsiTheme="majorHAnsi" w:cs="Cambria Math"/>
          <w:sz w:val="28"/>
          <w:szCs w:val="28"/>
          <w:lang w:val="sk-SK"/>
        </w:rPr>
        <w:t>⧠</w:t>
      </w:r>
    </w:p>
    <w:p w:rsidR="005F2CB1" w:rsidRPr="006F655B" w:rsidRDefault="005F2CB1" w:rsidP="005F2CB1">
      <w:pPr>
        <w:tabs>
          <w:tab w:val="left" w:pos="5235"/>
        </w:tabs>
        <w:spacing w:after="0" w:line="240" w:lineRule="auto"/>
        <w:jc w:val="both"/>
        <w:rPr>
          <w:rFonts w:asciiTheme="majorHAnsi" w:hAnsiTheme="majorHAnsi" w:cs="Times New Roman"/>
          <w:lang w:val="sk-SK"/>
        </w:rPr>
      </w:pPr>
      <w:r w:rsidRPr="006F655B">
        <w:rPr>
          <w:rFonts w:asciiTheme="majorHAnsi" w:hAnsiTheme="majorHAnsi" w:cs="Times New Roman"/>
          <w:lang w:val="sk-SK"/>
        </w:rPr>
        <w:tab/>
      </w:r>
    </w:p>
    <w:p w:rsidR="005F2CB1" w:rsidRPr="006F655B" w:rsidRDefault="005F2CB1" w:rsidP="005F2CB1">
      <w:pPr>
        <w:tabs>
          <w:tab w:val="left" w:pos="2640"/>
        </w:tabs>
        <w:spacing w:after="0" w:line="240" w:lineRule="auto"/>
        <w:jc w:val="both"/>
        <w:rPr>
          <w:rFonts w:asciiTheme="majorHAnsi" w:hAnsiTheme="majorHAnsi" w:cs="Times New Roman"/>
          <w:lang w:val="sk-SK"/>
        </w:rPr>
      </w:pPr>
      <w:r w:rsidRPr="006F655B">
        <w:rPr>
          <w:rFonts w:asciiTheme="majorHAnsi" w:hAnsiTheme="majorHAnsi" w:cs="Times New Roman"/>
          <w:b/>
          <w:lang w:val="sk-SK"/>
        </w:rPr>
        <w:t>- Najvyššie ukončené vzdelanie:</w:t>
      </w:r>
    </w:p>
    <w:p w:rsidR="005F2CB1" w:rsidRPr="006F655B" w:rsidRDefault="005F2CB1" w:rsidP="005F2CB1">
      <w:pPr>
        <w:tabs>
          <w:tab w:val="left" w:pos="2640"/>
        </w:tabs>
        <w:spacing w:after="0" w:line="240" w:lineRule="auto"/>
        <w:jc w:val="center"/>
        <w:rPr>
          <w:rFonts w:asciiTheme="majorHAnsi" w:hAnsiTheme="majorHAnsi" w:cs="Cambria Math"/>
          <w:lang w:val="sk-SK"/>
        </w:rPr>
      </w:pPr>
      <w:r w:rsidRPr="006F655B">
        <w:rPr>
          <w:rFonts w:asciiTheme="majorHAnsi" w:hAnsiTheme="majorHAnsi" w:cs="Times New Roman"/>
          <w:lang w:val="sk-SK"/>
        </w:rPr>
        <w:t xml:space="preserve">základné </w:t>
      </w:r>
      <w:r w:rsidRPr="006F655B">
        <w:rPr>
          <w:rFonts w:asciiTheme="majorHAnsi" w:hAnsiTheme="majorHAnsi" w:cs="Cambria Math"/>
          <w:sz w:val="28"/>
          <w:szCs w:val="28"/>
          <w:lang w:val="sk-SK"/>
        </w:rPr>
        <w:t>⧠</w:t>
      </w:r>
      <w:r w:rsidRPr="006F655B">
        <w:rPr>
          <w:rFonts w:asciiTheme="majorHAnsi" w:hAnsiTheme="majorHAnsi" w:cs="Cambria Math"/>
          <w:lang w:val="sk-SK"/>
        </w:rPr>
        <w:tab/>
        <w:t xml:space="preserve">stredné </w:t>
      </w:r>
      <w:proofErr w:type="spellStart"/>
      <w:r w:rsidRPr="006F655B">
        <w:rPr>
          <w:rFonts w:asciiTheme="majorHAnsi" w:hAnsiTheme="majorHAnsi" w:cs="Cambria Math"/>
          <w:sz w:val="28"/>
          <w:szCs w:val="28"/>
          <w:lang w:val="sk-SK"/>
        </w:rPr>
        <w:t>⧠</w:t>
      </w:r>
      <w:r w:rsidRPr="006F655B">
        <w:rPr>
          <w:rFonts w:asciiTheme="majorHAnsi" w:hAnsiTheme="majorHAnsi" w:cs="Cambria Math"/>
          <w:lang w:val="sk-SK"/>
        </w:rPr>
        <w:t>stredné</w:t>
      </w:r>
      <w:proofErr w:type="spellEnd"/>
      <w:r w:rsidRPr="006F655B">
        <w:rPr>
          <w:rFonts w:asciiTheme="majorHAnsi" w:hAnsiTheme="majorHAnsi" w:cs="Cambria Math"/>
          <w:lang w:val="sk-SK"/>
        </w:rPr>
        <w:t xml:space="preserve"> s maturitou </w:t>
      </w:r>
      <w:r w:rsidRPr="006F655B">
        <w:rPr>
          <w:rFonts w:asciiTheme="majorHAnsi" w:hAnsiTheme="majorHAnsi" w:cs="Cambria Math"/>
          <w:sz w:val="28"/>
          <w:szCs w:val="28"/>
          <w:lang w:val="sk-SK"/>
        </w:rPr>
        <w:t>⧠</w:t>
      </w:r>
    </w:p>
    <w:p w:rsidR="005F2CB1" w:rsidRPr="006F655B" w:rsidRDefault="005F2CB1" w:rsidP="005F2CB1">
      <w:pPr>
        <w:tabs>
          <w:tab w:val="left" w:pos="2640"/>
        </w:tabs>
        <w:spacing w:after="0" w:line="240" w:lineRule="auto"/>
        <w:jc w:val="center"/>
        <w:rPr>
          <w:rFonts w:asciiTheme="majorHAnsi" w:hAnsiTheme="majorHAnsi" w:cs="Cambria Math"/>
          <w:lang w:val="sk-SK"/>
        </w:rPr>
      </w:pPr>
      <w:r w:rsidRPr="006F655B">
        <w:rPr>
          <w:rFonts w:asciiTheme="majorHAnsi" w:hAnsiTheme="majorHAnsi" w:cs="Cambria Math"/>
          <w:lang w:val="sk-SK"/>
        </w:rPr>
        <w:t xml:space="preserve">vyššia odborná škola </w:t>
      </w:r>
      <w:proofErr w:type="spellStart"/>
      <w:r w:rsidRPr="006F655B">
        <w:rPr>
          <w:rFonts w:asciiTheme="majorHAnsi" w:hAnsiTheme="majorHAnsi" w:cs="Cambria Math"/>
          <w:sz w:val="28"/>
          <w:szCs w:val="28"/>
          <w:lang w:val="sk-SK"/>
        </w:rPr>
        <w:t>⧠</w:t>
      </w:r>
      <w:r w:rsidRPr="006F655B">
        <w:rPr>
          <w:rFonts w:asciiTheme="majorHAnsi" w:hAnsiTheme="majorHAnsi" w:cs="Cambria Math"/>
          <w:lang w:val="sk-SK"/>
        </w:rPr>
        <w:t>vysokoškolské</w:t>
      </w:r>
      <w:proofErr w:type="spellEnd"/>
      <w:r w:rsidRPr="006F655B">
        <w:rPr>
          <w:rFonts w:asciiTheme="majorHAnsi" w:hAnsiTheme="majorHAnsi" w:cs="Cambria Math"/>
          <w:lang w:val="sk-SK"/>
        </w:rPr>
        <w:t xml:space="preserve"> </w:t>
      </w:r>
      <w:proofErr w:type="spellStart"/>
      <w:r w:rsidRPr="006F655B">
        <w:rPr>
          <w:rFonts w:asciiTheme="majorHAnsi" w:hAnsiTheme="majorHAnsi" w:cs="Cambria Math"/>
          <w:sz w:val="28"/>
          <w:szCs w:val="28"/>
          <w:lang w:val="sk-SK"/>
        </w:rPr>
        <w:t>⧠</w:t>
      </w:r>
      <w:r w:rsidRPr="006F655B">
        <w:rPr>
          <w:rFonts w:asciiTheme="majorHAnsi" w:hAnsiTheme="majorHAnsi" w:cs="Cambria Math"/>
          <w:lang w:val="sk-SK"/>
        </w:rPr>
        <w:t>iné</w:t>
      </w:r>
      <w:proofErr w:type="spellEnd"/>
      <w:r w:rsidRPr="006F655B">
        <w:rPr>
          <w:rFonts w:asciiTheme="majorHAnsi" w:hAnsiTheme="majorHAnsi" w:cs="Cambria Math"/>
          <w:lang w:val="sk-SK"/>
        </w:rPr>
        <w:t xml:space="preserve"> </w:t>
      </w:r>
      <w:r w:rsidRPr="006F655B">
        <w:rPr>
          <w:rFonts w:asciiTheme="majorHAnsi" w:hAnsiTheme="majorHAnsi" w:cs="Cambria Math"/>
          <w:sz w:val="28"/>
          <w:szCs w:val="28"/>
          <w:lang w:val="sk-SK"/>
        </w:rPr>
        <w:t>⧠</w:t>
      </w:r>
    </w:p>
    <w:p w:rsidR="005F2CB1" w:rsidRPr="006F655B" w:rsidRDefault="005F2CB1" w:rsidP="005F2CB1">
      <w:pPr>
        <w:spacing w:after="0" w:line="240" w:lineRule="auto"/>
        <w:jc w:val="both"/>
        <w:rPr>
          <w:rFonts w:asciiTheme="majorHAnsi" w:hAnsiTheme="majorHAnsi" w:cs="Times New Roman"/>
          <w:lang w:val="sk-SK"/>
        </w:rPr>
      </w:pPr>
      <w:r w:rsidRPr="006F655B">
        <w:rPr>
          <w:rFonts w:asciiTheme="majorHAnsi" w:hAnsiTheme="majorHAnsi" w:cs="Times New Roman"/>
          <w:b/>
          <w:lang w:val="sk-SK"/>
        </w:rPr>
        <w:t>- Sociálne postavenie (pracovné zaradenie):</w:t>
      </w:r>
      <w:r w:rsidRPr="006F655B">
        <w:rPr>
          <w:rFonts w:asciiTheme="majorHAnsi" w:hAnsiTheme="majorHAnsi" w:cs="Times New Roman"/>
          <w:lang w:val="sk-SK"/>
        </w:rPr>
        <w:t xml:space="preserve">      študent </w:t>
      </w:r>
      <w:r w:rsidRPr="006F655B">
        <w:rPr>
          <w:rFonts w:asciiTheme="majorHAnsi" w:hAnsiTheme="majorHAnsi" w:cs="Cambria Math"/>
          <w:sz w:val="28"/>
          <w:szCs w:val="28"/>
          <w:lang w:val="sk-SK"/>
        </w:rPr>
        <w:t>⧠</w:t>
      </w:r>
      <w:r w:rsidRPr="006F655B">
        <w:rPr>
          <w:rFonts w:asciiTheme="majorHAnsi" w:hAnsiTheme="majorHAnsi" w:cs="Times New Roman"/>
          <w:lang w:val="sk-SK"/>
        </w:rPr>
        <w:t xml:space="preserve">  zamestnaný </w:t>
      </w:r>
      <w:r w:rsidRPr="006F655B">
        <w:rPr>
          <w:rFonts w:asciiTheme="majorHAnsi" w:hAnsiTheme="majorHAnsi" w:cs="Cambria Math"/>
          <w:sz w:val="28"/>
          <w:szCs w:val="28"/>
          <w:lang w:val="sk-SK"/>
        </w:rPr>
        <w:t>⧠</w:t>
      </w:r>
      <w:r w:rsidRPr="006F655B">
        <w:rPr>
          <w:rFonts w:asciiTheme="majorHAnsi" w:hAnsiTheme="majorHAnsi" w:cs="Times New Roman"/>
          <w:lang w:val="sk-SK"/>
        </w:rPr>
        <w:t xml:space="preserve">  nezamestnaný </w:t>
      </w:r>
      <w:r w:rsidRPr="006F655B">
        <w:rPr>
          <w:rFonts w:asciiTheme="majorHAnsi" w:hAnsiTheme="majorHAnsi" w:cs="Cambria Math"/>
          <w:sz w:val="28"/>
          <w:szCs w:val="28"/>
          <w:lang w:val="sk-SK"/>
        </w:rPr>
        <w:t>⧠</w:t>
      </w:r>
    </w:p>
    <w:p w:rsidR="005F2CB1" w:rsidRPr="006F655B" w:rsidRDefault="005F2CB1" w:rsidP="005F2CB1">
      <w:pPr>
        <w:spacing w:after="0" w:line="240" w:lineRule="auto"/>
        <w:jc w:val="center"/>
        <w:rPr>
          <w:rFonts w:asciiTheme="majorHAnsi" w:hAnsiTheme="majorHAnsi" w:cs="Times New Roman"/>
          <w:lang w:val="sk-SK"/>
        </w:rPr>
      </w:pPr>
      <w:r w:rsidRPr="006F655B">
        <w:rPr>
          <w:rFonts w:asciiTheme="majorHAnsi" w:hAnsiTheme="majorHAnsi" w:cs="Times New Roman"/>
          <w:lang w:val="sk-SK"/>
        </w:rPr>
        <w:t xml:space="preserve">SZČO - podnikateľ </w:t>
      </w:r>
      <w:proofErr w:type="spellStart"/>
      <w:r w:rsidRPr="006F655B">
        <w:rPr>
          <w:rFonts w:asciiTheme="majorHAnsi" w:hAnsiTheme="majorHAnsi" w:cs="Cambria Math"/>
          <w:sz w:val="28"/>
          <w:szCs w:val="28"/>
          <w:lang w:val="sk-SK"/>
        </w:rPr>
        <w:t>⧠</w:t>
      </w:r>
      <w:r w:rsidRPr="006F655B">
        <w:rPr>
          <w:rFonts w:asciiTheme="majorHAnsi" w:hAnsiTheme="majorHAnsi" w:cs="Cambria Math"/>
          <w:lang w:val="sk-SK"/>
        </w:rPr>
        <w:t>invalidný</w:t>
      </w:r>
      <w:proofErr w:type="spellEnd"/>
      <w:r w:rsidRPr="006F655B">
        <w:rPr>
          <w:rFonts w:asciiTheme="majorHAnsi" w:hAnsiTheme="majorHAnsi" w:cs="Cambria Math"/>
          <w:lang w:val="sk-SK"/>
        </w:rPr>
        <w:t xml:space="preserve"> dôchodca </w:t>
      </w:r>
      <w:proofErr w:type="spellStart"/>
      <w:r w:rsidRPr="006F655B">
        <w:rPr>
          <w:rFonts w:asciiTheme="majorHAnsi" w:hAnsiTheme="majorHAnsi" w:cs="Cambria Math"/>
          <w:sz w:val="28"/>
          <w:szCs w:val="28"/>
          <w:lang w:val="sk-SK"/>
        </w:rPr>
        <w:t>⧠</w:t>
      </w:r>
      <w:r w:rsidRPr="006F655B">
        <w:rPr>
          <w:rFonts w:asciiTheme="majorHAnsi" w:hAnsiTheme="majorHAnsi" w:cs="Cambria Math"/>
          <w:lang w:val="sk-SK"/>
        </w:rPr>
        <w:t>starobný</w:t>
      </w:r>
      <w:proofErr w:type="spellEnd"/>
      <w:r w:rsidRPr="006F655B">
        <w:rPr>
          <w:rFonts w:asciiTheme="majorHAnsi" w:hAnsiTheme="majorHAnsi" w:cs="Cambria Math"/>
          <w:lang w:val="sk-SK"/>
        </w:rPr>
        <w:t xml:space="preserve"> dôchodca </w:t>
      </w:r>
      <w:r w:rsidRPr="006F655B">
        <w:rPr>
          <w:rFonts w:asciiTheme="majorHAnsi" w:hAnsiTheme="majorHAnsi" w:cs="Cambria Math"/>
          <w:sz w:val="28"/>
          <w:szCs w:val="28"/>
          <w:lang w:val="sk-SK"/>
        </w:rPr>
        <w:t>⧠</w:t>
      </w:r>
    </w:p>
    <w:p w:rsidR="005F2CB1" w:rsidRPr="006F655B" w:rsidRDefault="005F2CB1" w:rsidP="005F2CB1">
      <w:pPr>
        <w:spacing w:after="0" w:line="240" w:lineRule="auto"/>
        <w:jc w:val="center"/>
        <w:rPr>
          <w:rFonts w:asciiTheme="majorHAnsi" w:hAnsiTheme="majorHAnsi" w:cs="Cambria Math"/>
          <w:lang w:val="sk-SK"/>
        </w:rPr>
      </w:pPr>
      <w:r w:rsidRPr="006F655B">
        <w:rPr>
          <w:rFonts w:asciiTheme="majorHAnsi" w:hAnsiTheme="majorHAnsi" w:cs="Cambria Math"/>
          <w:lang w:val="sk-SK"/>
        </w:rPr>
        <w:t xml:space="preserve">materská/rodičovská dovolenka </w:t>
      </w:r>
      <w:r w:rsidRPr="006F655B">
        <w:rPr>
          <w:rFonts w:asciiTheme="majorHAnsi" w:hAnsiTheme="majorHAnsi" w:cs="Cambria Math"/>
          <w:sz w:val="28"/>
          <w:szCs w:val="28"/>
          <w:lang w:val="sk-SK"/>
        </w:rPr>
        <w:t>⧠</w:t>
      </w:r>
    </w:p>
    <w:p w:rsidR="005F2CB1" w:rsidRPr="006F655B" w:rsidRDefault="005F2CB1" w:rsidP="005F2CB1">
      <w:pPr>
        <w:spacing w:after="0" w:line="240" w:lineRule="auto"/>
        <w:jc w:val="both"/>
        <w:rPr>
          <w:rFonts w:asciiTheme="majorHAnsi" w:hAnsiTheme="majorHAnsi" w:cs="Cambria Math"/>
          <w:lang w:val="sk-SK"/>
        </w:rPr>
      </w:pPr>
      <w:r w:rsidRPr="006F655B">
        <w:rPr>
          <w:rFonts w:asciiTheme="majorHAnsi" w:hAnsiTheme="majorHAnsi" w:cs="Cambria Math"/>
          <w:b/>
          <w:lang w:val="sk-SK"/>
        </w:rPr>
        <w:t>- Rodinný stav:</w:t>
      </w:r>
      <w:r w:rsidRPr="006F655B">
        <w:rPr>
          <w:rFonts w:asciiTheme="majorHAnsi" w:hAnsiTheme="majorHAnsi" w:cs="Cambria Math"/>
          <w:lang w:val="sk-SK"/>
        </w:rPr>
        <w:t xml:space="preserve">          slobodný/slobodná </w:t>
      </w:r>
      <w:proofErr w:type="spellStart"/>
      <w:r w:rsidRPr="006F655B">
        <w:rPr>
          <w:rFonts w:asciiTheme="majorHAnsi" w:hAnsiTheme="majorHAnsi" w:cs="Cambria Math"/>
          <w:sz w:val="28"/>
          <w:szCs w:val="28"/>
          <w:lang w:val="sk-SK"/>
        </w:rPr>
        <w:t>⧠</w:t>
      </w:r>
      <w:r w:rsidRPr="006F655B">
        <w:rPr>
          <w:rFonts w:asciiTheme="majorHAnsi" w:hAnsiTheme="majorHAnsi" w:cs="Cambria Math"/>
          <w:lang w:val="sk-SK"/>
        </w:rPr>
        <w:t>ženatý</w:t>
      </w:r>
      <w:proofErr w:type="spellEnd"/>
      <w:r w:rsidRPr="006F655B">
        <w:rPr>
          <w:rFonts w:asciiTheme="majorHAnsi" w:hAnsiTheme="majorHAnsi" w:cs="Cambria Math"/>
          <w:lang w:val="sk-SK"/>
        </w:rPr>
        <w:t xml:space="preserve">/vydatá </w:t>
      </w:r>
      <w:proofErr w:type="spellStart"/>
      <w:r w:rsidRPr="006F655B">
        <w:rPr>
          <w:rFonts w:asciiTheme="majorHAnsi" w:hAnsiTheme="majorHAnsi" w:cs="Cambria Math"/>
          <w:sz w:val="28"/>
          <w:szCs w:val="28"/>
          <w:lang w:val="sk-SK"/>
        </w:rPr>
        <w:t>⧠</w:t>
      </w:r>
      <w:r w:rsidRPr="006F655B">
        <w:rPr>
          <w:rFonts w:asciiTheme="majorHAnsi" w:hAnsiTheme="majorHAnsi" w:cs="Cambria Math"/>
          <w:lang w:val="sk-SK"/>
        </w:rPr>
        <w:t>rozvedený</w:t>
      </w:r>
      <w:proofErr w:type="spellEnd"/>
      <w:r w:rsidRPr="006F655B">
        <w:rPr>
          <w:rFonts w:asciiTheme="majorHAnsi" w:hAnsiTheme="majorHAnsi" w:cs="Cambria Math"/>
          <w:lang w:val="sk-SK"/>
        </w:rPr>
        <w:t xml:space="preserve">/rozvedená </w:t>
      </w:r>
      <w:r w:rsidRPr="006F655B">
        <w:rPr>
          <w:rFonts w:asciiTheme="majorHAnsi" w:hAnsiTheme="majorHAnsi" w:cs="Cambria Math"/>
          <w:sz w:val="28"/>
          <w:szCs w:val="28"/>
          <w:lang w:val="sk-SK"/>
        </w:rPr>
        <w:t>⧠</w:t>
      </w:r>
    </w:p>
    <w:p w:rsidR="005F2CB1" w:rsidRPr="006F655B" w:rsidRDefault="005F2CB1" w:rsidP="005F2CB1">
      <w:pPr>
        <w:spacing w:after="0" w:line="240" w:lineRule="auto"/>
        <w:jc w:val="center"/>
        <w:rPr>
          <w:rFonts w:asciiTheme="majorHAnsi" w:hAnsiTheme="majorHAnsi" w:cs="Times New Roman"/>
          <w:lang w:val="sk-SK"/>
        </w:rPr>
      </w:pPr>
      <w:r w:rsidRPr="006F655B">
        <w:rPr>
          <w:rFonts w:asciiTheme="majorHAnsi" w:hAnsiTheme="majorHAnsi" w:cs="Cambria Math"/>
          <w:lang w:val="sk-SK"/>
        </w:rPr>
        <w:t xml:space="preserve">vdovec/vdova </w:t>
      </w:r>
      <w:r w:rsidRPr="006F655B">
        <w:rPr>
          <w:rFonts w:asciiTheme="majorHAnsi" w:hAnsiTheme="majorHAnsi" w:cs="Cambria Math"/>
          <w:sz w:val="28"/>
          <w:szCs w:val="28"/>
          <w:lang w:val="sk-SK"/>
        </w:rPr>
        <w:t>⧠</w:t>
      </w:r>
    </w:p>
    <w:p w:rsidR="005F2CB1" w:rsidRPr="006F655B" w:rsidRDefault="005F2CB1" w:rsidP="005F2CB1">
      <w:pPr>
        <w:spacing w:after="0" w:line="240" w:lineRule="auto"/>
        <w:jc w:val="both"/>
        <w:rPr>
          <w:rFonts w:asciiTheme="majorHAnsi" w:hAnsiTheme="majorHAnsi" w:cs="Times New Roman"/>
          <w:lang w:val="sk-SK"/>
        </w:rPr>
      </w:pPr>
    </w:p>
    <w:p w:rsidR="005F2CB1" w:rsidRPr="006F655B" w:rsidRDefault="005F2CB1" w:rsidP="005F2CB1">
      <w:pPr>
        <w:spacing w:after="0" w:line="240" w:lineRule="auto"/>
        <w:jc w:val="both"/>
        <w:rPr>
          <w:rFonts w:asciiTheme="majorHAnsi" w:hAnsiTheme="majorHAnsi" w:cs="Times New Roman"/>
          <w:b/>
          <w:lang w:val="sk-SK"/>
        </w:rPr>
      </w:pPr>
      <w:r w:rsidRPr="006F655B">
        <w:rPr>
          <w:rFonts w:asciiTheme="majorHAnsi" w:hAnsiTheme="majorHAnsi" w:cs="Times New Roman"/>
          <w:b/>
          <w:lang w:val="sk-SK"/>
        </w:rPr>
        <w:t xml:space="preserve">- Zloženie domácnosti: </w:t>
      </w:r>
    </w:p>
    <w:p w:rsidR="005F2CB1" w:rsidRPr="006F655B" w:rsidRDefault="005F2CB1" w:rsidP="005F2CB1">
      <w:pPr>
        <w:spacing w:after="0" w:line="240" w:lineRule="auto"/>
        <w:jc w:val="both"/>
        <w:rPr>
          <w:rFonts w:asciiTheme="majorHAnsi" w:hAnsiTheme="majorHAnsi" w:cs="Times New Roman"/>
          <w:lang w:val="sk-SK"/>
        </w:rPr>
      </w:pPr>
    </w:p>
    <w:p w:rsidR="005F2CB1" w:rsidRPr="006F655B" w:rsidRDefault="005F2CB1" w:rsidP="005F2CB1">
      <w:pPr>
        <w:spacing w:after="0" w:line="240" w:lineRule="auto"/>
        <w:jc w:val="center"/>
        <w:rPr>
          <w:rFonts w:asciiTheme="majorHAnsi" w:hAnsiTheme="majorHAnsi" w:cs="Times New Roman"/>
          <w:lang w:val="sk-SK"/>
        </w:rPr>
      </w:pPr>
      <w:r w:rsidRPr="006F655B">
        <w:rPr>
          <w:rFonts w:asciiTheme="majorHAnsi" w:hAnsiTheme="majorHAnsi" w:cs="Times New Roman"/>
          <w:lang w:val="sk-SK"/>
        </w:rPr>
        <w:t xml:space="preserve">jednotlivec </w:t>
      </w:r>
      <w:r w:rsidRPr="006F655B">
        <w:rPr>
          <w:rFonts w:asciiTheme="majorHAnsi" w:hAnsiTheme="majorHAnsi" w:cs="Cambria Math"/>
          <w:sz w:val="28"/>
          <w:szCs w:val="28"/>
          <w:lang w:val="sk-SK"/>
        </w:rPr>
        <w:t>⧠</w:t>
      </w:r>
      <w:r w:rsidRPr="006F655B">
        <w:rPr>
          <w:rFonts w:asciiTheme="majorHAnsi" w:hAnsiTheme="majorHAnsi" w:cs="Times New Roman"/>
          <w:lang w:val="sk-SK"/>
        </w:rPr>
        <w:t xml:space="preserve">       jeden rodič s dieťaťom/deťmi </w:t>
      </w:r>
      <w:r w:rsidRPr="006F655B">
        <w:rPr>
          <w:rFonts w:asciiTheme="majorHAnsi" w:hAnsiTheme="majorHAnsi" w:cs="Cambria Math"/>
          <w:sz w:val="28"/>
          <w:szCs w:val="28"/>
          <w:lang w:val="sk-SK"/>
        </w:rPr>
        <w:t>⧠</w:t>
      </w:r>
      <w:r w:rsidRPr="006F655B">
        <w:rPr>
          <w:rFonts w:asciiTheme="majorHAnsi" w:hAnsiTheme="majorHAnsi" w:cs="Times New Roman"/>
          <w:lang w:val="sk-SK"/>
        </w:rPr>
        <w:t xml:space="preserve">         obaja rodičia s dieťaťom/deťmi </w:t>
      </w:r>
      <w:r w:rsidRPr="006F655B">
        <w:rPr>
          <w:rFonts w:asciiTheme="majorHAnsi" w:hAnsiTheme="majorHAnsi" w:cs="Cambria Math"/>
          <w:sz w:val="28"/>
          <w:szCs w:val="28"/>
          <w:lang w:val="sk-SK"/>
        </w:rPr>
        <w:t>⧠</w:t>
      </w:r>
    </w:p>
    <w:p w:rsidR="005F2CB1" w:rsidRPr="006F655B" w:rsidRDefault="005F2CB1" w:rsidP="005F2CB1">
      <w:pPr>
        <w:spacing w:after="0" w:line="240" w:lineRule="auto"/>
        <w:jc w:val="center"/>
        <w:rPr>
          <w:rFonts w:asciiTheme="majorHAnsi" w:hAnsiTheme="majorHAnsi" w:cs="Times New Roman"/>
          <w:lang w:val="sk-SK"/>
        </w:rPr>
      </w:pPr>
      <w:r w:rsidRPr="006F655B">
        <w:rPr>
          <w:rFonts w:asciiTheme="majorHAnsi" w:hAnsiTheme="majorHAnsi" w:cs="Times New Roman"/>
          <w:lang w:val="sk-SK"/>
        </w:rPr>
        <w:t xml:space="preserve">manželia bez detí </w:t>
      </w:r>
      <w:r w:rsidRPr="006F655B">
        <w:rPr>
          <w:rFonts w:asciiTheme="majorHAnsi" w:hAnsiTheme="majorHAnsi" w:cs="Cambria Math"/>
          <w:sz w:val="28"/>
          <w:szCs w:val="28"/>
          <w:lang w:val="sk-SK"/>
        </w:rPr>
        <w:t>⧠</w:t>
      </w:r>
      <w:r w:rsidRPr="006F655B">
        <w:rPr>
          <w:rFonts w:asciiTheme="majorHAnsi" w:hAnsiTheme="majorHAnsi" w:cs="Times New Roman"/>
          <w:lang w:val="sk-SK"/>
        </w:rPr>
        <w:t xml:space="preserve">            viacgeneračná domácnosť </w:t>
      </w:r>
      <w:r w:rsidRPr="006F655B">
        <w:rPr>
          <w:rFonts w:asciiTheme="majorHAnsi" w:hAnsiTheme="majorHAnsi" w:cs="Cambria Math"/>
          <w:sz w:val="28"/>
          <w:szCs w:val="28"/>
          <w:lang w:val="sk-SK"/>
        </w:rPr>
        <w:t>⧠</w:t>
      </w:r>
      <w:r w:rsidRPr="006F655B">
        <w:rPr>
          <w:rFonts w:asciiTheme="majorHAnsi" w:hAnsiTheme="majorHAnsi" w:cs="Times New Roman"/>
          <w:lang w:val="sk-SK"/>
        </w:rPr>
        <w:t xml:space="preserve">            iný typ </w:t>
      </w:r>
      <w:r w:rsidRPr="006F655B">
        <w:rPr>
          <w:rFonts w:asciiTheme="majorHAnsi" w:hAnsiTheme="majorHAnsi" w:cs="Cambria Math"/>
          <w:sz w:val="28"/>
          <w:szCs w:val="28"/>
          <w:lang w:val="sk-SK"/>
        </w:rPr>
        <w:t>⧠</w:t>
      </w:r>
    </w:p>
    <w:p w:rsidR="005F2CB1" w:rsidRPr="006F655B" w:rsidRDefault="005F2CB1" w:rsidP="005F2CB1">
      <w:pPr>
        <w:spacing w:after="0" w:line="240" w:lineRule="auto"/>
        <w:jc w:val="both"/>
        <w:rPr>
          <w:rFonts w:asciiTheme="majorHAnsi" w:hAnsiTheme="majorHAnsi" w:cs="Cambria Math"/>
          <w:sz w:val="20"/>
          <w:szCs w:val="20"/>
          <w:lang w:val="sk-SK"/>
        </w:rPr>
      </w:pPr>
    </w:p>
    <w:p w:rsidR="005F2CB1" w:rsidRPr="006F655B" w:rsidRDefault="005F2CB1" w:rsidP="005F2CB1">
      <w:pPr>
        <w:spacing w:after="0" w:line="240" w:lineRule="auto"/>
        <w:jc w:val="both"/>
        <w:rPr>
          <w:rFonts w:asciiTheme="majorHAnsi" w:hAnsiTheme="majorHAnsi" w:cs="Times New Roman"/>
          <w:lang w:val="sk-SK"/>
        </w:rPr>
      </w:pPr>
    </w:p>
    <w:p w:rsidR="001418E1" w:rsidRPr="006F655B" w:rsidRDefault="001418E1" w:rsidP="00560E9B">
      <w:pPr>
        <w:pStyle w:val="Bezriadkovania"/>
        <w:spacing w:line="360" w:lineRule="auto"/>
        <w:jc w:val="both"/>
        <w:rPr>
          <w:rFonts w:ascii="Times New Roman" w:hAnsi="Times New Roman" w:cs="Times New Roman"/>
          <w:sz w:val="24"/>
          <w:szCs w:val="24"/>
          <w:lang w:val="sk-SK"/>
        </w:rPr>
      </w:pPr>
    </w:p>
    <w:sectPr w:rsidR="001418E1" w:rsidRPr="006F655B" w:rsidSect="00C55AFF">
      <w:headerReference w:type="default" r:id="rId38"/>
      <w:footerReference w:type="default" r:id="rId39"/>
      <w:pgSz w:w="11906" w:h="16838"/>
      <w:pgMar w:top="1417" w:right="1417" w:bottom="1417"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5FEB" w:rsidRDefault="00425FEB" w:rsidP="00B750E1">
      <w:pPr>
        <w:spacing w:after="0" w:line="240" w:lineRule="auto"/>
      </w:pPr>
      <w:r>
        <w:separator/>
      </w:r>
    </w:p>
  </w:endnote>
  <w:endnote w:type="continuationSeparator" w:id="0">
    <w:p w:rsidR="00425FEB" w:rsidRDefault="00425FEB" w:rsidP="00B750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pectra BT">
    <w:altName w:val="Cambria Math"/>
    <w:charset w:val="00"/>
    <w:family w:val="roman"/>
    <w:pitch w:val="variable"/>
    <w:sig w:usb0="00000001" w:usb1="00000000" w:usb2="00000000" w:usb3="00000000" w:csb0="0000001B"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uckwheat">
    <w:altName w:val="Arial"/>
    <w:charset w:val="00"/>
    <w:family w:val="swiss"/>
    <w:pitch w:val="variable"/>
    <w:sig w:usb0="00000001"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 w:name="font293">
    <w:charset w:val="EE"/>
    <w:family w:val="auto"/>
    <w:pitch w:val="variable"/>
    <w:sig w:usb0="00000000" w:usb1="00000000" w:usb2="00000000" w:usb3="00000000" w:csb0="00000000"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4920048"/>
      <w:docPartObj>
        <w:docPartGallery w:val="Page Numbers (Bottom of Page)"/>
        <w:docPartUnique/>
      </w:docPartObj>
    </w:sdtPr>
    <w:sdtContent>
      <w:p w:rsidR="00E66FB4" w:rsidRDefault="00E66FB4">
        <w:pPr>
          <w:pStyle w:val="Pta"/>
          <w:jc w:val="center"/>
        </w:pPr>
        <w:r w:rsidRPr="006A0F53">
          <w:rPr>
            <w:noProof/>
          </w:rPr>
        </w:r>
        <w:r>
          <w:rPr>
            <w:noProof/>
          </w:rPr>
          <w:pict>
            <v:group id="Skupina 13" o:spid="_x0000_s4097"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Text Box 63" o:spid="_x0000_s4102" type="#_x0000_t202" style="position:absolute;left:5351;top:800;width:659;height:2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" filled="f" stroked="f">
                <v:textbox inset="0,0,0,0">
                  <w:txbxContent>
                    <w:p w:rsidR="00E66FB4" w:rsidRDefault="00E66FB4">
                      <w:pPr>
                        <w:jc w:val="center"/>
                        <w:rPr>
                          <w:szCs w:val="18"/>
                        </w:rPr>
                      </w:pPr>
                      <w:r w:rsidRPr="006A0F53">
                        <w:fldChar w:fldCharType="begin"/>
                      </w:r>
                      <w:r>
                        <w:instrText>PAGE    \* MERGEFORMAT</w:instrText>
                      </w:r>
                      <w:r w:rsidRPr="006A0F53">
                        <w:fldChar w:fldCharType="separate"/>
                      </w:r>
                      <w:r w:rsidR="00453A1A" w:rsidRPr="00453A1A">
                        <w:rPr>
                          <w:i/>
                          <w:iCs/>
                          <w:noProof/>
                          <w:sz w:val="18"/>
                          <w:szCs w:val="18"/>
                          <w:lang w:val="sk-SK"/>
                        </w:rPr>
                        <w:t>75</w:t>
                      </w:r>
                      <w:r>
                        <w:rPr>
                          <w:i/>
                          <w:iCs/>
                          <w:sz w:val="18"/>
                          <w:szCs w:val="18"/>
                        </w:rPr>
                        <w:fldChar w:fldCharType="end"/>
                      </w:r>
                    </w:p>
                  </w:txbxContent>
                </v:textbox>
              </v:shape>
              <v:group id="Group 64" o:spid="_x0000_s4098"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Oval 65" o:spid="_x0000_s4101" style="position:absolute;left:5486;top:739;width:72;height: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" fillcolor="#84a2c6" stroked="f"/>
                <v:oval id="Oval 66" o:spid="_x0000_s4100" style="position:absolute;left:5636;top:739;width:72;height: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" fillcolor="#84a2c6" stroked="f"/>
                <v:oval id="Oval 67" o:spid="_x0000_s4099" style="position:absolute;left:5786;top:739;width:72;height: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" fillcolor="#84a2c6" stroked="f"/>
              </v:group>
              <w10:wrap type="none"/>
              <w10:anchorlock/>
            </v:group>
          </w:pict>
        </w:r>
      </w:p>
    </w:sdtContent>
  </w:sdt>
  <w:p w:rsidR="00E66FB4" w:rsidRDefault="00E66FB4">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5FEB" w:rsidRDefault="00425FEB" w:rsidP="00B750E1">
      <w:pPr>
        <w:spacing w:after="0" w:line="240" w:lineRule="auto"/>
      </w:pPr>
      <w:r>
        <w:separator/>
      </w:r>
    </w:p>
  </w:footnote>
  <w:footnote w:type="continuationSeparator" w:id="0">
    <w:p w:rsidR="00425FEB" w:rsidRDefault="00425FEB" w:rsidP="00B750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B4" w:rsidRPr="00672B9B" w:rsidRDefault="00E66FB4" w:rsidP="0060426A">
    <w:pPr>
      <w:pStyle w:val="Hlavika"/>
      <w:jc w:val="center"/>
      <w:rPr>
        <w:b/>
        <w:caps/>
      </w:rPr>
    </w:pPr>
    <w:r w:rsidRPr="00672B9B">
      <w:rPr>
        <w:b/>
        <w:caps/>
      </w:rPr>
      <w:t>komunitný plán sociálnych služieb obce bánov 2020 - 2025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color w:val="000000"/>
        <w:sz w:val="24"/>
        <w:szCs w:val="24"/>
      </w:rPr>
    </w:lvl>
    <w:lvl w:ilvl="1">
      <w:start w:val="1"/>
      <w:numFmt w:val="bullet"/>
      <w:lvlText w:val=""/>
      <w:lvlJc w:val="left"/>
      <w:pPr>
        <w:tabs>
          <w:tab w:val="num" w:pos="1080"/>
        </w:tabs>
        <w:ind w:left="1080" w:hanging="360"/>
      </w:pPr>
      <w:rPr>
        <w:rFonts w:ascii="Symbol" w:hAnsi="Symbol" w:cs="Symbol"/>
        <w:color w:val="000000"/>
        <w:sz w:val="24"/>
        <w:szCs w:val="24"/>
      </w:rPr>
    </w:lvl>
    <w:lvl w:ilvl="2">
      <w:start w:val="1"/>
      <w:numFmt w:val="bullet"/>
      <w:lvlText w:val=""/>
      <w:lvlJc w:val="left"/>
      <w:pPr>
        <w:tabs>
          <w:tab w:val="num" w:pos="1440"/>
        </w:tabs>
        <w:ind w:left="1440" w:hanging="360"/>
      </w:pPr>
      <w:rPr>
        <w:rFonts w:ascii="Symbol" w:hAnsi="Symbol" w:cs="Symbol"/>
        <w:color w:val="000000"/>
        <w:sz w:val="24"/>
        <w:szCs w:val="24"/>
      </w:rPr>
    </w:lvl>
    <w:lvl w:ilvl="3">
      <w:start w:val="1"/>
      <w:numFmt w:val="bullet"/>
      <w:lvlText w:val=""/>
      <w:lvlJc w:val="left"/>
      <w:pPr>
        <w:tabs>
          <w:tab w:val="num" w:pos="1800"/>
        </w:tabs>
        <w:ind w:left="1800" w:hanging="360"/>
      </w:pPr>
      <w:rPr>
        <w:rFonts w:ascii="Symbol" w:hAnsi="Symbol" w:cs="Symbol"/>
        <w:color w:val="000000"/>
        <w:sz w:val="24"/>
        <w:szCs w:val="24"/>
      </w:rPr>
    </w:lvl>
    <w:lvl w:ilvl="4">
      <w:start w:val="1"/>
      <w:numFmt w:val="bullet"/>
      <w:lvlText w:val=""/>
      <w:lvlJc w:val="left"/>
      <w:pPr>
        <w:tabs>
          <w:tab w:val="num" w:pos="2160"/>
        </w:tabs>
        <w:ind w:left="2160" w:hanging="360"/>
      </w:pPr>
      <w:rPr>
        <w:rFonts w:ascii="Symbol" w:hAnsi="Symbol" w:cs="Symbol"/>
        <w:color w:val="000000"/>
        <w:sz w:val="24"/>
        <w:szCs w:val="24"/>
      </w:rPr>
    </w:lvl>
    <w:lvl w:ilvl="5">
      <w:start w:val="1"/>
      <w:numFmt w:val="bullet"/>
      <w:lvlText w:val=""/>
      <w:lvlJc w:val="left"/>
      <w:pPr>
        <w:tabs>
          <w:tab w:val="num" w:pos="2520"/>
        </w:tabs>
        <w:ind w:left="2520" w:hanging="360"/>
      </w:pPr>
      <w:rPr>
        <w:rFonts w:ascii="Symbol" w:hAnsi="Symbol" w:cs="Symbol"/>
        <w:color w:val="000000"/>
        <w:sz w:val="24"/>
        <w:szCs w:val="24"/>
      </w:rPr>
    </w:lvl>
    <w:lvl w:ilvl="6">
      <w:start w:val="1"/>
      <w:numFmt w:val="bullet"/>
      <w:lvlText w:val=""/>
      <w:lvlJc w:val="left"/>
      <w:pPr>
        <w:tabs>
          <w:tab w:val="num" w:pos="2880"/>
        </w:tabs>
        <w:ind w:left="2880" w:hanging="360"/>
      </w:pPr>
      <w:rPr>
        <w:rFonts w:ascii="Symbol" w:hAnsi="Symbol" w:cs="Symbol"/>
        <w:color w:val="000000"/>
        <w:sz w:val="24"/>
        <w:szCs w:val="24"/>
      </w:rPr>
    </w:lvl>
    <w:lvl w:ilvl="7">
      <w:start w:val="1"/>
      <w:numFmt w:val="bullet"/>
      <w:lvlText w:val=""/>
      <w:lvlJc w:val="left"/>
      <w:pPr>
        <w:tabs>
          <w:tab w:val="num" w:pos="3240"/>
        </w:tabs>
        <w:ind w:left="3240" w:hanging="360"/>
      </w:pPr>
      <w:rPr>
        <w:rFonts w:ascii="Symbol" w:hAnsi="Symbol" w:cs="Symbol"/>
        <w:color w:val="000000"/>
        <w:sz w:val="24"/>
        <w:szCs w:val="24"/>
      </w:rPr>
    </w:lvl>
    <w:lvl w:ilvl="8">
      <w:start w:val="1"/>
      <w:numFmt w:val="bullet"/>
      <w:lvlText w:val=""/>
      <w:lvlJc w:val="left"/>
      <w:pPr>
        <w:tabs>
          <w:tab w:val="num" w:pos="3600"/>
        </w:tabs>
        <w:ind w:left="3600" w:hanging="360"/>
      </w:pPr>
      <w:rPr>
        <w:rFonts w:ascii="Symbol" w:hAnsi="Symbol" w:cs="Symbol"/>
        <w:color w:val="000000"/>
        <w:sz w:val="24"/>
        <w:szCs w:val="24"/>
      </w:rPr>
    </w:lvl>
  </w:abstractNum>
  <w:abstractNum w:abstractNumId="1">
    <w:nsid w:val="018B67A2"/>
    <w:multiLevelType w:val="hybridMultilevel"/>
    <w:tmpl w:val="A668613C"/>
    <w:lvl w:ilvl="0" w:tplc="D3F87A22">
      <w:start w:val="2"/>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1B415D5"/>
    <w:multiLevelType w:val="hybridMultilevel"/>
    <w:tmpl w:val="A2FC27B8"/>
    <w:lvl w:ilvl="0" w:tplc="232CD104">
      <w:start w:val="1"/>
      <w:numFmt w:val="upperLetter"/>
      <w:lvlText w:val="%1)"/>
      <w:lvlJc w:val="left"/>
      <w:pPr>
        <w:ind w:left="360" w:hanging="360"/>
      </w:pPr>
      <w:rPr>
        <w:rFonts w:ascii="Times New Roman" w:eastAsiaTheme="minorEastAsia" w:hAnsi="Times New Roman" w:cs="Times New Roman"/>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
    <w:nsid w:val="01FF53C5"/>
    <w:multiLevelType w:val="hybridMultilevel"/>
    <w:tmpl w:val="649622D4"/>
    <w:lvl w:ilvl="0" w:tplc="041B0017">
      <w:start w:val="6"/>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2081505"/>
    <w:multiLevelType w:val="hybridMultilevel"/>
    <w:tmpl w:val="3B7C68FA"/>
    <w:lvl w:ilvl="0" w:tplc="443AEEBA">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24E0744"/>
    <w:multiLevelType w:val="hybridMultilevel"/>
    <w:tmpl w:val="F2F68D98"/>
    <w:lvl w:ilvl="0" w:tplc="C5DAD828">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0284296E"/>
    <w:multiLevelType w:val="hybridMultilevel"/>
    <w:tmpl w:val="5776A27A"/>
    <w:lvl w:ilvl="0" w:tplc="041B0001">
      <w:start w:val="1"/>
      <w:numFmt w:val="bullet"/>
      <w:lvlText w:val=""/>
      <w:lvlJc w:val="left"/>
      <w:pPr>
        <w:ind w:left="720" w:hanging="360"/>
      </w:pPr>
      <w:rPr>
        <w:rFonts w:ascii="Symbol" w:hAnsi="Symbol" w:hint="default"/>
        <w:w w:val="9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5787FC1"/>
    <w:multiLevelType w:val="hybridMultilevel"/>
    <w:tmpl w:val="912A74E8"/>
    <w:lvl w:ilvl="0" w:tplc="041B0001">
      <w:start w:val="1"/>
      <w:numFmt w:val="bullet"/>
      <w:lvlText w:val=""/>
      <w:lvlJc w:val="left"/>
      <w:pPr>
        <w:ind w:left="1368" w:hanging="360"/>
      </w:pPr>
      <w:rPr>
        <w:rFonts w:ascii="Symbol" w:hAnsi="Symbol" w:hint="default"/>
      </w:rPr>
    </w:lvl>
    <w:lvl w:ilvl="1" w:tplc="041B0003">
      <w:start w:val="1"/>
      <w:numFmt w:val="bullet"/>
      <w:lvlText w:val="o"/>
      <w:lvlJc w:val="left"/>
      <w:pPr>
        <w:ind w:left="2088" w:hanging="360"/>
      </w:pPr>
      <w:rPr>
        <w:rFonts w:ascii="Courier New" w:hAnsi="Courier New" w:cs="Courier New" w:hint="default"/>
      </w:rPr>
    </w:lvl>
    <w:lvl w:ilvl="2" w:tplc="041B0005" w:tentative="1">
      <w:start w:val="1"/>
      <w:numFmt w:val="bullet"/>
      <w:lvlText w:val=""/>
      <w:lvlJc w:val="left"/>
      <w:pPr>
        <w:ind w:left="2808" w:hanging="360"/>
      </w:pPr>
      <w:rPr>
        <w:rFonts w:ascii="Wingdings" w:hAnsi="Wingdings" w:hint="default"/>
      </w:rPr>
    </w:lvl>
    <w:lvl w:ilvl="3" w:tplc="041B0001" w:tentative="1">
      <w:start w:val="1"/>
      <w:numFmt w:val="bullet"/>
      <w:lvlText w:val=""/>
      <w:lvlJc w:val="left"/>
      <w:pPr>
        <w:ind w:left="3528" w:hanging="360"/>
      </w:pPr>
      <w:rPr>
        <w:rFonts w:ascii="Symbol" w:hAnsi="Symbol" w:hint="default"/>
      </w:rPr>
    </w:lvl>
    <w:lvl w:ilvl="4" w:tplc="041B0003" w:tentative="1">
      <w:start w:val="1"/>
      <w:numFmt w:val="bullet"/>
      <w:lvlText w:val="o"/>
      <w:lvlJc w:val="left"/>
      <w:pPr>
        <w:ind w:left="4248" w:hanging="360"/>
      </w:pPr>
      <w:rPr>
        <w:rFonts w:ascii="Courier New" w:hAnsi="Courier New" w:cs="Courier New" w:hint="default"/>
      </w:rPr>
    </w:lvl>
    <w:lvl w:ilvl="5" w:tplc="041B0005" w:tentative="1">
      <w:start w:val="1"/>
      <w:numFmt w:val="bullet"/>
      <w:lvlText w:val=""/>
      <w:lvlJc w:val="left"/>
      <w:pPr>
        <w:ind w:left="4968" w:hanging="360"/>
      </w:pPr>
      <w:rPr>
        <w:rFonts w:ascii="Wingdings" w:hAnsi="Wingdings" w:hint="default"/>
      </w:rPr>
    </w:lvl>
    <w:lvl w:ilvl="6" w:tplc="041B0001" w:tentative="1">
      <w:start w:val="1"/>
      <w:numFmt w:val="bullet"/>
      <w:lvlText w:val=""/>
      <w:lvlJc w:val="left"/>
      <w:pPr>
        <w:ind w:left="5688" w:hanging="360"/>
      </w:pPr>
      <w:rPr>
        <w:rFonts w:ascii="Symbol" w:hAnsi="Symbol" w:hint="default"/>
      </w:rPr>
    </w:lvl>
    <w:lvl w:ilvl="7" w:tplc="041B0003" w:tentative="1">
      <w:start w:val="1"/>
      <w:numFmt w:val="bullet"/>
      <w:lvlText w:val="o"/>
      <w:lvlJc w:val="left"/>
      <w:pPr>
        <w:ind w:left="6408" w:hanging="360"/>
      </w:pPr>
      <w:rPr>
        <w:rFonts w:ascii="Courier New" w:hAnsi="Courier New" w:cs="Courier New" w:hint="default"/>
      </w:rPr>
    </w:lvl>
    <w:lvl w:ilvl="8" w:tplc="041B0005" w:tentative="1">
      <w:start w:val="1"/>
      <w:numFmt w:val="bullet"/>
      <w:lvlText w:val=""/>
      <w:lvlJc w:val="left"/>
      <w:pPr>
        <w:ind w:left="7128" w:hanging="360"/>
      </w:pPr>
      <w:rPr>
        <w:rFonts w:ascii="Wingdings" w:hAnsi="Wingdings" w:hint="default"/>
      </w:rPr>
    </w:lvl>
  </w:abstractNum>
  <w:abstractNum w:abstractNumId="8">
    <w:nsid w:val="059254CE"/>
    <w:multiLevelType w:val="hybridMultilevel"/>
    <w:tmpl w:val="478AD13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11145931"/>
    <w:multiLevelType w:val="hybridMultilevel"/>
    <w:tmpl w:val="EBDE3A6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15700FD0"/>
    <w:multiLevelType w:val="hybridMultilevel"/>
    <w:tmpl w:val="98FC79E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191F7B4C"/>
    <w:multiLevelType w:val="hybridMultilevel"/>
    <w:tmpl w:val="B56A15B2"/>
    <w:lvl w:ilvl="0" w:tplc="041B000F">
      <w:start w:val="1"/>
      <w:numFmt w:val="decimal"/>
      <w:lvlText w:val="%1."/>
      <w:lvlJc w:val="left"/>
      <w:pPr>
        <w:ind w:left="720" w:hanging="360"/>
      </w:pPr>
      <w:rPr>
        <w:rFonts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1AD50C10"/>
    <w:multiLevelType w:val="hybridMultilevel"/>
    <w:tmpl w:val="E3A605A4"/>
    <w:lvl w:ilvl="0" w:tplc="162A8F60">
      <w:start w:val="5"/>
      <w:numFmt w:val="bullet"/>
      <w:pStyle w:val="odrpro1"/>
      <w:lvlText w:val=""/>
      <w:lvlJc w:val="left"/>
      <w:pPr>
        <w:tabs>
          <w:tab w:val="num" w:pos="-3"/>
        </w:tabs>
        <w:ind w:left="717"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nsid w:val="1C58196B"/>
    <w:multiLevelType w:val="hybridMultilevel"/>
    <w:tmpl w:val="AA12E2E2"/>
    <w:lvl w:ilvl="0" w:tplc="041B000B">
      <w:start w:val="1"/>
      <w:numFmt w:val="bullet"/>
      <w:lvlText w:val=""/>
      <w:lvlJc w:val="left"/>
      <w:pPr>
        <w:ind w:left="780" w:hanging="360"/>
      </w:pPr>
      <w:rPr>
        <w:rFonts w:ascii="Wingdings" w:hAnsi="Wingdings"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4">
    <w:nsid w:val="1CED64F0"/>
    <w:multiLevelType w:val="hybridMultilevel"/>
    <w:tmpl w:val="22B6FEA2"/>
    <w:lvl w:ilvl="0" w:tplc="041B0001">
      <w:start w:val="1"/>
      <w:numFmt w:val="bullet"/>
      <w:lvlText w:val=""/>
      <w:lvlJc w:val="left"/>
      <w:pPr>
        <w:ind w:left="1650" w:hanging="360"/>
      </w:pPr>
      <w:rPr>
        <w:rFonts w:ascii="Symbol" w:hAnsi="Symbol" w:hint="default"/>
      </w:rPr>
    </w:lvl>
    <w:lvl w:ilvl="1" w:tplc="041B0003" w:tentative="1">
      <w:start w:val="1"/>
      <w:numFmt w:val="bullet"/>
      <w:lvlText w:val="o"/>
      <w:lvlJc w:val="left"/>
      <w:pPr>
        <w:ind w:left="2370" w:hanging="360"/>
      </w:pPr>
      <w:rPr>
        <w:rFonts w:ascii="Courier New" w:hAnsi="Courier New" w:cs="Courier New" w:hint="default"/>
      </w:rPr>
    </w:lvl>
    <w:lvl w:ilvl="2" w:tplc="041B0005" w:tentative="1">
      <w:start w:val="1"/>
      <w:numFmt w:val="bullet"/>
      <w:lvlText w:val=""/>
      <w:lvlJc w:val="left"/>
      <w:pPr>
        <w:ind w:left="3090" w:hanging="360"/>
      </w:pPr>
      <w:rPr>
        <w:rFonts w:ascii="Wingdings" w:hAnsi="Wingdings" w:hint="default"/>
      </w:rPr>
    </w:lvl>
    <w:lvl w:ilvl="3" w:tplc="041B0001" w:tentative="1">
      <w:start w:val="1"/>
      <w:numFmt w:val="bullet"/>
      <w:lvlText w:val=""/>
      <w:lvlJc w:val="left"/>
      <w:pPr>
        <w:ind w:left="3810" w:hanging="360"/>
      </w:pPr>
      <w:rPr>
        <w:rFonts w:ascii="Symbol" w:hAnsi="Symbol" w:hint="default"/>
      </w:rPr>
    </w:lvl>
    <w:lvl w:ilvl="4" w:tplc="041B0003" w:tentative="1">
      <w:start w:val="1"/>
      <w:numFmt w:val="bullet"/>
      <w:lvlText w:val="o"/>
      <w:lvlJc w:val="left"/>
      <w:pPr>
        <w:ind w:left="4530" w:hanging="360"/>
      </w:pPr>
      <w:rPr>
        <w:rFonts w:ascii="Courier New" w:hAnsi="Courier New" w:cs="Courier New" w:hint="default"/>
      </w:rPr>
    </w:lvl>
    <w:lvl w:ilvl="5" w:tplc="041B0005" w:tentative="1">
      <w:start w:val="1"/>
      <w:numFmt w:val="bullet"/>
      <w:lvlText w:val=""/>
      <w:lvlJc w:val="left"/>
      <w:pPr>
        <w:ind w:left="5250" w:hanging="360"/>
      </w:pPr>
      <w:rPr>
        <w:rFonts w:ascii="Wingdings" w:hAnsi="Wingdings" w:hint="default"/>
      </w:rPr>
    </w:lvl>
    <w:lvl w:ilvl="6" w:tplc="041B0001" w:tentative="1">
      <w:start w:val="1"/>
      <w:numFmt w:val="bullet"/>
      <w:lvlText w:val=""/>
      <w:lvlJc w:val="left"/>
      <w:pPr>
        <w:ind w:left="5970" w:hanging="360"/>
      </w:pPr>
      <w:rPr>
        <w:rFonts w:ascii="Symbol" w:hAnsi="Symbol" w:hint="default"/>
      </w:rPr>
    </w:lvl>
    <w:lvl w:ilvl="7" w:tplc="041B0003" w:tentative="1">
      <w:start w:val="1"/>
      <w:numFmt w:val="bullet"/>
      <w:lvlText w:val="o"/>
      <w:lvlJc w:val="left"/>
      <w:pPr>
        <w:ind w:left="6690" w:hanging="360"/>
      </w:pPr>
      <w:rPr>
        <w:rFonts w:ascii="Courier New" w:hAnsi="Courier New" w:cs="Courier New" w:hint="default"/>
      </w:rPr>
    </w:lvl>
    <w:lvl w:ilvl="8" w:tplc="041B0005" w:tentative="1">
      <w:start w:val="1"/>
      <w:numFmt w:val="bullet"/>
      <w:lvlText w:val=""/>
      <w:lvlJc w:val="left"/>
      <w:pPr>
        <w:ind w:left="7410" w:hanging="360"/>
      </w:pPr>
      <w:rPr>
        <w:rFonts w:ascii="Wingdings" w:hAnsi="Wingdings" w:hint="default"/>
      </w:rPr>
    </w:lvl>
  </w:abstractNum>
  <w:abstractNum w:abstractNumId="15">
    <w:nsid w:val="2411634C"/>
    <w:multiLevelType w:val="hybridMultilevel"/>
    <w:tmpl w:val="CB226D56"/>
    <w:lvl w:ilvl="0" w:tplc="6DACDB0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287142D8"/>
    <w:multiLevelType w:val="hybridMultilevel"/>
    <w:tmpl w:val="2108899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2B02370B"/>
    <w:multiLevelType w:val="hybridMultilevel"/>
    <w:tmpl w:val="B6FC55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302F40A1"/>
    <w:multiLevelType w:val="hybridMultilevel"/>
    <w:tmpl w:val="34864F6C"/>
    <w:lvl w:ilvl="0" w:tplc="041B0001">
      <w:start w:val="1"/>
      <w:numFmt w:val="bullet"/>
      <w:lvlText w:val=""/>
      <w:lvlJc w:val="left"/>
      <w:pPr>
        <w:ind w:left="1434" w:hanging="360"/>
      </w:pPr>
      <w:rPr>
        <w:rFonts w:ascii="Symbol" w:hAnsi="Symbol" w:hint="default"/>
      </w:rPr>
    </w:lvl>
    <w:lvl w:ilvl="1" w:tplc="041B0003" w:tentative="1">
      <w:start w:val="1"/>
      <w:numFmt w:val="bullet"/>
      <w:lvlText w:val="o"/>
      <w:lvlJc w:val="left"/>
      <w:pPr>
        <w:ind w:left="2154" w:hanging="360"/>
      </w:pPr>
      <w:rPr>
        <w:rFonts w:ascii="Courier New" w:hAnsi="Courier New" w:cs="Courier New" w:hint="default"/>
      </w:rPr>
    </w:lvl>
    <w:lvl w:ilvl="2" w:tplc="041B0005" w:tentative="1">
      <w:start w:val="1"/>
      <w:numFmt w:val="bullet"/>
      <w:lvlText w:val=""/>
      <w:lvlJc w:val="left"/>
      <w:pPr>
        <w:ind w:left="2874" w:hanging="360"/>
      </w:pPr>
      <w:rPr>
        <w:rFonts w:ascii="Wingdings" w:hAnsi="Wingdings" w:hint="default"/>
      </w:rPr>
    </w:lvl>
    <w:lvl w:ilvl="3" w:tplc="041B0001" w:tentative="1">
      <w:start w:val="1"/>
      <w:numFmt w:val="bullet"/>
      <w:lvlText w:val=""/>
      <w:lvlJc w:val="left"/>
      <w:pPr>
        <w:ind w:left="3594" w:hanging="360"/>
      </w:pPr>
      <w:rPr>
        <w:rFonts w:ascii="Symbol" w:hAnsi="Symbol" w:hint="default"/>
      </w:rPr>
    </w:lvl>
    <w:lvl w:ilvl="4" w:tplc="041B0003" w:tentative="1">
      <w:start w:val="1"/>
      <w:numFmt w:val="bullet"/>
      <w:lvlText w:val="o"/>
      <w:lvlJc w:val="left"/>
      <w:pPr>
        <w:ind w:left="4314" w:hanging="360"/>
      </w:pPr>
      <w:rPr>
        <w:rFonts w:ascii="Courier New" w:hAnsi="Courier New" w:cs="Courier New" w:hint="default"/>
      </w:rPr>
    </w:lvl>
    <w:lvl w:ilvl="5" w:tplc="041B0005" w:tentative="1">
      <w:start w:val="1"/>
      <w:numFmt w:val="bullet"/>
      <w:lvlText w:val=""/>
      <w:lvlJc w:val="left"/>
      <w:pPr>
        <w:ind w:left="5034" w:hanging="360"/>
      </w:pPr>
      <w:rPr>
        <w:rFonts w:ascii="Wingdings" w:hAnsi="Wingdings" w:hint="default"/>
      </w:rPr>
    </w:lvl>
    <w:lvl w:ilvl="6" w:tplc="041B0001" w:tentative="1">
      <w:start w:val="1"/>
      <w:numFmt w:val="bullet"/>
      <w:lvlText w:val=""/>
      <w:lvlJc w:val="left"/>
      <w:pPr>
        <w:ind w:left="5754" w:hanging="360"/>
      </w:pPr>
      <w:rPr>
        <w:rFonts w:ascii="Symbol" w:hAnsi="Symbol" w:hint="default"/>
      </w:rPr>
    </w:lvl>
    <w:lvl w:ilvl="7" w:tplc="041B0003" w:tentative="1">
      <w:start w:val="1"/>
      <w:numFmt w:val="bullet"/>
      <w:lvlText w:val="o"/>
      <w:lvlJc w:val="left"/>
      <w:pPr>
        <w:ind w:left="6474" w:hanging="360"/>
      </w:pPr>
      <w:rPr>
        <w:rFonts w:ascii="Courier New" w:hAnsi="Courier New" w:cs="Courier New" w:hint="default"/>
      </w:rPr>
    </w:lvl>
    <w:lvl w:ilvl="8" w:tplc="041B0005" w:tentative="1">
      <w:start w:val="1"/>
      <w:numFmt w:val="bullet"/>
      <w:lvlText w:val=""/>
      <w:lvlJc w:val="left"/>
      <w:pPr>
        <w:ind w:left="7194" w:hanging="360"/>
      </w:pPr>
      <w:rPr>
        <w:rFonts w:ascii="Wingdings" w:hAnsi="Wingdings" w:hint="default"/>
      </w:rPr>
    </w:lvl>
  </w:abstractNum>
  <w:abstractNum w:abstractNumId="19">
    <w:nsid w:val="345562CA"/>
    <w:multiLevelType w:val="hybridMultilevel"/>
    <w:tmpl w:val="05D07122"/>
    <w:lvl w:ilvl="0" w:tplc="85D496FE">
      <w:start w:val="1"/>
      <w:numFmt w:val="decimal"/>
      <w:lvlText w:val="%1."/>
      <w:lvlJc w:val="left"/>
      <w:pPr>
        <w:ind w:left="786" w:hanging="360"/>
      </w:pPr>
      <w:rPr>
        <w:rFonts w:hint="default"/>
        <w:color w:val="FF0000"/>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0">
    <w:nsid w:val="364353F8"/>
    <w:multiLevelType w:val="hybridMultilevel"/>
    <w:tmpl w:val="BCA0E3D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39E66BF5"/>
    <w:multiLevelType w:val="hybridMultilevel"/>
    <w:tmpl w:val="89B0C1C8"/>
    <w:lvl w:ilvl="0" w:tplc="041B000F">
      <w:start w:val="1"/>
      <w:numFmt w:val="decimal"/>
      <w:lvlText w:val="%1."/>
      <w:lvlJc w:val="left"/>
      <w:pPr>
        <w:ind w:left="720" w:hanging="360"/>
      </w:pPr>
    </w:lvl>
    <w:lvl w:ilvl="1" w:tplc="A7B8E574">
      <w:numFmt w:val="bullet"/>
      <w:lvlText w:val=""/>
      <w:lvlJc w:val="left"/>
      <w:pPr>
        <w:ind w:left="1440" w:hanging="360"/>
      </w:pPr>
      <w:rPr>
        <w:rFonts w:ascii="Symbol" w:eastAsia="Times New Roman" w:hAnsi="Symbol" w:cs="Aria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43B00C53"/>
    <w:multiLevelType w:val="hybridMultilevel"/>
    <w:tmpl w:val="26F6022C"/>
    <w:lvl w:ilvl="0" w:tplc="3A621C7C">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47BE7DAA"/>
    <w:multiLevelType w:val="multilevel"/>
    <w:tmpl w:val="79F2CD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D226949"/>
    <w:multiLevelType w:val="multilevel"/>
    <w:tmpl w:val="B0F06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092559"/>
    <w:multiLevelType w:val="hybridMultilevel"/>
    <w:tmpl w:val="13420B0A"/>
    <w:lvl w:ilvl="0" w:tplc="C74AE0F0">
      <w:start w:val="3"/>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53965A59"/>
    <w:multiLevelType w:val="hybridMultilevel"/>
    <w:tmpl w:val="8586E5C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57081A28"/>
    <w:multiLevelType w:val="hybridMultilevel"/>
    <w:tmpl w:val="A6FA5642"/>
    <w:lvl w:ilvl="0" w:tplc="443AEEBA">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586C790E"/>
    <w:multiLevelType w:val="multilevel"/>
    <w:tmpl w:val="CB7E29C6"/>
    <w:lvl w:ilvl="0">
      <w:start w:val="1"/>
      <w:numFmt w:val="decimal"/>
      <w:lvlText w:val="%1"/>
      <w:lvlJc w:val="left"/>
      <w:pPr>
        <w:ind w:left="360" w:hanging="360"/>
      </w:pPr>
      <w:rPr>
        <w:rFonts w:hint="default"/>
      </w:rPr>
    </w:lvl>
    <w:lvl w:ilvl="1">
      <w:start w:val="1"/>
      <w:numFmt w:val="decimal"/>
      <w:lvlText w:val="%1.%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9">
    <w:nsid w:val="5F091C8F"/>
    <w:multiLevelType w:val="hybridMultilevel"/>
    <w:tmpl w:val="9992E602"/>
    <w:lvl w:ilvl="0" w:tplc="041B0001">
      <w:start w:val="1"/>
      <w:numFmt w:val="bullet"/>
      <w:lvlText w:val=""/>
      <w:lvlJc w:val="left"/>
      <w:pPr>
        <w:ind w:left="1434" w:hanging="360"/>
      </w:pPr>
      <w:rPr>
        <w:rFonts w:ascii="Symbol" w:hAnsi="Symbol" w:hint="default"/>
      </w:rPr>
    </w:lvl>
    <w:lvl w:ilvl="1" w:tplc="041B0003" w:tentative="1">
      <w:start w:val="1"/>
      <w:numFmt w:val="bullet"/>
      <w:lvlText w:val="o"/>
      <w:lvlJc w:val="left"/>
      <w:pPr>
        <w:ind w:left="2154" w:hanging="360"/>
      </w:pPr>
      <w:rPr>
        <w:rFonts w:ascii="Courier New" w:hAnsi="Courier New" w:cs="Courier New" w:hint="default"/>
      </w:rPr>
    </w:lvl>
    <w:lvl w:ilvl="2" w:tplc="041B0005" w:tentative="1">
      <w:start w:val="1"/>
      <w:numFmt w:val="bullet"/>
      <w:lvlText w:val=""/>
      <w:lvlJc w:val="left"/>
      <w:pPr>
        <w:ind w:left="2874" w:hanging="360"/>
      </w:pPr>
      <w:rPr>
        <w:rFonts w:ascii="Wingdings" w:hAnsi="Wingdings" w:hint="default"/>
      </w:rPr>
    </w:lvl>
    <w:lvl w:ilvl="3" w:tplc="041B0001" w:tentative="1">
      <w:start w:val="1"/>
      <w:numFmt w:val="bullet"/>
      <w:lvlText w:val=""/>
      <w:lvlJc w:val="left"/>
      <w:pPr>
        <w:ind w:left="3594" w:hanging="360"/>
      </w:pPr>
      <w:rPr>
        <w:rFonts w:ascii="Symbol" w:hAnsi="Symbol" w:hint="default"/>
      </w:rPr>
    </w:lvl>
    <w:lvl w:ilvl="4" w:tplc="041B0003" w:tentative="1">
      <w:start w:val="1"/>
      <w:numFmt w:val="bullet"/>
      <w:lvlText w:val="o"/>
      <w:lvlJc w:val="left"/>
      <w:pPr>
        <w:ind w:left="4314" w:hanging="360"/>
      </w:pPr>
      <w:rPr>
        <w:rFonts w:ascii="Courier New" w:hAnsi="Courier New" w:cs="Courier New" w:hint="default"/>
      </w:rPr>
    </w:lvl>
    <w:lvl w:ilvl="5" w:tplc="041B0005" w:tentative="1">
      <w:start w:val="1"/>
      <w:numFmt w:val="bullet"/>
      <w:lvlText w:val=""/>
      <w:lvlJc w:val="left"/>
      <w:pPr>
        <w:ind w:left="5034" w:hanging="360"/>
      </w:pPr>
      <w:rPr>
        <w:rFonts w:ascii="Wingdings" w:hAnsi="Wingdings" w:hint="default"/>
      </w:rPr>
    </w:lvl>
    <w:lvl w:ilvl="6" w:tplc="041B0001" w:tentative="1">
      <w:start w:val="1"/>
      <w:numFmt w:val="bullet"/>
      <w:lvlText w:val=""/>
      <w:lvlJc w:val="left"/>
      <w:pPr>
        <w:ind w:left="5754" w:hanging="360"/>
      </w:pPr>
      <w:rPr>
        <w:rFonts w:ascii="Symbol" w:hAnsi="Symbol" w:hint="default"/>
      </w:rPr>
    </w:lvl>
    <w:lvl w:ilvl="7" w:tplc="041B0003" w:tentative="1">
      <w:start w:val="1"/>
      <w:numFmt w:val="bullet"/>
      <w:lvlText w:val="o"/>
      <w:lvlJc w:val="left"/>
      <w:pPr>
        <w:ind w:left="6474" w:hanging="360"/>
      </w:pPr>
      <w:rPr>
        <w:rFonts w:ascii="Courier New" w:hAnsi="Courier New" w:cs="Courier New" w:hint="default"/>
      </w:rPr>
    </w:lvl>
    <w:lvl w:ilvl="8" w:tplc="041B0005" w:tentative="1">
      <w:start w:val="1"/>
      <w:numFmt w:val="bullet"/>
      <w:lvlText w:val=""/>
      <w:lvlJc w:val="left"/>
      <w:pPr>
        <w:ind w:left="7194" w:hanging="360"/>
      </w:pPr>
      <w:rPr>
        <w:rFonts w:ascii="Wingdings" w:hAnsi="Wingdings" w:hint="default"/>
      </w:rPr>
    </w:lvl>
  </w:abstractNum>
  <w:abstractNum w:abstractNumId="30">
    <w:nsid w:val="61082DA2"/>
    <w:multiLevelType w:val="hybridMultilevel"/>
    <w:tmpl w:val="F260D27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67BE2F7B"/>
    <w:multiLevelType w:val="hybridMultilevel"/>
    <w:tmpl w:val="621C6534"/>
    <w:lvl w:ilvl="0" w:tplc="041B0001">
      <w:start w:val="1"/>
      <w:numFmt w:val="bullet"/>
      <w:lvlText w:val=""/>
      <w:lvlJc w:val="left"/>
      <w:pPr>
        <w:ind w:left="1434" w:hanging="360"/>
      </w:pPr>
      <w:rPr>
        <w:rFonts w:ascii="Symbol" w:hAnsi="Symbol" w:hint="default"/>
      </w:rPr>
    </w:lvl>
    <w:lvl w:ilvl="1" w:tplc="041B0003" w:tentative="1">
      <w:start w:val="1"/>
      <w:numFmt w:val="bullet"/>
      <w:lvlText w:val="o"/>
      <w:lvlJc w:val="left"/>
      <w:pPr>
        <w:ind w:left="2154" w:hanging="360"/>
      </w:pPr>
      <w:rPr>
        <w:rFonts w:ascii="Courier New" w:hAnsi="Courier New" w:cs="Courier New" w:hint="default"/>
      </w:rPr>
    </w:lvl>
    <w:lvl w:ilvl="2" w:tplc="041B0005" w:tentative="1">
      <w:start w:val="1"/>
      <w:numFmt w:val="bullet"/>
      <w:lvlText w:val=""/>
      <w:lvlJc w:val="left"/>
      <w:pPr>
        <w:ind w:left="2874" w:hanging="360"/>
      </w:pPr>
      <w:rPr>
        <w:rFonts w:ascii="Wingdings" w:hAnsi="Wingdings" w:hint="default"/>
      </w:rPr>
    </w:lvl>
    <w:lvl w:ilvl="3" w:tplc="041B0001" w:tentative="1">
      <w:start w:val="1"/>
      <w:numFmt w:val="bullet"/>
      <w:lvlText w:val=""/>
      <w:lvlJc w:val="left"/>
      <w:pPr>
        <w:ind w:left="3594" w:hanging="360"/>
      </w:pPr>
      <w:rPr>
        <w:rFonts w:ascii="Symbol" w:hAnsi="Symbol" w:hint="default"/>
      </w:rPr>
    </w:lvl>
    <w:lvl w:ilvl="4" w:tplc="041B0003" w:tentative="1">
      <w:start w:val="1"/>
      <w:numFmt w:val="bullet"/>
      <w:lvlText w:val="o"/>
      <w:lvlJc w:val="left"/>
      <w:pPr>
        <w:ind w:left="4314" w:hanging="360"/>
      </w:pPr>
      <w:rPr>
        <w:rFonts w:ascii="Courier New" w:hAnsi="Courier New" w:cs="Courier New" w:hint="default"/>
      </w:rPr>
    </w:lvl>
    <w:lvl w:ilvl="5" w:tplc="041B0005" w:tentative="1">
      <w:start w:val="1"/>
      <w:numFmt w:val="bullet"/>
      <w:lvlText w:val=""/>
      <w:lvlJc w:val="left"/>
      <w:pPr>
        <w:ind w:left="5034" w:hanging="360"/>
      </w:pPr>
      <w:rPr>
        <w:rFonts w:ascii="Wingdings" w:hAnsi="Wingdings" w:hint="default"/>
      </w:rPr>
    </w:lvl>
    <w:lvl w:ilvl="6" w:tplc="041B0001" w:tentative="1">
      <w:start w:val="1"/>
      <w:numFmt w:val="bullet"/>
      <w:lvlText w:val=""/>
      <w:lvlJc w:val="left"/>
      <w:pPr>
        <w:ind w:left="5754" w:hanging="360"/>
      </w:pPr>
      <w:rPr>
        <w:rFonts w:ascii="Symbol" w:hAnsi="Symbol" w:hint="default"/>
      </w:rPr>
    </w:lvl>
    <w:lvl w:ilvl="7" w:tplc="041B0003" w:tentative="1">
      <w:start w:val="1"/>
      <w:numFmt w:val="bullet"/>
      <w:lvlText w:val="o"/>
      <w:lvlJc w:val="left"/>
      <w:pPr>
        <w:ind w:left="6474" w:hanging="360"/>
      </w:pPr>
      <w:rPr>
        <w:rFonts w:ascii="Courier New" w:hAnsi="Courier New" w:cs="Courier New" w:hint="default"/>
      </w:rPr>
    </w:lvl>
    <w:lvl w:ilvl="8" w:tplc="041B0005" w:tentative="1">
      <w:start w:val="1"/>
      <w:numFmt w:val="bullet"/>
      <w:lvlText w:val=""/>
      <w:lvlJc w:val="left"/>
      <w:pPr>
        <w:ind w:left="7194" w:hanging="360"/>
      </w:pPr>
      <w:rPr>
        <w:rFonts w:ascii="Wingdings" w:hAnsi="Wingdings" w:hint="default"/>
      </w:rPr>
    </w:lvl>
  </w:abstractNum>
  <w:abstractNum w:abstractNumId="32">
    <w:nsid w:val="6AB149BF"/>
    <w:multiLevelType w:val="hybridMultilevel"/>
    <w:tmpl w:val="C9708A3A"/>
    <w:lvl w:ilvl="0" w:tplc="443AEEBA">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6F0C683E"/>
    <w:multiLevelType w:val="hybridMultilevel"/>
    <w:tmpl w:val="CA68A1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704D1AF3"/>
    <w:multiLevelType w:val="hybridMultilevel"/>
    <w:tmpl w:val="AD2E3D3C"/>
    <w:lvl w:ilvl="0" w:tplc="761207AC">
      <w:start w:val="2"/>
      <w:numFmt w:val="bullet"/>
      <w:lvlText w:val="-"/>
      <w:lvlJc w:val="left"/>
      <w:pPr>
        <w:ind w:left="720" w:hanging="360"/>
      </w:pPr>
      <w:rPr>
        <w:rFonts w:ascii="Times New Roman" w:eastAsiaTheme="minorHAnsi" w:hAnsi="Times New Roman" w:cs="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71E05F90"/>
    <w:multiLevelType w:val="hybridMultilevel"/>
    <w:tmpl w:val="DCCAC39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732E766D"/>
    <w:multiLevelType w:val="hybridMultilevel"/>
    <w:tmpl w:val="F85A4E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771C41A7"/>
    <w:multiLevelType w:val="hybridMultilevel"/>
    <w:tmpl w:val="CE0E95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7B641058"/>
    <w:multiLevelType w:val="hybridMultilevel"/>
    <w:tmpl w:val="678E11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1"/>
  </w:num>
  <w:num w:numId="2">
    <w:abstractNumId w:val="35"/>
  </w:num>
  <w:num w:numId="3">
    <w:abstractNumId w:val="20"/>
  </w:num>
  <w:num w:numId="4">
    <w:abstractNumId w:val="26"/>
  </w:num>
  <w:num w:numId="5">
    <w:abstractNumId w:val="27"/>
  </w:num>
  <w:num w:numId="6">
    <w:abstractNumId w:val="10"/>
  </w:num>
  <w:num w:numId="7">
    <w:abstractNumId w:val="9"/>
  </w:num>
  <w:num w:numId="8">
    <w:abstractNumId w:val="28"/>
  </w:num>
  <w:num w:numId="9">
    <w:abstractNumId w:val="14"/>
  </w:num>
  <w:num w:numId="10">
    <w:abstractNumId w:val="7"/>
  </w:num>
  <w:num w:numId="11">
    <w:abstractNumId w:val="31"/>
  </w:num>
  <w:num w:numId="12">
    <w:abstractNumId w:val="18"/>
  </w:num>
  <w:num w:numId="13">
    <w:abstractNumId w:val="29"/>
  </w:num>
  <w:num w:numId="14">
    <w:abstractNumId w:val="32"/>
  </w:num>
  <w:num w:numId="15">
    <w:abstractNumId w:val="16"/>
  </w:num>
  <w:num w:numId="16">
    <w:abstractNumId w:val="8"/>
  </w:num>
  <w:num w:numId="17">
    <w:abstractNumId w:val="4"/>
  </w:num>
  <w:num w:numId="18">
    <w:abstractNumId w:val="3"/>
  </w:num>
  <w:num w:numId="19">
    <w:abstractNumId w:val="23"/>
  </w:num>
  <w:num w:numId="20">
    <w:abstractNumId w:val="37"/>
  </w:num>
  <w:num w:numId="21">
    <w:abstractNumId w:val="36"/>
  </w:num>
  <w:num w:numId="22">
    <w:abstractNumId w:val="17"/>
  </w:num>
  <w:num w:numId="23">
    <w:abstractNumId w:val="6"/>
  </w:num>
  <w:num w:numId="24">
    <w:abstractNumId w:val="33"/>
  </w:num>
  <w:num w:numId="25">
    <w:abstractNumId w:val="12"/>
  </w:num>
  <w:num w:numId="26">
    <w:abstractNumId w:val="0"/>
  </w:num>
  <w:num w:numId="27">
    <w:abstractNumId w:val="15"/>
  </w:num>
  <w:num w:numId="28">
    <w:abstractNumId w:val="34"/>
  </w:num>
  <w:num w:numId="29">
    <w:abstractNumId w:val="22"/>
  </w:num>
  <w:num w:numId="30">
    <w:abstractNumId w:val="19"/>
  </w:num>
  <w:num w:numId="31">
    <w:abstractNumId w:val="11"/>
  </w:num>
  <w:num w:numId="32">
    <w:abstractNumId w:val="13"/>
  </w:num>
  <w:num w:numId="33">
    <w:abstractNumId w:val="25"/>
  </w:num>
  <w:num w:numId="34">
    <w:abstractNumId w:val="1"/>
  </w:num>
  <w:num w:numId="35">
    <w:abstractNumId w:val="2"/>
  </w:num>
  <w:num w:numId="36">
    <w:abstractNumId w:val="5"/>
  </w:num>
  <w:num w:numId="37">
    <w:abstractNumId w:val="38"/>
  </w:num>
  <w:num w:numId="38">
    <w:abstractNumId w:val="30"/>
  </w:num>
  <w:num w:numId="39">
    <w:abstractNumId w:val="24"/>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1506"/>
    <o:shapelayout v:ext="edit">
      <o:idmap v:ext="edit" data="4"/>
    </o:shapelayout>
  </w:hdrShapeDefaults>
  <w:footnotePr>
    <w:footnote w:id="-1"/>
    <w:footnote w:id="0"/>
  </w:footnotePr>
  <w:endnotePr>
    <w:endnote w:id="-1"/>
    <w:endnote w:id="0"/>
  </w:endnotePr>
  <w:compat>
    <w:useFELayout/>
  </w:compat>
  <w:rsids>
    <w:rsidRoot w:val="00A83B29"/>
    <w:rsid w:val="0000025B"/>
    <w:rsid w:val="000006CC"/>
    <w:rsid w:val="000017E9"/>
    <w:rsid w:val="0000441A"/>
    <w:rsid w:val="00004F8F"/>
    <w:rsid w:val="00005781"/>
    <w:rsid w:val="000100B8"/>
    <w:rsid w:val="00010E3E"/>
    <w:rsid w:val="00014CA3"/>
    <w:rsid w:val="000204A7"/>
    <w:rsid w:val="000217F8"/>
    <w:rsid w:val="00023364"/>
    <w:rsid w:val="0002424A"/>
    <w:rsid w:val="00030A56"/>
    <w:rsid w:val="00032341"/>
    <w:rsid w:val="00034CF2"/>
    <w:rsid w:val="000355E6"/>
    <w:rsid w:val="0003632D"/>
    <w:rsid w:val="000363F1"/>
    <w:rsid w:val="0004163E"/>
    <w:rsid w:val="0004192F"/>
    <w:rsid w:val="0004257A"/>
    <w:rsid w:val="00042C54"/>
    <w:rsid w:val="00046A06"/>
    <w:rsid w:val="000519DB"/>
    <w:rsid w:val="00051A6C"/>
    <w:rsid w:val="00052919"/>
    <w:rsid w:val="00052DBA"/>
    <w:rsid w:val="000531F3"/>
    <w:rsid w:val="00053943"/>
    <w:rsid w:val="000545A5"/>
    <w:rsid w:val="00056A61"/>
    <w:rsid w:val="00060574"/>
    <w:rsid w:val="0006244F"/>
    <w:rsid w:val="00062578"/>
    <w:rsid w:val="00062A24"/>
    <w:rsid w:val="000633E8"/>
    <w:rsid w:val="00064054"/>
    <w:rsid w:val="00066921"/>
    <w:rsid w:val="000675EF"/>
    <w:rsid w:val="00067D66"/>
    <w:rsid w:val="00072345"/>
    <w:rsid w:val="00072CBA"/>
    <w:rsid w:val="0007484B"/>
    <w:rsid w:val="000756E3"/>
    <w:rsid w:val="000771BB"/>
    <w:rsid w:val="0008202B"/>
    <w:rsid w:val="0008216A"/>
    <w:rsid w:val="00086096"/>
    <w:rsid w:val="000872EC"/>
    <w:rsid w:val="00096053"/>
    <w:rsid w:val="0009648B"/>
    <w:rsid w:val="000A23BE"/>
    <w:rsid w:val="000A2FFE"/>
    <w:rsid w:val="000A3708"/>
    <w:rsid w:val="000A37D7"/>
    <w:rsid w:val="000A4337"/>
    <w:rsid w:val="000A4F15"/>
    <w:rsid w:val="000A58D5"/>
    <w:rsid w:val="000A630F"/>
    <w:rsid w:val="000A6E32"/>
    <w:rsid w:val="000B0F00"/>
    <w:rsid w:val="000B1346"/>
    <w:rsid w:val="000B5800"/>
    <w:rsid w:val="000C00EB"/>
    <w:rsid w:val="000C02B8"/>
    <w:rsid w:val="000C07AF"/>
    <w:rsid w:val="000C0BA9"/>
    <w:rsid w:val="000C121C"/>
    <w:rsid w:val="000C690E"/>
    <w:rsid w:val="000D061A"/>
    <w:rsid w:val="000D68D2"/>
    <w:rsid w:val="000D7738"/>
    <w:rsid w:val="000E1CC7"/>
    <w:rsid w:val="000E2889"/>
    <w:rsid w:val="000F107C"/>
    <w:rsid w:val="000F19E7"/>
    <w:rsid w:val="000F5368"/>
    <w:rsid w:val="00100CCA"/>
    <w:rsid w:val="001013CD"/>
    <w:rsid w:val="00102D77"/>
    <w:rsid w:val="00106360"/>
    <w:rsid w:val="001127DB"/>
    <w:rsid w:val="00115C1E"/>
    <w:rsid w:val="00121E76"/>
    <w:rsid w:val="001235FE"/>
    <w:rsid w:val="0012527D"/>
    <w:rsid w:val="001254E6"/>
    <w:rsid w:val="00126184"/>
    <w:rsid w:val="00126E60"/>
    <w:rsid w:val="00130D73"/>
    <w:rsid w:val="00131AC5"/>
    <w:rsid w:val="001320FA"/>
    <w:rsid w:val="001341E3"/>
    <w:rsid w:val="00135550"/>
    <w:rsid w:val="001418E1"/>
    <w:rsid w:val="00141A54"/>
    <w:rsid w:val="001421A3"/>
    <w:rsid w:val="00143BB1"/>
    <w:rsid w:val="001443FD"/>
    <w:rsid w:val="00144FB4"/>
    <w:rsid w:val="0014606C"/>
    <w:rsid w:val="00154A51"/>
    <w:rsid w:val="0016134E"/>
    <w:rsid w:val="00161D83"/>
    <w:rsid w:val="00164BA2"/>
    <w:rsid w:val="00167590"/>
    <w:rsid w:val="00170B47"/>
    <w:rsid w:val="00171D9F"/>
    <w:rsid w:val="00172102"/>
    <w:rsid w:val="0017795B"/>
    <w:rsid w:val="00180AE6"/>
    <w:rsid w:val="00186002"/>
    <w:rsid w:val="001871E2"/>
    <w:rsid w:val="00190C62"/>
    <w:rsid w:val="00194899"/>
    <w:rsid w:val="00195E16"/>
    <w:rsid w:val="00197676"/>
    <w:rsid w:val="00197719"/>
    <w:rsid w:val="001A1A02"/>
    <w:rsid w:val="001A2410"/>
    <w:rsid w:val="001A3268"/>
    <w:rsid w:val="001A3311"/>
    <w:rsid w:val="001A3374"/>
    <w:rsid w:val="001A34EE"/>
    <w:rsid w:val="001A3F7F"/>
    <w:rsid w:val="001A513B"/>
    <w:rsid w:val="001A66EA"/>
    <w:rsid w:val="001B6B1B"/>
    <w:rsid w:val="001B7422"/>
    <w:rsid w:val="001C09F5"/>
    <w:rsid w:val="001C27A5"/>
    <w:rsid w:val="001C4A44"/>
    <w:rsid w:val="001C5301"/>
    <w:rsid w:val="001C6225"/>
    <w:rsid w:val="001C7419"/>
    <w:rsid w:val="001C79EA"/>
    <w:rsid w:val="001C7D39"/>
    <w:rsid w:val="001D2437"/>
    <w:rsid w:val="001E12DD"/>
    <w:rsid w:val="001E3204"/>
    <w:rsid w:val="001E705B"/>
    <w:rsid w:val="001E7371"/>
    <w:rsid w:val="001E7916"/>
    <w:rsid w:val="001F6567"/>
    <w:rsid w:val="001F6D25"/>
    <w:rsid w:val="001F79F9"/>
    <w:rsid w:val="0020288A"/>
    <w:rsid w:val="0020298B"/>
    <w:rsid w:val="002034BD"/>
    <w:rsid w:val="002122CE"/>
    <w:rsid w:val="00212F97"/>
    <w:rsid w:val="002141CB"/>
    <w:rsid w:val="00215CBE"/>
    <w:rsid w:val="002162FA"/>
    <w:rsid w:val="00217AAD"/>
    <w:rsid w:val="00221329"/>
    <w:rsid w:val="0022178A"/>
    <w:rsid w:val="002218DE"/>
    <w:rsid w:val="00234F8D"/>
    <w:rsid w:val="002355E1"/>
    <w:rsid w:val="00236681"/>
    <w:rsid w:val="00236D52"/>
    <w:rsid w:val="00240624"/>
    <w:rsid w:val="00240953"/>
    <w:rsid w:val="00240A29"/>
    <w:rsid w:val="00242C36"/>
    <w:rsid w:val="00242E36"/>
    <w:rsid w:val="00245B28"/>
    <w:rsid w:val="0025034B"/>
    <w:rsid w:val="00250902"/>
    <w:rsid w:val="00263E02"/>
    <w:rsid w:val="00265750"/>
    <w:rsid w:val="00265D7A"/>
    <w:rsid w:val="002723D6"/>
    <w:rsid w:val="00274E2F"/>
    <w:rsid w:val="00281C46"/>
    <w:rsid w:val="00281F60"/>
    <w:rsid w:val="00282E9F"/>
    <w:rsid w:val="00283B37"/>
    <w:rsid w:val="002857A0"/>
    <w:rsid w:val="0028584A"/>
    <w:rsid w:val="00285A4B"/>
    <w:rsid w:val="0029012E"/>
    <w:rsid w:val="002942C0"/>
    <w:rsid w:val="00296569"/>
    <w:rsid w:val="002A0795"/>
    <w:rsid w:val="002A1FB0"/>
    <w:rsid w:val="002A38BB"/>
    <w:rsid w:val="002A6A21"/>
    <w:rsid w:val="002A6C91"/>
    <w:rsid w:val="002B2992"/>
    <w:rsid w:val="002B617A"/>
    <w:rsid w:val="002B65FF"/>
    <w:rsid w:val="002B6BC5"/>
    <w:rsid w:val="002B71A3"/>
    <w:rsid w:val="002B766A"/>
    <w:rsid w:val="002B7980"/>
    <w:rsid w:val="002C779F"/>
    <w:rsid w:val="002D0A99"/>
    <w:rsid w:val="002D0E43"/>
    <w:rsid w:val="002D1BAA"/>
    <w:rsid w:val="002D290A"/>
    <w:rsid w:val="002D58DF"/>
    <w:rsid w:val="002E0EEF"/>
    <w:rsid w:val="002E2FDB"/>
    <w:rsid w:val="002E3486"/>
    <w:rsid w:val="002E4262"/>
    <w:rsid w:val="002E4D68"/>
    <w:rsid w:val="002E660C"/>
    <w:rsid w:val="002F08D7"/>
    <w:rsid w:val="002F0D16"/>
    <w:rsid w:val="002F170F"/>
    <w:rsid w:val="002F25E9"/>
    <w:rsid w:val="002F5BC7"/>
    <w:rsid w:val="00301954"/>
    <w:rsid w:val="00304DEB"/>
    <w:rsid w:val="00307D7A"/>
    <w:rsid w:val="00310803"/>
    <w:rsid w:val="003109FB"/>
    <w:rsid w:val="00310EAD"/>
    <w:rsid w:val="003117CE"/>
    <w:rsid w:val="00311890"/>
    <w:rsid w:val="00311B83"/>
    <w:rsid w:val="00312E4B"/>
    <w:rsid w:val="00315256"/>
    <w:rsid w:val="003153ED"/>
    <w:rsid w:val="00321FAE"/>
    <w:rsid w:val="00325D8B"/>
    <w:rsid w:val="00327C81"/>
    <w:rsid w:val="00331A1B"/>
    <w:rsid w:val="00332059"/>
    <w:rsid w:val="00333292"/>
    <w:rsid w:val="00335300"/>
    <w:rsid w:val="00335A2B"/>
    <w:rsid w:val="00336D58"/>
    <w:rsid w:val="003408FD"/>
    <w:rsid w:val="00343316"/>
    <w:rsid w:val="0034442D"/>
    <w:rsid w:val="0034782F"/>
    <w:rsid w:val="00353222"/>
    <w:rsid w:val="0035392A"/>
    <w:rsid w:val="0035752B"/>
    <w:rsid w:val="00360598"/>
    <w:rsid w:val="00363C00"/>
    <w:rsid w:val="00366FFE"/>
    <w:rsid w:val="003677EC"/>
    <w:rsid w:val="003712A8"/>
    <w:rsid w:val="0037237B"/>
    <w:rsid w:val="003765E8"/>
    <w:rsid w:val="00377650"/>
    <w:rsid w:val="00377974"/>
    <w:rsid w:val="003813C1"/>
    <w:rsid w:val="003814FB"/>
    <w:rsid w:val="0038297B"/>
    <w:rsid w:val="0038326B"/>
    <w:rsid w:val="003906A9"/>
    <w:rsid w:val="00391323"/>
    <w:rsid w:val="00393290"/>
    <w:rsid w:val="003933E9"/>
    <w:rsid w:val="0039538D"/>
    <w:rsid w:val="00397341"/>
    <w:rsid w:val="003A4D00"/>
    <w:rsid w:val="003B1311"/>
    <w:rsid w:val="003B1C19"/>
    <w:rsid w:val="003B1E6F"/>
    <w:rsid w:val="003B25DC"/>
    <w:rsid w:val="003B2A07"/>
    <w:rsid w:val="003B2CD0"/>
    <w:rsid w:val="003B3793"/>
    <w:rsid w:val="003B581B"/>
    <w:rsid w:val="003B6ACF"/>
    <w:rsid w:val="003C03F4"/>
    <w:rsid w:val="003C046A"/>
    <w:rsid w:val="003C2A83"/>
    <w:rsid w:val="003C339B"/>
    <w:rsid w:val="003D1F21"/>
    <w:rsid w:val="003D1F52"/>
    <w:rsid w:val="003D2AA3"/>
    <w:rsid w:val="003D55E2"/>
    <w:rsid w:val="003D5868"/>
    <w:rsid w:val="003D7629"/>
    <w:rsid w:val="003E1943"/>
    <w:rsid w:val="003E7373"/>
    <w:rsid w:val="003E77CF"/>
    <w:rsid w:val="003F17D4"/>
    <w:rsid w:val="003F2A4C"/>
    <w:rsid w:val="003F360E"/>
    <w:rsid w:val="003F3FAC"/>
    <w:rsid w:val="003F59B7"/>
    <w:rsid w:val="003F685A"/>
    <w:rsid w:val="00400716"/>
    <w:rsid w:val="0040180A"/>
    <w:rsid w:val="004028DF"/>
    <w:rsid w:val="00405AD3"/>
    <w:rsid w:val="00406DC5"/>
    <w:rsid w:val="0040710C"/>
    <w:rsid w:val="0041006A"/>
    <w:rsid w:val="00410FF7"/>
    <w:rsid w:val="00412166"/>
    <w:rsid w:val="00412873"/>
    <w:rsid w:val="0041387C"/>
    <w:rsid w:val="00415F64"/>
    <w:rsid w:val="00417502"/>
    <w:rsid w:val="00420FFE"/>
    <w:rsid w:val="00422C26"/>
    <w:rsid w:val="0042466D"/>
    <w:rsid w:val="00425BAA"/>
    <w:rsid w:val="00425FEB"/>
    <w:rsid w:val="0042616B"/>
    <w:rsid w:val="00430BF5"/>
    <w:rsid w:val="00433FD3"/>
    <w:rsid w:val="004343A1"/>
    <w:rsid w:val="004401E1"/>
    <w:rsid w:val="00440700"/>
    <w:rsid w:val="004424F3"/>
    <w:rsid w:val="00444143"/>
    <w:rsid w:val="00444960"/>
    <w:rsid w:val="00451D7F"/>
    <w:rsid w:val="00453A1A"/>
    <w:rsid w:val="00455582"/>
    <w:rsid w:val="00455F20"/>
    <w:rsid w:val="00456449"/>
    <w:rsid w:val="00457547"/>
    <w:rsid w:val="00457D27"/>
    <w:rsid w:val="00457EED"/>
    <w:rsid w:val="00465D62"/>
    <w:rsid w:val="004715C0"/>
    <w:rsid w:val="00472100"/>
    <w:rsid w:val="00472246"/>
    <w:rsid w:val="0048026C"/>
    <w:rsid w:val="00480D09"/>
    <w:rsid w:val="00481BD1"/>
    <w:rsid w:val="00483065"/>
    <w:rsid w:val="00485FE2"/>
    <w:rsid w:val="00491617"/>
    <w:rsid w:val="00494EAD"/>
    <w:rsid w:val="004957D9"/>
    <w:rsid w:val="004A00DB"/>
    <w:rsid w:val="004A3C43"/>
    <w:rsid w:val="004A6241"/>
    <w:rsid w:val="004A6E7E"/>
    <w:rsid w:val="004B081E"/>
    <w:rsid w:val="004B1783"/>
    <w:rsid w:val="004B281E"/>
    <w:rsid w:val="004B5624"/>
    <w:rsid w:val="004B7036"/>
    <w:rsid w:val="004C0FEA"/>
    <w:rsid w:val="004C2C72"/>
    <w:rsid w:val="004C4367"/>
    <w:rsid w:val="004C68D2"/>
    <w:rsid w:val="004C725E"/>
    <w:rsid w:val="004C797C"/>
    <w:rsid w:val="004D1B51"/>
    <w:rsid w:val="004D238E"/>
    <w:rsid w:val="004D5DBB"/>
    <w:rsid w:val="004D79BC"/>
    <w:rsid w:val="004E1C6B"/>
    <w:rsid w:val="004E1EEC"/>
    <w:rsid w:val="004E2205"/>
    <w:rsid w:val="004E2F3D"/>
    <w:rsid w:val="004E6FDE"/>
    <w:rsid w:val="004E7E12"/>
    <w:rsid w:val="004F05A1"/>
    <w:rsid w:val="004F06B5"/>
    <w:rsid w:val="004F0F02"/>
    <w:rsid w:val="004F3DA6"/>
    <w:rsid w:val="004F576B"/>
    <w:rsid w:val="005009F7"/>
    <w:rsid w:val="005025BE"/>
    <w:rsid w:val="00503CBD"/>
    <w:rsid w:val="00505985"/>
    <w:rsid w:val="00506749"/>
    <w:rsid w:val="00514478"/>
    <w:rsid w:val="00514720"/>
    <w:rsid w:val="005148E3"/>
    <w:rsid w:val="0051507D"/>
    <w:rsid w:val="00516678"/>
    <w:rsid w:val="00517F89"/>
    <w:rsid w:val="005259E7"/>
    <w:rsid w:val="00526385"/>
    <w:rsid w:val="005271BE"/>
    <w:rsid w:val="00533359"/>
    <w:rsid w:val="0053500F"/>
    <w:rsid w:val="0054048F"/>
    <w:rsid w:val="00540E0B"/>
    <w:rsid w:val="0054113C"/>
    <w:rsid w:val="00542A5D"/>
    <w:rsid w:val="00544B65"/>
    <w:rsid w:val="00545B1B"/>
    <w:rsid w:val="00545FA3"/>
    <w:rsid w:val="00546BFB"/>
    <w:rsid w:val="00554D73"/>
    <w:rsid w:val="00555F2A"/>
    <w:rsid w:val="0055675B"/>
    <w:rsid w:val="0056016C"/>
    <w:rsid w:val="00560E9B"/>
    <w:rsid w:val="0056147B"/>
    <w:rsid w:val="005652CE"/>
    <w:rsid w:val="00570AC1"/>
    <w:rsid w:val="00571C36"/>
    <w:rsid w:val="00573B28"/>
    <w:rsid w:val="00574AB2"/>
    <w:rsid w:val="0057604B"/>
    <w:rsid w:val="005762B4"/>
    <w:rsid w:val="0058262A"/>
    <w:rsid w:val="00583597"/>
    <w:rsid w:val="00583BDC"/>
    <w:rsid w:val="00584A44"/>
    <w:rsid w:val="00591CC1"/>
    <w:rsid w:val="00593F68"/>
    <w:rsid w:val="0059416B"/>
    <w:rsid w:val="00596841"/>
    <w:rsid w:val="00597916"/>
    <w:rsid w:val="00597C55"/>
    <w:rsid w:val="005A0078"/>
    <w:rsid w:val="005A3A99"/>
    <w:rsid w:val="005A53D7"/>
    <w:rsid w:val="005B4014"/>
    <w:rsid w:val="005B7882"/>
    <w:rsid w:val="005C0664"/>
    <w:rsid w:val="005C3C17"/>
    <w:rsid w:val="005C7EB1"/>
    <w:rsid w:val="005D264D"/>
    <w:rsid w:val="005D51F0"/>
    <w:rsid w:val="005E2030"/>
    <w:rsid w:val="005E4B60"/>
    <w:rsid w:val="005E6DA1"/>
    <w:rsid w:val="005E6EE5"/>
    <w:rsid w:val="005F2CB1"/>
    <w:rsid w:val="005F41BB"/>
    <w:rsid w:val="005F5820"/>
    <w:rsid w:val="006000AC"/>
    <w:rsid w:val="006037B6"/>
    <w:rsid w:val="00603B33"/>
    <w:rsid w:val="00603D6E"/>
    <w:rsid w:val="0060426A"/>
    <w:rsid w:val="00604EA1"/>
    <w:rsid w:val="00605719"/>
    <w:rsid w:val="00610663"/>
    <w:rsid w:val="0061349C"/>
    <w:rsid w:val="00613970"/>
    <w:rsid w:val="0061485B"/>
    <w:rsid w:val="00615E17"/>
    <w:rsid w:val="00616A76"/>
    <w:rsid w:val="00616ABA"/>
    <w:rsid w:val="00625D7E"/>
    <w:rsid w:val="00626B84"/>
    <w:rsid w:val="00627269"/>
    <w:rsid w:val="00627325"/>
    <w:rsid w:val="0063175A"/>
    <w:rsid w:val="006326F9"/>
    <w:rsid w:val="00634562"/>
    <w:rsid w:val="00634E19"/>
    <w:rsid w:val="00634E54"/>
    <w:rsid w:val="00635428"/>
    <w:rsid w:val="00637DD2"/>
    <w:rsid w:val="00643D2D"/>
    <w:rsid w:val="00643ED0"/>
    <w:rsid w:val="00650A6C"/>
    <w:rsid w:val="0065391C"/>
    <w:rsid w:val="006552C3"/>
    <w:rsid w:val="00663A10"/>
    <w:rsid w:val="00667175"/>
    <w:rsid w:val="00671877"/>
    <w:rsid w:val="00672B9B"/>
    <w:rsid w:val="006736EA"/>
    <w:rsid w:val="00674961"/>
    <w:rsid w:val="006803FF"/>
    <w:rsid w:val="006829FF"/>
    <w:rsid w:val="00684EDD"/>
    <w:rsid w:val="0068617B"/>
    <w:rsid w:val="00687688"/>
    <w:rsid w:val="00690AC4"/>
    <w:rsid w:val="00691555"/>
    <w:rsid w:val="00692A51"/>
    <w:rsid w:val="00696C28"/>
    <w:rsid w:val="00697FDE"/>
    <w:rsid w:val="006A0F53"/>
    <w:rsid w:val="006A3643"/>
    <w:rsid w:val="006A4150"/>
    <w:rsid w:val="006A5948"/>
    <w:rsid w:val="006A5CF1"/>
    <w:rsid w:val="006A6A82"/>
    <w:rsid w:val="006A6D17"/>
    <w:rsid w:val="006A6D48"/>
    <w:rsid w:val="006B17AC"/>
    <w:rsid w:val="006B2EB9"/>
    <w:rsid w:val="006B3280"/>
    <w:rsid w:val="006B45FF"/>
    <w:rsid w:val="006C09E7"/>
    <w:rsid w:val="006C4D00"/>
    <w:rsid w:val="006C7403"/>
    <w:rsid w:val="006D158A"/>
    <w:rsid w:val="006D26D4"/>
    <w:rsid w:val="006D355D"/>
    <w:rsid w:val="006D3FD9"/>
    <w:rsid w:val="006D5B89"/>
    <w:rsid w:val="006D690E"/>
    <w:rsid w:val="006E089E"/>
    <w:rsid w:val="006E1821"/>
    <w:rsid w:val="006E193F"/>
    <w:rsid w:val="006E4799"/>
    <w:rsid w:val="006E4B8C"/>
    <w:rsid w:val="006F02EC"/>
    <w:rsid w:val="006F3E3A"/>
    <w:rsid w:val="006F5D12"/>
    <w:rsid w:val="006F655B"/>
    <w:rsid w:val="006F6AA6"/>
    <w:rsid w:val="006F7C10"/>
    <w:rsid w:val="00700E2D"/>
    <w:rsid w:val="00703A76"/>
    <w:rsid w:val="00703FA5"/>
    <w:rsid w:val="00707972"/>
    <w:rsid w:val="00707F5F"/>
    <w:rsid w:val="0071024B"/>
    <w:rsid w:val="0071137C"/>
    <w:rsid w:val="00711CC4"/>
    <w:rsid w:val="00711D4E"/>
    <w:rsid w:val="00713A02"/>
    <w:rsid w:val="0071518D"/>
    <w:rsid w:val="007177DA"/>
    <w:rsid w:val="00721C1B"/>
    <w:rsid w:val="007259FC"/>
    <w:rsid w:val="007271E8"/>
    <w:rsid w:val="0073284E"/>
    <w:rsid w:val="007331E3"/>
    <w:rsid w:val="00733E27"/>
    <w:rsid w:val="007364E1"/>
    <w:rsid w:val="00737ABF"/>
    <w:rsid w:val="0074019B"/>
    <w:rsid w:val="00740F97"/>
    <w:rsid w:val="0074205B"/>
    <w:rsid w:val="00746D60"/>
    <w:rsid w:val="007479EE"/>
    <w:rsid w:val="00747A76"/>
    <w:rsid w:val="0075054E"/>
    <w:rsid w:val="007511C1"/>
    <w:rsid w:val="007515B5"/>
    <w:rsid w:val="00752032"/>
    <w:rsid w:val="0075605A"/>
    <w:rsid w:val="00756C06"/>
    <w:rsid w:val="00757CA2"/>
    <w:rsid w:val="0076097E"/>
    <w:rsid w:val="00761ACC"/>
    <w:rsid w:val="00761CA2"/>
    <w:rsid w:val="007650CB"/>
    <w:rsid w:val="00770E41"/>
    <w:rsid w:val="00771783"/>
    <w:rsid w:val="00773640"/>
    <w:rsid w:val="00775818"/>
    <w:rsid w:val="007816A7"/>
    <w:rsid w:val="00791F49"/>
    <w:rsid w:val="00792152"/>
    <w:rsid w:val="0079233A"/>
    <w:rsid w:val="00793B57"/>
    <w:rsid w:val="007961A5"/>
    <w:rsid w:val="007A095E"/>
    <w:rsid w:val="007A282E"/>
    <w:rsid w:val="007A4448"/>
    <w:rsid w:val="007A44C3"/>
    <w:rsid w:val="007A545E"/>
    <w:rsid w:val="007A5559"/>
    <w:rsid w:val="007A5B8B"/>
    <w:rsid w:val="007B0DAA"/>
    <w:rsid w:val="007B0E33"/>
    <w:rsid w:val="007C079C"/>
    <w:rsid w:val="007C7AF4"/>
    <w:rsid w:val="007D6722"/>
    <w:rsid w:val="007E2089"/>
    <w:rsid w:val="007E2CD9"/>
    <w:rsid w:val="007E3412"/>
    <w:rsid w:val="007E625B"/>
    <w:rsid w:val="007E7402"/>
    <w:rsid w:val="007F2122"/>
    <w:rsid w:val="007F23C1"/>
    <w:rsid w:val="007F4B76"/>
    <w:rsid w:val="007F5434"/>
    <w:rsid w:val="007F5A6C"/>
    <w:rsid w:val="0080064F"/>
    <w:rsid w:val="0080113A"/>
    <w:rsid w:val="00801374"/>
    <w:rsid w:val="008049BD"/>
    <w:rsid w:val="00806E6A"/>
    <w:rsid w:val="00812A0D"/>
    <w:rsid w:val="008144BB"/>
    <w:rsid w:val="00815773"/>
    <w:rsid w:val="008171F8"/>
    <w:rsid w:val="00817463"/>
    <w:rsid w:val="00817948"/>
    <w:rsid w:val="00817D9E"/>
    <w:rsid w:val="008307B8"/>
    <w:rsid w:val="00833E3A"/>
    <w:rsid w:val="008343BE"/>
    <w:rsid w:val="00835530"/>
    <w:rsid w:val="00843D71"/>
    <w:rsid w:val="0084634A"/>
    <w:rsid w:val="008465B0"/>
    <w:rsid w:val="00853234"/>
    <w:rsid w:val="008532AE"/>
    <w:rsid w:val="00853C71"/>
    <w:rsid w:val="008567D9"/>
    <w:rsid w:val="008568AA"/>
    <w:rsid w:val="00856E52"/>
    <w:rsid w:val="00862698"/>
    <w:rsid w:val="00863C33"/>
    <w:rsid w:val="00865C68"/>
    <w:rsid w:val="00866718"/>
    <w:rsid w:val="00866BB4"/>
    <w:rsid w:val="008674B9"/>
    <w:rsid w:val="00867795"/>
    <w:rsid w:val="00876935"/>
    <w:rsid w:val="00881081"/>
    <w:rsid w:val="0088647A"/>
    <w:rsid w:val="008864F0"/>
    <w:rsid w:val="008901DC"/>
    <w:rsid w:val="008912E5"/>
    <w:rsid w:val="00893851"/>
    <w:rsid w:val="00896DCA"/>
    <w:rsid w:val="008A073A"/>
    <w:rsid w:val="008A7279"/>
    <w:rsid w:val="008A7E79"/>
    <w:rsid w:val="008B141A"/>
    <w:rsid w:val="008B177A"/>
    <w:rsid w:val="008B47F7"/>
    <w:rsid w:val="008B7163"/>
    <w:rsid w:val="008C3691"/>
    <w:rsid w:val="008C3A36"/>
    <w:rsid w:val="008C49A5"/>
    <w:rsid w:val="008C4AAE"/>
    <w:rsid w:val="008C56FC"/>
    <w:rsid w:val="008C5FC3"/>
    <w:rsid w:val="008C6510"/>
    <w:rsid w:val="008C699D"/>
    <w:rsid w:val="008D0C66"/>
    <w:rsid w:val="008D2831"/>
    <w:rsid w:val="008D38C1"/>
    <w:rsid w:val="008D4D7A"/>
    <w:rsid w:val="008E3171"/>
    <w:rsid w:val="008E4BA4"/>
    <w:rsid w:val="008E6F9B"/>
    <w:rsid w:val="008F4970"/>
    <w:rsid w:val="008F4AF3"/>
    <w:rsid w:val="008F6391"/>
    <w:rsid w:val="008F7A0E"/>
    <w:rsid w:val="009045AF"/>
    <w:rsid w:val="00906996"/>
    <w:rsid w:val="00906D47"/>
    <w:rsid w:val="00907573"/>
    <w:rsid w:val="0090773B"/>
    <w:rsid w:val="009107B9"/>
    <w:rsid w:val="00914136"/>
    <w:rsid w:val="0091571C"/>
    <w:rsid w:val="00917638"/>
    <w:rsid w:val="00921933"/>
    <w:rsid w:val="00921BDD"/>
    <w:rsid w:val="00925219"/>
    <w:rsid w:val="00926305"/>
    <w:rsid w:val="00930715"/>
    <w:rsid w:val="00930F1D"/>
    <w:rsid w:val="0093187B"/>
    <w:rsid w:val="009341B9"/>
    <w:rsid w:val="00935356"/>
    <w:rsid w:val="00935B3E"/>
    <w:rsid w:val="00936361"/>
    <w:rsid w:val="00936FCB"/>
    <w:rsid w:val="009426E7"/>
    <w:rsid w:val="00944B50"/>
    <w:rsid w:val="00947DD6"/>
    <w:rsid w:val="0095076B"/>
    <w:rsid w:val="009520C0"/>
    <w:rsid w:val="00955320"/>
    <w:rsid w:val="00955D7A"/>
    <w:rsid w:val="00956BDA"/>
    <w:rsid w:val="00957419"/>
    <w:rsid w:val="00957760"/>
    <w:rsid w:val="00963513"/>
    <w:rsid w:val="0096775D"/>
    <w:rsid w:val="00970FC2"/>
    <w:rsid w:val="00973F4D"/>
    <w:rsid w:val="00975C5F"/>
    <w:rsid w:val="00982060"/>
    <w:rsid w:val="00983FB6"/>
    <w:rsid w:val="009861BE"/>
    <w:rsid w:val="0099100D"/>
    <w:rsid w:val="00994FCE"/>
    <w:rsid w:val="009A2770"/>
    <w:rsid w:val="009A3052"/>
    <w:rsid w:val="009A6576"/>
    <w:rsid w:val="009A6934"/>
    <w:rsid w:val="009B0A83"/>
    <w:rsid w:val="009B2CC8"/>
    <w:rsid w:val="009B3532"/>
    <w:rsid w:val="009B3D8A"/>
    <w:rsid w:val="009B43E3"/>
    <w:rsid w:val="009B7985"/>
    <w:rsid w:val="009C05C1"/>
    <w:rsid w:val="009C0A6F"/>
    <w:rsid w:val="009C0AD6"/>
    <w:rsid w:val="009C140E"/>
    <w:rsid w:val="009C19C5"/>
    <w:rsid w:val="009C2FD4"/>
    <w:rsid w:val="009C751E"/>
    <w:rsid w:val="009D038B"/>
    <w:rsid w:val="009D16CA"/>
    <w:rsid w:val="009D1C65"/>
    <w:rsid w:val="009D5DAF"/>
    <w:rsid w:val="009D7D32"/>
    <w:rsid w:val="009E3416"/>
    <w:rsid w:val="009E70DF"/>
    <w:rsid w:val="009F5F5D"/>
    <w:rsid w:val="00A00DB8"/>
    <w:rsid w:val="00A015E9"/>
    <w:rsid w:val="00A01DA8"/>
    <w:rsid w:val="00A03C6F"/>
    <w:rsid w:val="00A06B31"/>
    <w:rsid w:val="00A07DAB"/>
    <w:rsid w:val="00A10AB3"/>
    <w:rsid w:val="00A12C1B"/>
    <w:rsid w:val="00A27933"/>
    <w:rsid w:val="00A30C72"/>
    <w:rsid w:val="00A41031"/>
    <w:rsid w:val="00A41D80"/>
    <w:rsid w:val="00A425B7"/>
    <w:rsid w:val="00A434A1"/>
    <w:rsid w:val="00A44FBC"/>
    <w:rsid w:val="00A45BF6"/>
    <w:rsid w:val="00A50D20"/>
    <w:rsid w:val="00A53F3B"/>
    <w:rsid w:val="00A53FBA"/>
    <w:rsid w:val="00A54920"/>
    <w:rsid w:val="00A60C77"/>
    <w:rsid w:val="00A6267F"/>
    <w:rsid w:val="00A64467"/>
    <w:rsid w:val="00A70953"/>
    <w:rsid w:val="00A74199"/>
    <w:rsid w:val="00A741E8"/>
    <w:rsid w:val="00A8252B"/>
    <w:rsid w:val="00A83B29"/>
    <w:rsid w:val="00A8438C"/>
    <w:rsid w:val="00A8602D"/>
    <w:rsid w:val="00A8660C"/>
    <w:rsid w:val="00A87A29"/>
    <w:rsid w:val="00A94360"/>
    <w:rsid w:val="00A964B4"/>
    <w:rsid w:val="00A96DA9"/>
    <w:rsid w:val="00AA2E58"/>
    <w:rsid w:val="00AA458C"/>
    <w:rsid w:val="00AA4748"/>
    <w:rsid w:val="00AA564D"/>
    <w:rsid w:val="00AA5D4A"/>
    <w:rsid w:val="00AA5F56"/>
    <w:rsid w:val="00AA61D6"/>
    <w:rsid w:val="00AC1504"/>
    <w:rsid w:val="00AC16F2"/>
    <w:rsid w:val="00AC6116"/>
    <w:rsid w:val="00AD2BE4"/>
    <w:rsid w:val="00AE1057"/>
    <w:rsid w:val="00AE47C8"/>
    <w:rsid w:val="00AE63F9"/>
    <w:rsid w:val="00AE6E92"/>
    <w:rsid w:val="00AF16B0"/>
    <w:rsid w:val="00AF3E4B"/>
    <w:rsid w:val="00AF3F13"/>
    <w:rsid w:val="00AF55AE"/>
    <w:rsid w:val="00B0083E"/>
    <w:rsid w:val="00B04807"/>
    <w:rsid w:val="00B06F57"/>
    <w:rsid w:val="00B075ED"/>
    <w:rsid w:val="00B119AD"/>
    <w:rsid w:val="00B1452E"/>
    <w:rsid w:val="00B14E95"/>
    <w:rsid w:val="00B15052"/>
    <w:rsid w:val="00B16536"/>
    <w:rsid w:val="00B166EB"/>
    <w:rsid w:val="00B16E85"/>
    <w:rsid w:val="00B32369"/>
    <w:rsid w:val="00B35D67"/>
    <w:rsid w:val="00B37073"/>
    <w:rsid w:val="00B40F16"/>
    <w:rsid w:val="00B42E02"/>
    <w:rsid w:val="00B438B3"/>
    <w:rsid w:val="00B43ABD"/>
    <w:rsid w:val="00B44794"/>
    <w:rsid w:val="00B461A7"/>
    <w:rsid w:val="00B50AC8"/>
    <w:rsid w:val="00B527F0"/>
    <w:rsid w:val="00B5375B"/>
    <w:rsid w:val="00B54329"/>
    <w:rsid w:val="00B54C38"/>
    <w:rsid w:val="00B57665"/>
    <w:rsid w:val="00B6278A"/>
    <w:rsid w:val="00B63058"/>
    <w:rsid w:val="00B66EBB"/>
    <w:rsid w:val="00B6741F"/>
    <w:rsid w:val="00B67759"/>
    <w:rsid w:val="00B70044"/>
    <w:rsid w:val="00B71E93"/>
    <w:rsid w:val="00B750E1"/>
    <w:rsid w:val="00B771C1"/>
    <w:rsid w:val="00B81451"/>
    <w:rsid w:val="00B914D3"/>
    <w:rsid w:val="00B92A2E"/>
    <w:rsid w:val="00B95998"/>
    <w:rsid w:val="00B978FB"/>
    <w:rsid w:val="00BA045F"/>
    <w:rsid w:val="00BA12C8"/>
    <w:rsid w:val="00BA326C"/>
    <w:rsid w:val="00BA454B"/>
    <w:rsid w:val="00BA543D"/>
    <w:rsid w:val="00BA5E29"/>
    <w:rsid w:val="00BB6B3D"/>
    <w:rsid w:val="00BC194C"/>
    <w:rsid w:val="00BC4E32"/>
    <w:rsid w:val="00BC5144"/>
    <w:rsid w:val="00BC7E9B"/>
    <w:rsid w:val="00BD08F9"/>
    <w:rsid w:val="00BD45D9"/>
    <w:rsid w:val="00BD4993"/>
    <w:rsid w:val="00BD4D67"/>
    <w:rsid w:val="00BD5023"/>
    <w:rsid w:val="00BD5886"/>
    <w:rsid w:val="00BE0EFE"/>
    <w:rsid w:val="00BE4A80"/>
    <w:rsid w:val="00BE7E15"/>
    <w:rsid w:val="00BF011B"/>
    <w:rsid w:val="00BF262D"/>
    <w:rsid w:val="00BF2DB5"/>
    <w:rsid w:val="00BF41BD"/>
    <w:rsid w:val="00BF525F"/>
    <w:rsid w:val="00C03CA8"/>
    <w:rsid w:val="00C04DBA"/>
    <w:rsid w:val="00C054B0"/>
    <w:rsid w:val="00C10ADF"/>
    <w:rsid w:val="00C129B7"/>
    <w:rsid w:val="00C22C4E"/>
    <w:rsid w:val="00C26207"/>
    <w:rsid w:val="00C306F4"/>
    <w:rsid w:val="00C31766"/>
    <w:rsid w:val="00C31C5A"/>
    <w:rsid w:val="00C32857"/>
    <w:rsid w:val="00C342A8"/>
    <w:rsid w:val="00C35617"/>
    <w:rsid w:val="00C4084C"/>
    <w:rsid w:val="00C40EC9"/>
    <w:rsid w:val="00C41574"/>
    <w:rsid w:val="00C41F9B"/>
    <w:rsid w:val="00C42C33"/>
    <w:rsid w:val="00C4475E"/>
    <w:rsid w:val="00C45554"/>
    <w:rsid w:val="00C50C31"/>
    <w:rsid w:val="00C55AFF"/>
    <w:rsid w:val="00C5719D"/>
    <w:rsid w:val="00C60AAE"/>
    <w:rsid w:val="00C62C93"/>
    <w:rsid w:val="00C63CD9"/>
    <w:rsid w:val="00C644A5"/>
    <w:rsid w:val="00C65977"/>
    <w:rsid w:val="00C67597"/>
    <w:rsid w:val="00C714DF"/>
    <w:rsid w:val="00C723C0"/>
    <w:rsid w:val="00C728A1"/>
    <w:rsid w:val="00C746B7"/>
    <w:rsid w:val="00C75435"/>
    <w:rsid w:val="00C77426"/>
    <w:rsid w:val="00C7752C"/>
    <w:rsid w:val="00C806B2"/>
    <w:rsid w:val="00C82300"/>
    <w:rsid w:val="00C8350B"/>
    <w:rsid w:val="00C8368F"/>
    <w:rsid w:val="00C94B42"/>
    <w:rsid w:val="00C9566A"/>
    <w:rsid w:val="00C96642"/>
    <w:rsid w:val="00C979B5"/>
    <w:rsid w:val="00CA0991"/>
    <w:rsid w:val="00CA1ABA"/>
    <w:rsid w:val="00CA26D5"/>
    <w:rsid w:val="00CA2A49"/>
    <w:rsid w:val="00CA6626"/>
    <w:rsid w:val="00CA6741"/>
    <w:rsid w:val="00CA7D94"/>
    <w:rsid w:val="00CB03D3"/>
    <w:rsid w:val="00CB0BC1"/>
    <w:rsid w:val="00CB6D3E"/>
    <w:rsid w:val="00CB72AB"/>
    <w:rsid w:val="00CC1950"/>
    <w:rsid w:val="00CC30F6"/>
    <w:rsid w:val="00CC55DE"/>
    <w:rsid w:val="00CC6E66"/>
    <w:rsid w:val="00CC74BB"/>
    <w:rsid w:val="00CC7C50"/>
    <w:rsid w:val="00CD369F"/>
    <w:rsid w:val="00CD691B"/>
    <w:rsid w:val="00CD7253"/>
    <w:rsid w:val="00CE0B58"/>
    <w:rsid w:val="00CE0FFA"/>
    <w:rsid w:val="00CE4710"/>
    <w:rsid w:val="00CE4886"/>
    <w:rsid w:val="00CE7351"/>
    <w:rsid w:val="00CF02D1"/>
    <w:rsid w:val="00CF38B0"/>
    <w:rsid w:val="00CF4034"/>
    <w:rsid w:val="00CF7069"/>
    <w:rsid w:val="00D000B9"/>
    <w:rsid w:val="00D0279A"/>
    <w:rsid w:val="00D047FC"/>
    <w:rsid w:val="00D07146"/>
    <w:rsid w:val="00D07EF4"/>
    <w:rsid w:val="00D10B03"/>
    <w:rsid w:val="00D13AD6"/>
    <w:rsid w:val="00D162B3"/>
    <w:rsid w:val="00D175CA"/>
    <w:rsid w:val="00D17A7B"/>
    <w:rsid w:val="00D2321D"/>
    <w:rsid w:val="00D250F1"/>
    <w:rsid w:val="00D2609F"/>
    <w:rsid w:val="00D3026E"/>
    <w:rsid w:val="00D305A1"/>
    <w:rsid w:val="00D30C4C"/>
    <w:rsid w:val="00D333AD"/>
    <w:rsid w:val="00D33DA4"/>
    <w:rsid w:val="00D348FA"/>
    <w:rsid w:val="00D35EBE"/>
    <w:rsid w:val="00D40591"/>
    <w:rsid w:val="00D41220"/>
    <w:rsid w:val="00D42058"/>
    <w:rsid w:val="00D42C67"/>
    <w:rsid w:val="00D43981"/>
    <w:rsid w:val="00D44987"/>
    <w:rsid w:val="00D458D7"/>
    <w:rsid w:val="00D4600C"/>
    <w:rsid w:val="00D50B3A"/>
    <w:rsid w:val="00D5574C"/>
    <w:rsid w:val="00D5577D"/>
    <w:rsid w:val="00D56A4D"/>
    <w:rsid w:val="00D57863"/>
    <w:rsid w:val="00D60630"/>
    <w:rsid w:val="00D61A43"/>
    <w:rsid w:val="00D64A96"/>
    <w:rsid w:val="00D6606A"/>
    <w:rsid w:val="00D66CEB"/>
    <w:rsid w:val="00D75400"/>
    <w:rsid w:val="00D77C82"/>
    <w:rsid w:val="00D82E3E"/>
    <w:rsid w:val="00D84030"/>
    <w:rsid w:val="00D84E7F"/>
    <w:rsid w:val="00D85519"/>
    <w:rsid w:val="00D86325"/>
    <w:rsid w:val="00D86725"/>
    <w:rsid w:val="00D878ED"/>
    <w:rsid w:val="00D92733"/>
    <w:rsid w:val="00D97398"/>
    <w:rsid w:val="00DA0239"/>
    <w:rsid w:val="00DA295D"/>
    <w:rsid w:val="00DA71B6"/>
    <w:rsid w:val="00DC0DCA"/>
    <w:rsid w:val="00DC2BBC"/>
    <w:rsid w:val="00DC3A9F"/>
    <w:rsid w:val="00DC7042"/>
    <w:rsid w:val="00DD1B3B"/>
    <w:rsid w:val="00DD2566"/>
    <w:rsid w:val="00DD59F5"/>
    <w:rsid w:val="00DE1FAA"/>
    <w:rsid w:val="00DE332E"/>
    <w:rsid w:val="00DF0317"/>
    <w:rsid w:val="00DF0BD9"/>
    <w:rsid w:val="00DF39FE"/>
    <w:rsid w:val="00DF45D5"/>
    <w:rsid w:val="00E00012"/>
    <w:rsid w:val="00E00A74"/>
    <w:rsid w:val="00E00AEF"/>
    <w:rsid w:val="00E018ED"/>
    <w:rsid w:val="00E04CFA"/>
    <w:rsid w:val="00E118B9"/>
    <w:rsid w:val="00E128A8"/>
    <w:rsid w:val="00E134C3"/>
    <w:rsid w:val="00E136F4"/>
    <w:rsid w:val="00E17F21"/>
    <w:rsid w:val="00E26C1A"/>
    <w:rsid w:val="00E26E16"/>
    <w:rsid w:val="00E27054"/>
    <w:rsid w:val="00E27EA5"/>
    <w:rsid w:val="00E31E2F"/>
    <w:rsid w:val="00E341EC"/>
    <w:rsid w:val="00E34734"/>
    <w:rsid w:val="00E42CC9"/>
    <w:rsid w:val="00E43ECA"/>
    <w:rsid w:val="00E44141"/>
    <w:rsid w:val="00E46A84"/>
    <w:rsid w:val="00E501CB"/>
    <w:rsid w:val="00E50C48"/>
    <w:rsid w:val="00E515E5"/>
    <w:rsid w:val="00E52A9C"/>
    <w:rsid w:val="00E5340A"/>
    <w:rsid w:val="00E53FA6"/>
    <w:rsid w:val="00E55B62"/>
    <w:rsid w:val="00E5666F"/>
    <w:rsid w:val="00E57921"/>
    <w:rsid w:val="00E60CC1"/>
    <w:rsid w:val="00E632C7"/>
    <w:rsid w:val="00E6389A"/>
    <w:rsid w:val="00E66FB4"/>
    <w:rsid w:val="00E70013"/>
    <w:rsid w:val="00E724C8"/>
    <w:rsid w:val="00E73114"/>
    <w:rsid w:val="00E73359"/>
    <w:rsid w:val="00E75EC9"/>
    <w:rsid w:val="00E812A7"/>
    <w:rsid w:val="00E82A44"/>
    <w:rsid w:val="00E846AA"/>
    <w:rsid w:val="00E8669F"/>
    <w:rsid w:val="00E90D1C"/>
    <w:rsid w:val="00E91D69"/>
    <w:rsid w:val="00E91F87"/>
    <w:rsid w:val="00E93F1E"/>
    <w:rsid w:val="00EA1BB3"/>
    <w:rsid w:val="00EA264F"/>
    <w:rsid w:val="00EA2944"/>
    <w:rsid w:val="00EA51C7"/>
    <w:rsid w:val="00EA5A3D"/>
    <w:rsid w:val="00EA6BDF"/>
    <w:rsid w:val="00EB0A01"/>
    <w:rsid w:val="00EB19B5"/>
    <w:rsid w:val="00EB1BDC"/>
    <w:rsid w:val="00EB3B21"/>
    <w:rsid w:val="00EB4985"/>
    <w:rsid w:val="00EB7287"/>
    <w:rsid w:val="00EC63AD"/>
    <w:rsid w:val="00EC774C"/>
    <w:rsid w:val="00ED0A8C"/>
    <w:rsid w:val="00ED0D99"/>
    <w:rsid w:val="00ED4FA7"/>
    <w:rsid w:val="00ED78E1"/>
    <w:rsid w:val="00EE1FA1"/>
    <w:rsid w:val="00EE26F4"/>
    <w:rsid w:val="00EE2E8D"/>
    <w:rsid w:val="00EE38DD"/>
    <w:rsid w:val="00EE4CAC"/>
    <w:rsid w:val="00EE5279"/>
    <w:rsid w:val="00EE5837"/>
    <w:rsid w:val="00EE5C93"/>
    <w:rsid w:val="00EE69BD"/>
    <w:rsid w:val="00EF1963"/>
    <w:rsid w:val="00EF2168"/>
    <w:rsid w:val="00EF2A46"/>
    <w:rsid w:val="00EF4335"/>
    <w:rsid w:val="00EF7B8B"/>
    <w:rsid w:val="00F00C2D"/>
    <w:rsid w:val="00F032B1"/>
    <w:rsid w:val="00F04850"/>
    <w:rsid w:val="00F07C78"/>
    <w:rsid w:val="00F1034B"/>
    <w:rsid w:val="00F10E8E"/>
    <w:rsid w:val="00F12854"/>
    <w:rsid w:val="00F12BE1"/>
    <w:rsid w:val="00F13277"/>
    <w:rsid w:val="00F143C2"/>
    <w:rsid w:val="00F17BD6"/>
    <w:rsid w:val="00F2047C"/>
    <w:rsid w:val="00F20A87"/>
    <w:rsid w:val="00F245AC"/>
    <w:rsid w:val="00F24DF2"/>
    <w:rsid w:val="00F268E5"/>
    <w:rsid w:val="00F27AA5"/>
    <w:rsid w:val="00F30BD2"/>
    <w:rsid w:val="00F321A0"/>
    <w:rsid w:val="00F34358"/>
    <w:rsid w:val="00F35A06"/>
    <w:rsid w:val="00F405E8"/>
    <w:rsid w:val="00F41140"/>
    <w:rsid w:val="00F41829"/>
    <w:rsid w:val="00F42341"/>
    <w:rsid w:val="00F448E3"/>
    <w:rsid w:val="00F45C75"/>
    <w:rsid w:val="00F45F33"/>
    <w:rsid w:val="00F5152B"/>
    <w:rsid w:val="00F53508"/>
    <w:rsid w:val="00F558C5"/>
    <w:rsid w:val="00F56619"/>
    <w:rsid w:val="00F56B36"/>
    <w:rsid w:val="00F572C1"/>
    <w:rsid w:val="00F62DAB"/>
    <w:rsid w:val="00F63384"/>
    <w:rsid w:val="00F644C8"/>
    <w:rsid w:val="00F67965"/>
    <w:rsid w:val="00F7016F"/>
    <w:rsid w:val="00F7214C"/>
    <w:rsid w:val="00F741FE"/>
    <w:rsid w:val="00F8186C"/>
    <w:rsid w:val="00F84C4C"/>
    <w:rsid w:val="00F855CD"/>
    <w:rsid w:val="00F85FD3"/>
    <w:rsid w:val="00F869FC"/>
    <w:rsid w:val="00F900E0"/>
    <w:rsid w:val="00F924DF"/>
    <w:rsid w:val="00F95183"/>
    <w:rsid w:val="00F956EA"/>
    <w:rsid w:val="00F959E0"/>
    <w:rsid w:val="00F95F54"/>
    <w:rsid w:val="00FA0B6A"/>
    <w:rsid w:val="00FA0C0B"/>
    <w:rsid w:val="00FA1033"/>
    <w:rsid w:val="00FA48FA"/>
    <w:rsid w:val="00FA6CFD"/>
    <w:rsid w:val="00FB2B61"/>
    <w:rsid w:val="00FB4564"/>
    <w:rsid w:val="00FB4E91"/>
    <w:rsid w:val="00FC0536"/>
    <w:rsid w:val="00FC47D0"/>
    <w:rsid w:val="00FC5A52"/>
    <w:rsid w:val="00FC761A"/>
    <w:rsid w:val="00FD05DB"/>
    <w:rsid w:val="00FD4B8C"/>
    <w:rsid w:val="00FD5910"/>
    <w:rsid w:val="00FD5F16"/>
    <w:rsid w:val="00FE534A"/>
    <w:rsid w:val="00FF2F46"/>
    <w:rsid w:val="00FF3B2B"/>
    <w:rsid w:val="00FF60E8"/>
    <w:rsid w:val="00FF6E97"/>
    <w:rsid w:val="00FF6FC3"/>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271E8"/>
  </w:style>
  <w:style w:type="paragraph" w:styleId="Nadpis1">
    <w:name w:val="heading 1"/>
    <w:basedOn w:val="Normlny"/>
    <w:next w:val="Normlny"/>
    <w:link w:val="Nadpis1Char"/>
    <w:uiPriority w:val="9"/>
    <w:qFormat/>
    <w:rsid w:val="007271E8"/>
    <w:pPr>
      <w:spacing w:before="480" w:after="0"/>
      <w:contextualSpacing/>
      <w:outlineLvl w:val="0"/>
    </w:pPr>
    <w:rPr>
      <w:rFonts w:asciiTheme="majorHAnsi" w:eastAsiaTheme="majorEastAsia" w:hAnsiTheme="majorHAnsi" w:cstheme="majorBidi"/>
      <w:b/>
      <w:bCs/>
      <w:sz w:val="28"/>
      <w:szCs w:val="28"/>
    </w:rPr>
  </w:style>
  <w:style w:type="paragraph" w:styleId="Nadpis2">
    <w:name w:val="heading 2"/>
    <w:basedOn w:val="Normlny"/>
    <w:next w:val="Normlny"/>
    <w:link w:val="Nadpis2Char"/>
    <w:uiPriority w:val="9"/>
    <w:semiHidden/>
    <w:unhideWhenUsed/>
    <w:qFormat/>
    <w:rsid w:val="007271E8"/>
    <w:pPr>
      <w:spacing w:before="200" w:after="0"/>
      <w:outlineLvl w:val="1"/>
    </w:pPr>
    <w:rPr>
      <w:rFonts w:asciiTheme="majorHAnsi" w:eastAsiaTheme="majorEastAsia" w:hAnsiTheme="majorHAnsi" w:cstheme="majorBidi"/>
      <w:b/>
      <w:bCs/>
      <w:sz w:val="26"/>
      <w:szCs w:val="26"/>
    </w:rPr>
  </w:style>
  <w:style w:type="paragraph" w:styleId="Nadpis3">
    <w:name w:val="heading 3"/>
    <w:basedOn w:val="Normlny"/>
    <w:next w:val="Normlny"/>
    <w:link w:val="Nadpis3Char"/>
    <w:uiPriority w:val="9"/>
    <w:semiHidden/>
    <w:unhideWhenUsed/>
    <w:qFormat/>
    <w:rsid w:val="007271E8"/>
    <w:pPr>
      <w:spacing w:before="200" w:after="0" w:line="271" w:lineRule="auto"/>
      <w:outlineLvl w:val="2"/>
    </w:pPr>
    <w:rPr>
      <w:rFonts w:asciiTheme="majorHAnsi" w:eastAsiaTheme="majorEastAsia" w:hAnsiTheme="majorHAnsi" w:cstheme="majorBidi"/>
      <w:b/>
      <w:bCs/>
    </w:rPr>
  </w:style>
  <w:style w:type="paragraph" w:styleId="Nadpis4">
    <w:name w:val="heading 4"/>
    <w:basedOn w:val="Normlny"/>
    <w:next w:val="Normlny"/>
    <w:link w:val="Nadpis4Char"/>
    <w:uiPriority w:val="9"/>
    <w:semiHidden/>
    <w:unhideWhenUsed/>
    <w:qFormat/>
    <w:rsid w:val="007271E8"/>
    <w:pPr>
      <w:spacing w:before="200" w:after="0"/>
      <w:outlineLvl w:val="3"/>
    </w:pPr>
    <w:rPr>
      <w:rFonts w:asciiTheme="majorHAnsi" w:eastAsiaTheme="majorEastAsia" w:hAnsiTheme="majorHAnsi" w:cstheme="majorBidi"/>
      <w:b/>
      <w:bCs/>
      <w:i/>
      <w:iCs/>
    </w:rPr>
  </w:style>
  <w:style w:type="paragraph" w:styleId="Nadpis5">
    <w:name w:val="heading 5"/>
    <w:basedOn w:val="Normlny"/>
    <w:next w:val="Normlny"/>
    <w:link w:val="Nadpis5Char"/>
    <w:uiPriority w:val="9"/>
    <w:semiHidden/>
    <w:unhideWhenUsed/>
    <w:qFormat/>
    <w:rsid w:val="007271E8"/>
    <w:pPr>
      <w:spacing w:before="200" w:after="0"/>
      <w:outlineLvl w:val="4"/>
    </w:pPr>
    <w:rPr>
      <w:rFonts w:asciiTheme="majorHAnsi" w:eastAsiaTheme="majorEastAsia" w:hAnsiTheme="majorHAnsi" w:cstheme="majorBidi"/>
      <w:b/>
      <w:bCs/>
      <w:color w:val="7F7F7F" w:themeColor="text1" w:themeTint="80"/>
    </w:rPr>
  </w:style>
  <w:style w:type="paragraph" w:styleId="Nadpis6">
    <w:name w:val="heading 6"/>
    <w:basedOn w:val="Normlny"/>
    <w:next w:val="Normlny"/>
    <w:link w:val="Nadpis6Char"/>
    <w:uiPriority w:val="9"/>
    <w:semiHidden/>
    <w:unhideWhenUsed/>
    <w:qFormat/>
    <w:rsid w:val="007271E8"/>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dpis7">
    <w:name w:val="heading 7"/>
    <w:basedOn w:val="Normlny"/>
    <w:next w:val="Normlny"/>
    <w:link w:val="Nadpis7Char"/>
    <w:uiPriority w:val="9"/>
    <w:semiHidden/>
    <w:unhideWhenUsed/>
    <w:qFormat/>
    <w:rsid w:val="007271E8"/>
    <w:pPr>
      <w:spacing w:after="0"/>
      <w:outlineLvl w:val="6"/>
    </w:pPr>
    <w:rPr>
      <w:rFonts w:asciiTheme="majorHAnsi" w:eastAsiaTheme="majorEastAsia" w:hAnsiTheme="majorHAnsi" w:cstheme="majorBidi"/>
      <w:i/>
      <w:iCs/>
    </w:rPr>
  </w:style>
  <w:style w:type="paragraph" w:styleId="Nadpis8">
    <w:name w:val="heading 8"/>
    <w:basedOn w:val="Normlny"/>
    <w:next w:val="Normlny"/>
    <w:link w:val="Nadpis8Char"/>
    <w:uiPriority w:val="9"/>
    <w:semiHidden/>
    <w:unhideWhenUsed/>
    <w:qFormat/>
    <w:rsid w:val="007271E8"/>
    <w:pPr>
      <w:spacing w:after="0"/>
      <w:outlineLvl w:val="7"/>
    </w:pPr>
    <w:rPr>
      <w:rFonts w:asciiTheme="majorHAnsi" w:eastAsiaTheme="majorEastAsia" w:hAnsiTheme="majorHAnsi" w:cstheme="majorBidi"/>
      <w:sz w:val="20"/>
      <w:szCs w:val="20"/>
    </w:rPr>
  </w:style>
  <w:style w:type="paragraph" w:styleId="Nadpis9">
    <w:name w:val="heading 9"/>
    <w:basedOn w:val="Normlny"/>
    <w:next w:val="Normlny"/>
    <w:link w:val="Nadpis9Char"/>
    <w:uiPriority w:val="9"/>
    <w:semiHidden/>
    <w:unhideWhenUsed/>
    <w:qFormat/>
    <w:rsid w:val="007271E8"/>
    <w:pPr>
      <w:spacing w:after="0"/>
      <w:outlineLvl w:val="8"/>
    </w:pPr>
    <w:rPr>
      <w:rFonts w:asciiTheme="majorHAnsi" w:eastAsiaTheme="majorEastAsia" w:hAnsiTheme="majorHAnsi" w:cstheme="majorBidi"/>
      <w:i/>
      <w:iCs/>
      <w:spacing w:val="5"/>
      <w:sz w:val="20"/>
      <w:szCs w:val="20"/>
    </w:rPr>
  </w:style>
  <w:style w:type="character" w:default="1" w:styleId="Predvolenpsmoodseku">
    <w:name w:val="Default Paragraph Font"/>
    <w:uiPriority w:val="1"/>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B750E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750E1"/>
  </w:style>
  <w:style w:type="paragraph" w:styleId="Pta">
    <w:name w:val="footer"/>
    <w:basedOn w:val="Normlny"/>
    <w:link w:val="PtaChar"/>
    <w:uiPriority w:val="99"/>
    <w:unhideWhenUsed/>
    <w:rsid w:val="00B750E1"/>
    <w:pPr>
      <w:tabs>
        <w:tab w:val="center" w:pos="4536"/>
        <w:tab w:val="right" w:pos="9072"/>
      </w:tabs>
      <w:spacing w:after="0" w:line="240" w:lineRule="auto"/>
    </w:pPr>
  </w:style>
  <w:style w:type="character" w:customStyle="1" w:styleId="PtaChar">
    <w:name w:val="Päta Char"/>
    <w:basedOn w:val="Predvolenpsmoodseku"/>
    <w:link w:val="Pta"/>
    <w:uiPriority w:val="99"/>
    <w:rsid w:val="00B750E1"/>
  </w:style>
  <w:style w:type="character" w:styleId="Hypertextovprepojenie">
    <w:name w:val="Hyperlink"/>
    <w:basedOn w:val="Predvolenpsmoodseku"/>
    <w:uiPriority w:val="99"/>
    <w:unhideWhenUsed/>
    <w:rsid w:val="000B0F00"/>
    <w:rPr>
      <w:color w:val="0000FF" w:themeColor="hyperlink"/>
      <w:u w:val="single"/>
    </w:rPr>
  </w:style>
  <w:style w:type="character" w:customStyle="1" w:styleId="Nadpis1Char">
    <w:name w:val="Nadpis 1 Char"/>
    <w:basedOn w:val="Predvolenpsmoodseku"/>
    <w:link w:val="Nadpis1"/>
    <w:uiPriority w:val="9"/>
    <w:rsid w:val="007271E8"/>
    <w:rPr>
      <w:rFonts w:asciiTheme="majorHAnsi" w:eastAsiaTheme="majorEastAsia" w:hAnsiTheme="majorHAnsi" w:cstheme="majorBidi"/>
      <w:b/>
      <w:bCs/>
      <w:sz w:val="28"/>
      <w:szCs w:val="28"/>
    </w:rPr>
  </w:style>
  <w:style w:type="paragraph" w:styleId="Hlavikaobsahu">
    <w:name w:val="TOC Heading"/>
    <w:basedOn w:val="Nadpis1"/>
    <w:next w:val="Normlny"/>
    <w:uiPriority w:val="39"/>
    <w:unhideWhenUsed/>
    <w:qFormat/>
    <w:rsid w:val="007271E8"/>
    <w:pPr>
      <w:outlineLvl w:val="9"/>
    </w:pPr>
  </w:style>
  <w:style w:type="paragraph" w:styleId="Obsah1">
    <w:name w:val="toc 1"/>
    <w:basedOn w:val="Normlny"/>
    <w:next w:val="Normlny"/>
    <w:autoRedefine/>
    <w:uiPriority w:val="39"/>
    <w:unhideWhenUsed/>
    <w:rsid w:val="00672B9B"/>
    <w:pPr>
      <w:tabs>
        <w:tab w:val="left" w:pos="440"/>
        <w:tab w:val="right" w:leader="dot" w:pos="9625"/>
      </w:tabs>
      <w:spacing w:after="100" w:line="240" w:lineRule="auto"/>
    </w:pPr>
    <w:rPr>
      <w:rFonts w:ascii="Times New Roman" w:eastAsia="Times New Roman" w:hAnsi="Times New Roman" w:cs="Times New Roman"/>
      <w:b/>
      <w:noProof/>
      <w:sz w:val="20"/>
      <w:szCs w:val="20"/>
      <w:lang w:val="hu-HU" w:eastAsia="sk-SK"/>
    </w:rPr>
  </w:style>
  <w:style w:type="paragraph" w:styleId="Textbubliny">
    <w:name w:val="Balloon Text"/>
    <w:basedOn w:val="Normlny"/>
    <w:link w:val="TextbublinyChar"/>
    <w:uiPriority w:val="99"/>
    <w:semiHidden/>
    <w:unhideWhenUsed/>
    <w:rsid w:val="00672B9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672B9B"/>
    <w:rPr>
      <w:rFonts w:ascii="Tahoma" w:hAnsi="Tahoma" w:cs="Tahoma"/>
      <w:sz w:val="16"/>
      <w:szCs w:val="16"/>
    </w:rPr>
  </w:style>
  <w:style w:type="paragraph" w:styleId="Odsekzoznamu">
    <w:name w:val="List Paragraph"/>
    <w:basedOn w:val="Normlny"/>
    <w:uiPriority w:val="34"/>
    <w:qFormat/>
    <w:rsid w:val="007271E8"/>
    <w:pPr>
      <w:ind w:left="720"/>
      <w:contextualSpacing/>
    </w:pPr>
  </w:style>
  <w:style w:type="paragraph" w:styleId="Zoznam">
    <w:name w:val="List"/>
    <w:basedOn w:val="Normlny"/>
    <w:uiPriority w:val="99"/>
    <w:rsid w:val="0008202B"/>
    <w:pPr>
      <w:spacing w:after="0" w:line="240" w:lineRule="auto"/>
      <w:ind w:left="283" w:hanging="283"/>
    </w:pPr>
    <w:rPr>
      <w:rFonts w:ascii="Times New Roman" w:eastAsia="Times New Roman" w:hAnsi="Times New Roman" w:cs="Times New Roman"/>
      <w:sz w:val="20"/>
      <w:szCs w:val="20"/>
      <w:lang w:val="hu-HU" w:eastAsia="sk-SK"/>
    </w:rPr>
  </w:style>
  <w:style w:type="paragraph" w:styleId="Zkladntext">
    <w:name w:val="Body Text"/>
    <w:basedOn w:val="Normlny"/>
    <w:link w:val="ZkladntextChar"/>
    <w:uiPriority w:val="99"/>
    <w:semiHidden/>
    <w:unhideWhenUsed/>
    <w:rsid w:val="0008202B"/>
    <w:pPr>
      <w:spacing w:after="120" w:line="240" w:lineRule="auto"/>
    </w:pPr>
    <w:rPr>
      <w:rFonts w:ascii="Times New Roman" w:eastAsia="Times New Roman" w:hAnsi="Times New Roman" w:cs="Times New Roman"/>
      <w:sz w:val="20"/>
      <w:szCs w:val="20"/>
      <w:lang w:val="hu-HU" w:eastAsia="sk-SK"/>
    </w:rPr>
  </w:style>
  <w:style w:type="character" w:customStyle="1" w:styleId="ZkladntextChar">
    <w:name w:val="Základný text Char"/>
    <w:basedOn w:val="Predvolenpsmoodseku"/>
    <w:link w:val="Zkladntext"/>
    <w:uiPriority w:val="99"/>
    <w:semiHidden/>
    <w:rsid w:val="0008202B"/>
    <w:rPr>
      <w:rFonts w:ascii="Times New Roman" w:eastAsia="Times New Roman" w:hAnsi="Times New Roman" w:cs="Times New Roman"/>
      <w:sz w:val="20"/>
      <w:szCs w:val="20"/>
      <w:lang w:val="hu-HU" w:eastAsia="sk-SK"/>
    </w:rPr>
  </w:style>
  <w:style w:type="paragraph" w:styleId="Prvzarkazkladnhotextu">
    <w:name w:val="Body Text First Indent"/>
    <w:basedOn w:val="Zkladntext"/>
    <w:link w:val="PrvzarkazkladnhotextuChar"/>
    <w:uiPriority w:val="99"/>
    <w:rsid w:val="0008202B"/>
    <w:pPr>
      <w:ind w:firstLine="210"/>
    </w:pPr>
  </w:style>
  <w:style w:type="character" w:customStyle="1" w:styleId="PrvzarkazkladnhotextuChar">
    <w:name w:val="Prvá zarážka základného textu Char"/>
    <w:basedOn w:val="ZkladntextChar"/>
    <w:link w:val="Prvzarkazkladnhotextu"/>
    <w:uiPriority w:val="99"/>
    <w:rsid w:val="0008202B"/>
    <w:rPr>
      <w:rFonts w:ascii="Times New Roman" w:eastAsia="Times New Roman" w:hAnsi="Times New Roman" w:cs="Times New Roman"/>
      <w:sz w:val="20"/>
      <w:szCs w:val="20"/>
      <w:lang w:val="hu-HU" w:eastAsia="sk-SK"/>
    </w:rPr>
  </w:style>
  <w:style w:type="numbering" w:customStyle="1" w:styleId="Bezzoznamu1">
    <w:name w:val="Bez zoznamu1"/>
    <w:next w:val="Bezzoznamu"/>
    <w:uiPriority w:val="99"/>
    <w:semiHidden/>
    <w:unhideWhenUsed/>
    <w:rsid w:val="0008202B"/>
  </w:style>
  <w:style w:type="numbering" w:customStyle="1" w:styleId="Bezzoznamu2">
    <w:name w:val="Bez zoznamu2"/>
    <w:next w:val="Bezzoznamu"/>
    <w:uiPriority w:val="99"/>
    <w:semiHidden/>
    <w:unhideWhenUsed/>
    <w:rsid w:val="0008202B"/>
  </w:style>
  <w:style w:type="table" w:styleId="Mriekatabuky">
    <w:name w:val="Table Grid"/>
    <w:basedOn w:val="Normlnatabuka"/>
    <w:uiPriority w:val="39"/>
    <w:rsid w:val="000820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dpro1">
    <w:name w:val="nadpro1"/>
    <w:basedOn w:val="Normlny"/>
    <w:rsid w:val="0008202B"/>
    <w:pPr>
      <w:numPr>
        <w:ilvl w:val="12"/>
      </w:numPr>
      <w:overflowPunct w:val="0"/>
      <w:autoSpaceDE w:val="0"/>
      <w:autoSpaceDN w:val="0"/>
      <w:adjustRightInd w:val="0"/>
      <w:spacing w:before="120" w:after="0" w:line="320" w:lineRule="exact"/>
      <w:textAlignment w:val="baseline"/>
    </w:pPr>
    <w:rPr>
      <w:rFonts w:ascii="Spectra BT" w:eastAsia="Times New Roman" w:hAnsi="Spectra BT" w:cs="Times New Roman"/>
      <w:b/>
      <w:sz w:val="24"/>
      <w:szCs w:val="20"/>
      <w:lang w:eastAsia="sk-SK"/>
    </w:rPr>
  </w:style>
  <w:style w:type="paragraph" w:customStyle="1" w:styleId="odrpro1">
    <w:name w:val="odrpro1"/>
    <w:basedOn w:val="odstpro"/>
    <w:rsid w:val="0008202B"/>
    <w:pPr>
      <w:numPr>
        <w:ilvl w:val="0"/>
        <w:numId w:val="25"/>
      </w:numPr>
      <w:tabs>
        <w:tab w:val="clear" w:pos="-3"/>
      </w:tabs>
      <w:spacing w:before="100"/>
      <w:ind w:left="390" w:hanging="390"/>
    </w:pPr>
  </w:style>
  <w:style w:type="paragraph" w:customStyle="1" w:styleId="odstpro">
    <w:name w:val="odstpro"/>
    <w:basedOn w:val="Normlny"/>
    <w:link w:val="odstproChar"/>
    <w:rsid w:val="0008202B"/>
    <w:pPr>
      <w:numPr>
        <w:ilvl w:val="12"/>
      </w:numPr>
      <w:overflowPunct w:val="0"/>
      <w:autoSpaceDE w:val="0"/>
      <w:autoSpaceDN w:val="0"/>
      <w:adjustRightInd w:val="0"/>
      <w:spacing w:before="120" w:after="0" w:line="320" w:lineRule="exact"/>
      <w:textAlignment w:val="baseline"/>
    </w:pPr>
    <w:rPr>
      <w:rFonts w:ascii="Spectra BT" w:eastAsia="Times New Roman" w:hAnsi="Spectra BT" w:cs="Times New Roman"/>
      <w:szCs w:val="20"/>
      <w:lang w:eastAsia="sk-SK"/>
    </w:rPr>
  </w:style>
  <w:style w:type="paragraph" w:customStyle="1" w:styleId="pnadpro">
    <w:name w:val="pnadpro"/>
    <w:basedOn w:val="nadpro1"/>
    <w:rsid w:val="0008202B"/>
    <w:pPr>
      <w:spacing w:after="120"/>
      <w:ind w:left="567"/>
    </w:pPr>
    <w:rPr>
      <w:sz w:val="22"/>
    </w:rPr>
  </w:style>
  <w:style w:type="character" w:customStyle="1" w:styleId="odstproChar">
    <w:name w:val="odstpro Char"/>
    <w:basedOn w:val="Predvolenpsmoodseku"/>
    <w:link w:val="odstpro"/>
    <w:locked/>
    <w:rsid w:val="0008202B"/>
    <w:rPr>
      <w:rFonts w:ascii="Spectra BT" w:eastAsia="Times New Roman" w:hAnsi="Spectra BT" w:cs="Times New Roman"/>
      <w:szCs w:val="20"/>
      <w:lang w:eastAsia="sk-SK"/>
    </w:rPr>
  </w:style>
  <w:style w:type="paragraph" w:customStyle="1" w:styleId="CarCharCharCharCharCharCharCharCharChar2CharCharCharCharCharCharChar1">
    <w:name w:val="Car Char Char Char Char Char Char Char Char Char2 Char Char Char Char Char Char Char1"/>
    <w:basedOn w:val="Normlny"/>
    <w:rsid w:val="0008202B"/>
    <w:pPr>
      <w:tabs>
        <w:tab w:val="num" w:pos="567"/>
      </w:tabs>
      <w:spacing w:after="0" w:line="240" w:lineRule="exact"/>
      <w:ind w:left="567" w:hanging="567"/>
    </w:pPr>
    <w:rPr>
      <w:rFonts w:ascii="Times New Roman Bold" w:eastAsia="Times New Roman" w:hAnsi="Times New Roman Bold" w:cs="Times New Roman"/>
      <w:b/>
      <w:sz w:val="26"/>
      <w:szCs w:val="26"/>
    </w:rPr>
  </w:style>
  <w:style w:type="paragraph" w:customStyle="1" w:styleId="nadupn1">
    <w:name w:val="nadupn1"/>
    <w:basedOn w:val="Normlny"/>
    <w:rsid w:val="0008202B"/>
    <w:pPr>
      <w:keepNext/>
      <w:pBdr>
        <w:top w:val="single" w:sz="8" w:space="1" w:color="008000"/>
        <w:bottom w:val="single" w:sz="8" w:space="1" w:color="008000"/>
      </w:pBdr>
      <w:overflowPunct w:val="0"/>
      <w:autoSpaceDE w:val="0"/>
      <w:autoSpaceDN w:val="0"/>
      <w:adjustRightInd w:val="0"/>
      <w:spacing w:before="120" w:after="0" w:line="320" w:lineRule="exact"/>
      <w:ind w:left="454" w:hanging="454"/>
      <w:textAlignment w:val="baseline"/>
    </w:pPr>
    <w:rPr>
      <w:rFonts w:ascii="Buckwheat" w:eastAsia="Times New Roman" w:hAnsi="Buckwheat" w:cs="Buckwheat"/>
      <w:b/>
      <w:bCs/>
      <w:color w:val="008000"/>
      <w:sz w:val="30"/>
      <w:szCs w:val="26"/>
      <w:lang w:eastAsia="sk-SK"/>
    </w:rPr>
  </w:style>
  <w:style w:type="table" w:customStyle="1" w:styleId="tltabulkaphsr">
    <w:name w:val="Štýl tabulka_phsr"/>
    <w:basedOn w:val="Normlnatabuka"/>
    <w:rsid w:val="0008202B"/>
    <w:pPr>
      <w:spacing w:after="0" w:line="240" w:lineRule="auto"/>
    </w:pPr>
    <w:rPr>
      <w:rFonts w:ascii="Spectra BT" w:eastAsia="Times New Roman" w:hAnsi="Spectra BT" w:cs="Times New Roman"/>
      <w:szCs w:val="20"/>
      <w:lang w:eastAsia="sk-SK"/>
    </w:rPr>
    <w:tblPr>
      <w:jc w:val="center"/>
      <w:tblInd w:w="0" w:type="dxa"/>
      <w:tblBorders>
        <w:top w:val="double" w:sz="12" w:space="0" w:color="008000"/>
        <w:bottom w:val="double" w:sz="12" w:space="0" w:color="008000"/>
        <w:insideH w:val="single" w:sz="8" w:space="0" w:color="008000"/>
      </w:tblBorders>
      <w:tblCellMar>
        <w:top w:w="0" w:type="dxa"/>
        <w:left w:w="68" w:type="dxa"/>
        <w:bottom w:w="0" w:type="dxa"/>
        <w:right w:w="68" w:type="dxa"/>
      </w:tblCellMar>
    </w:tblPr>
    <w:trPr>
      <w:jc w:val="center"/>
    </w:trPr>
    <w:tcPr>
      <w:shd w:val="clear" w:color="auto" w:fill="FFFFFF"/>
    </w:tcPr>
  </w:style>
  <w:style w:type="paragraph" w:styleId="Bezriadkovania">
    <w:name w:val="No Spacing"/>
    <w:basedOn w:val="Normlny"/>
    <w:link w:val="BezriadkovaniaChar"/>
    <w:uiPriority w:val="1"/>
    <w:qFormat/>
    <w:rsid w:val="007271E8"/>
    <w:pPr>
      <w:spacing w:after="0" w:line="240" w:lineRule="auto"/>
    </w:pPr>
  </w:style>
  <w:style w:type="paragraph" w:customStyle="1" w:styleId="Default">
    <w:name w:val="Default"/>
    <w:rsid w:val="0008202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ezriadkovaniaChar">
    <w:name w:val="Bez riadkovania Char"/>
    <w:basedOn w:val="Predvolenpsmoodseku"/>
    <w:link w:val="Bezriadkovania"/>
    <w:uiPriority w:val="1"/>
    <w:rsid w:val="0008202B"/>
  </w:style>
  <w:style w:type="paragraph" w:customStyle="1" w:styleId="Bezriadkovania1">
    <w:name w:val="Bez riadkovania1"/>
    <w:rsid w:val="0008202B"/>
    <w:pPr>
      <w:spacing w:after="0" w:line="240" w:lineRule="auto"/>
    </w:pPr>
    <w:rPr>
      <w:rFonts w:ascii="Calibri" w:eastAsia="Times New Roman" w:hAnsi="Calibri" w:cs="Times New Roman"/>
    </w:rPr>
  </w:style>
  <w:style w:type="paragraph" w:styleId="Nzov">
    <w:name w:val="Title"/>
    <w:basedOn w:val="Normlny"/>
    <w:next w:val="Normlny"/>
    <w:link w:val="NzovChar"/>
    <w:uiPriority w:val="10"/>
    <w:qFormat/>
    <w:rsid w:val="007271E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NzovChar">
    <w:name w:val="Názov Char"/>
    <w:basedOn w:val="Predvolenpsmoodseku"/>
    <w:link w:val="Nzov"/>
    <w:uiPriority w:val="10"/>
    <w:rsid w:val="007271E8"/>
    <w:rPr>
      <w:rFonts w:asciiTheme="majorHAnsi" w:eastAsiaTheme="majorEastAsia" w:hAnsiTheme="majorHAnsi" w:cstheme="majorBidi"/>
      <w:spacing w:val="5"/>
      <w:sz w:val="52"/>
      <w:szCs w:val="52"/>
    </w:rPr>
  </w:style>
  <w:style w:type="paragraph" w:styleId="Podtitul">
    <w:name w:val="Subtitle"/>
    <w:basedOn w:val="Normlny"/>
    <w:next w:val="Normlny"/>
    <w:link w:val="PodtitulChar"/>
    <w:uiPriority w:val="11"/>
    <w:qFormat/>
    <w:rsid w:val="007271E8"/>
    <w:pPr>
      <w:spacing w:after="600"/>
    </w:pPr>
    <w:rPr>
      <w:rFonts w:asciiTheme="majorHAnsi" w:eastAsiaTheme="majorEastAsia" w:hAnsiTheme="majorHAnsi" w:cstheme="majorBidi"/>
      <w:i/>
      <w:iCs/>
      <w:spacing w:val="13"/>
      <w:sz w:val="24"/>
      <w:szCs w:val="24"/>
    </w:rPr>
  </w:style>
  <w:style w:type="character" w:customStyle="1" w:styleId="PodtitulChar">
    <w:name w:val="Podtitul Char"/>
    <w:basedOn w:val="Predvolenpsmoodseku"/>
    <w:link w:val="Podtitul"/>
    <w:uiPriority w:val="11"/>
    <w:rsid w:val="007271E8"/>
    <w:rPr>
      <w:rFonts w:asciiTheme="majorHAnsi" w:eastAsiaTheme="majorEastAsia" w:hAnsiTheme="majorHAnsi" w:cstheme="majorBidi"/>
      <w:i/>
      <w:iCs/>
      <w:spacing w:val="13"/>
      <w:sz w:val="24"/>
      <w:szCs w:val="24"/>
    </w:rPr>
  </w:style>
  <w:style w:type="character" w:styleId="Siln">
    <w:name w:val="Strong"/>
    <w:uiPriority w:val="22"/>
    <w:qFormat/>
    <w:rsid w:val="007271E8"/>
    <w:rPr>
      <w:b/>
      <w:bCs/>
    </w:rPr>
  </w:style>
  <w:style w:type="character" w:customStyle="1" w:styleId="Nadpis2Char">
    <w:name w:val="Nadpis 2 Char"/>
    <w:basedOn w:val="Predvolenpsmoodseku"/>
    <w:link w:val="Nadpis2"/>
    <w:uiPriority w:val="9"/>
    <w:semiHidden/>
    <w:rsid w:val="007271E8"/>
    <w:rPr>
      <w:rFonts w:asciiTheme="majorHAnsi" w:eastAsiaTheme="majorEastAsia" w:hAnsiTheme="majorHAnsi" w:cstheme="majorBidi"/>
      <w:b/>
      <w:bCs/>
      <w:sz w:val="26"/>
      <w:szCs w:val="26"/>
    </w:rPr>
  </w:style>
  <w:style w:type="character" w:customStyle="1" w:styleId="Nadpis3Char">
    <w:name w:val="Nadpis 3 Char"/>
    <w:basedOn w:val="Predvolenpsmoodseku"/>
    <w:link w:val="Nadpis3"/>
    <w:uiPriority w:val="9"/>
    <w:rsid w:val="007271E8"/>
    <w:rPr>
      <w:rFonts w:asciiTheme="majorHAnsi" w:eastAsiaTheme="majorEastAsia" w:hAnsiTheme="majorHAnsi" w:cstheme="majorBidi"/>
      <w:b/>
      <w:bCs/>
    </w:rPr>
  </w:style>
  <w:style w:type="character" w:customStyle="1" w:styleId="Nadpis4Char">
    <w:name w:val="Nadpis 4 Char"/>
    <w:basedOn w:val="Predvolenpsmoodseku"/>
    <w:link w:val="Nadpis4"/>
    <w:uiPriority w:val="9"/>
    <w:semiHidden/>
    <w:rsid w:val="007271E8"/>
    <w:rPr>
      <w:rFonts w:asciiTheme="majorHAnsi" w:eastAsiaTheme="majorEastAsia" w:hAnsiTheme="majorHAnsi" w:cstheme="majorBidi"/>
      <w:b/>
      <w:bCs/>
      <w:i/>
      <w:iCs/>
    </w:rPr>
  </w:style>
  <w:style w:type="character" w:customStyle="1" w:styleId="Nadpis5Char">
    <w:name w:val="Nadpis 5 Char"/>
    <w:basedOn w:val="Predvolenpsmoodseku"/>
    <w:link w:val="Nadpis5"/>
    <w:uiPriority w:val="9"/>
    <w:semiHidden/>
    <w:rsid w:val="007271E8"/>
    <w:rPr>
      <w:rFonts w:asciiTheme="majorHAnsi" w:eastAsiaTheme="majorEastAsia" w:hAnsiTheme="majorHAnsi" w:cstheme="majorBidi"/>
      <w:b/>
      <w:bCs/>
      <w:color w:val="7F7F7F" w:themeColor="text1" w:themeTint="80"/>
    </w:rPr>
  </w:style>
  <w:style w:type="character" w:customStyle="1" w:styleId="Nadpis6Char">
    <w:name w:val="Nadpis 6 Char"/>
    <w:basedOn w:val="Predvolenpsmoodseku"/>
    <w:link w:val="Nadpis6"/>
    <w:uiPriority w:val="9"/>
    <w:semiHidden/>
    <w:rsid w:val="007271E8"/>
    <w:rPr>
      <w:rFonts w:asciiTheme="majorHAnsi" w:eastAsiaTheme="majorEastAsia" w:hAnsiTheme="majorHAnsi" w:cstheme="majorBidi"/>
      <w:b/>
      <w:bCs/>
      <w:i/>
      <w:iCs/>
      <w:color w:val="7F7F7F" w:themeColor="text1" w:themeTint="80"/>
    </w:rPr>
  </w:style>
  <w:style w:type="character" w:customStyle="1" w:styleId="Nadpis7Char">
    <w:name w:val="Nadpis 7 Char"/>
    <w:basedOn w:val="Predvolenpsmoodseku"/>
    <w:link w:val="Nadpis7"/>
    <w:uiPriority w:val="9"/>
    <w:semiHidden/>
    <w:rsid w:val="007271E8"/>
    <w:rPr>
      <w:rFonts w:asciiTheme="majorHAnsi" w:eastAsiaTheme="majorEastAsia" w:hAnsiTheme="majorHAnsi" w:cstheme="majorBidi"/>
      <w:i/>
      <w:iCs/>
    </w:rPr>
  </w:style>
  <w:style w:type="character" w:customStyle="1" w:styleId="Nadpis8Char">
    <w:name w:val="Nadpis 8 Char"/>
    <w:basedOn w:val="Predvolenpsmoodseku"/>
    <w:link w:val="Nadpis8"/>
    <w:uiPriority w:val="9"/>
    <w:semiHidden/>
    <w:rsid w:val="007271E8"/>
    <w:rPr>
      <w:rFonts w:asciiTheme="majorHAnsi" w:eastAsiaTheme="majorEastAsia" w:hAnsiTheme="majorHAnsi" w:cstheme="majorBidi"/>
      <w:sz w:val="20"/>
      <w:szCs w:val="20"/>
    </w:rPr>
  </w:style>
  <w:style w:type="character" w:customStyle="1" w:styleId="Nadpis9Char">
    <w:name w:val="Nadpis 9 Char"/>
    <w:basedOn w:val="Predvolenpsmoodseku"/>
    <w:link w:val="Nadpis9"/>
    <w:uiPriority w:val="9"/>
    <w:semiHidden/>
    <w:rsid w:val="007271E8"/>
    <w:rPr>
      <w:rFonts w:asciiTheme="majorHAnsi" w:eastAsiaTheme="majorEastAsia" w:hAnsiTheme="majorHAnsi" w:cstheme="majorBidi"/>
      <w:i/>
      <w:iCs/>
      <w:spacing w:val="5"/>
      <w:sz w:val="20"/>
      <w:szCs w:val="20"/>
    </w:rPr>
  </w:style>
  <w:style w:type="character" w:styleId="Zvraznenie">
    <w:name w:val="Emphasis"/>
    <w:uiPriority w:val="20"/>
    <w:qFormat/>
    <w:rsid w:val="007271E8"/>
    <w:rPr>
      <w:b/>
      <w:bCs/>
      <w:i/>
      <w:iCs/>
      <w:spacing w:val="10"/>
      <w:bdr w:val="none" w:sz="0" w:space="0" w:color="auto"/>
      <w:shd w:val="clear" w:color="auto" w:fill="auto"/>
    </w:rPr>
  </w:style>
  <w:style w:type="paragraph" w:styleId="Citcia">
    <w:name w:val="Quote"/>
    <w:basedOn w:val="Normlny"/>
    <w:next w:val="Normlny"/>
    <w:link w:val="CitciaChar"/>
    <w:uiPriority w:val="29"/>
    <w:qFormat/>
    <w:rsid w:val="007271E8"/>
    <w:pPr>
      <w:spacing w:before="200" w:after="0"/>
      <w:ind w:left="360" w:right="360"/>
    </w:pPr>
    <w:rPr>
      <w:i/>
      <w:iCs/>
    </w:rPr>
  </w:style>
  <w:style w:type="character" w:customStyle="1" w:styleId="CitciaChar">
    <w:name w:val="Citácia Char"/>
    <w:basedOn w:val="Predvolenpsmoodseku"/>
    <w:link w:val="Citcia"/>
    <w:uiPriority w:val="29"/>
    <w:rsid w:val="007271E8"/>
    <w:rPr>
      <w:i/>
      <w:iCs/>
    </w:rPr>
  </w:style>
  <w:style w:type="paragraph" w:styleId="Zvraznencitcia">
    <w:name w:val="Intense Quote"/>
    <w:basedOn w:val="Normlny"/>
    <w:next w:val="Normlny"/>
    <w:link w:val="ZvraznencitciaChar"/>
    <w:uiPriority w:val="30"/>
    <w:qFormat/>
    <w:rsid w:val="007271E8"/>
    <w:pPr>
      <w:pBdr>
        <w:bottom w:val="single" w:sz="4" w:space="1" w:color="auto"/>
      </w:pBdr>
      <w:spacing w:before="200" w:after="280"/>
      <w:ind w:left="1008" w:right="1152"/>
      <w:jc w:val="both"/>
    </w:pPr>
    <w:rPr>
      <w:b/>
      <w:bCs/>
      <w:i/>
      <w:iCs/>
    </w:rPr>
  </w:style>
  <w:style w:type="character" w:customStyle="1" w:styleId="ZvraznencitciaChar">
    <w:name w:val="Zvýraznená citácia Char"/>
    <w:basedOn w:val="Predvolenpsmoodseku"/>
    <w:link w:val="Zvraznencitcia"/>
    <w:uiPriority w:val="30"/>
    <w:rsid w:val="007271E8"/>
    <w:rPr>
      <w:b/>
      <w:bCs/>
      <w:i/>
      <w:iCs/>
    </w:rPr>
  </w:style>
  <w:style w:type="character" w:styleId="Jemnzvraznenie">
    <w:name w:val="Subtle Emphasis"/>
    <w:uiPriority w:val="19"/>
    <w:qFormat/>
    <w:rsid w:val="007271E8"/>
    <w:rPr>
      <w:i/>
      <w:iCs/>
    </w:rPr>
  </w:style>
  <w:style w:type="character" w:styleId="Intenzvnezvraznenie">
    <w:name w:val="Intense Emphasis"/>
    <w:uiPriority w:val="21"/>
    <w:qFormat/>
    <w:rsid w:val="007271E8"/>
    <w:rPr>
      <w:b/>
      <w:bCs/>
    </w:rPr>
  </w:style>
  <w:style w:type="character" w:styleId="Jemnodkaz">
    <w:name w:val="Subtle Reference"/>
    <w:uiPriority w:val="31"/>
    <w:qFormat/>
    <w:rsid w:val="007271E8"/>
    <w:rPr>
      <w:smallCaps/>
    </w:rPr>
  </w:style>
  <w:style w:type="character" w:styleId="Intenzvnyodkaz">
    <w:name w:val="Intense Reference"/>
    <w:uiPriority w:val="32"/>
    <w:qFormat/>
    <w:rsid w:val="007271E8"/>
    <w:rPr>
      <w:smallCaps/>
      <w:spacing w:val="5"/>
      <w:u w:val="single"/>
    </w:rPr>
  </w:style>
  <w:style w:type="character" w:styleId="Nzovknihy">
    <w:name w:val="Book Title"/>
    <w:uiPriority w:val="33"/>
    <w:qFormat/>
    <w:rsid w:val="007271E8"/>
    <w:rPr>
      <w:i/>
      <w:iCs/>
      <w:smallCaps/>
      <w:spacing w:val="5"/>
    </w:rPr>
  </w:style>
  <w:style w:type="paragraph" w:styleId="Normlnywebov">
    <w:name w:val="Normal (Web)"/>
    <w:basedOn w:val="Normlny"/>
    <w:uiPriority w:val="99"/>
    <w:unhideWhenUsed/>
    <w:rsid w:val="002E4262"/>
    <w:pPr>
      <w:spacing w:before="100" w:beforeAutospacing="1" w:after="100" w:afterAutospacing="1" w:line="240" w:lineRule="auto"/>
    </w:pPr>
    <w:rPr>
      <w:rFonts w:ascii="Times New Roman" w:eastAsia="Times New Roman" w:hAnsi="Times New Roman" w:cs="Times New Roman"/>
      <w:sz w:val="24"/>
      <w:szCs w:val="24"/>
      <w:lang w:val="sk-SK" w:eastAsia="sk-SK" w:bidi="ar-SA"/>
    </w:rPr>
  </w:style>
  <w:style w:type="character" w:customStyle="1" w:styleId="Siln1">
    <w:name w:val="Silný1"/>
    <w:rsid w:val="00DF45D5"/>
    <w:rPr>
      <w:b/>
      <w:bCs/>
    </w:rPr>
  </w:style>
  <w:style w:type="character" w:customStyle="1" w:styleId="Zkladntext2">
    <w:name w:val="Základný text (2)_"/>
    <w:rsid w:val="00DF45D5"/>
    <w:rPr>
      <w:rFonts w:ascii="Segoe UI" w:hAnsi="Segoe UI" w:cs="Segoe UI"/>
      <w:sz w:val="20"/>
      <w:szCs w:val="20"/>
      <w:shd w:val="clear" w:color="auto" w:fill="FFFFFF"/>
    </w:rPr>
  </w:style>
  <w:style w:type="character" w:customStyle="1" w:styleId="Zkladntext29">
    <w:name w:val="Základný text (2) + 9"/>
    <w:rsid w:val="00DF45D5"/>
    <w:rPr>
      <w:rFonts w:ascii="Segoe UI" w:hAnsi="Segoe UI" w:cs="Segoe UI"/>
      <w:b/>
      <w:bCs/>
      <w:sz w:val="19"/>
      <w:szCs w:val="19"/>
      <w:u w:val="none"/>
    </w:rPr>
  </w:style>
  <w:style w:type="paragraph" w:customStyle="1" w:styleId="Bezriadkovania2">
    <w:name w:val="Bez riadkovania2"/>
    <w:rsid w:val="00DF45D5"/>
    <w:pPr>
      <w:suppressAutoHyphens/>
      <w:spacing w:after="0" w:line="240" w:lineRule="auto"/>
    </w:pPr>
    <w:rPr>
      <w:rFonts w:ascii="Calibri" w:eastAsia="Calibri" w:hAnsi="Calibri" w:cs="font293"/>
      <w:color w:val="00000A"/>
      <w:lang w:val="sk-SK" w:eastAsia="zh-CN" w:bidi="ar-SA"/>
    </w:rPr>
  </w:style>
  <w:style w:type="table" w:customStyle="1" w:styleId="Stednstnovn2zvraznn11">
    <w:name w:val="Střední stínování 2 – zvýraznění 11"/>
    <w:basedOn w:val="Normlnatabuka"/>
    <w:uiPriority w:val="64"/>
    <w:rsid w:val="00C723C0"/>
    <w:pPr>
      <w:spacing w:after="0" w:line="240" w:lineRule="auto"/>
    </w:pPr>
    <w:rPr>
      <w:rFonts w:eastAsiaTheme="minorHAnsi"/>
      <w:lang w:val="sk-SK" w:bidi="ar-S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vtlseznamzvraznn11">
    <w:name w:val="Světlý seznam – zvýraznění 11"/>
    <w:basedOn w:val="Normlnatabuka"/>
    <w:uiPriority w:val="61"/>
    <w:rsid w:val="00593F68"/>
    <w:pPr>
      <w:spacing w:after="0" w:line="240" w:lineRule="auto"/>
    </w:pPr>
    <w:rPr>
      <w:rFonts w:eastAsiaTheme="minorHAnsi"/>
      <w:lang w:val="sk-SK"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569080323">
      <w:bodyDiv w:val="1"/>
      <w:marLeft w:val="0"/>
      <w:marRight w:val="0"/>
      <w:marTop w:val="0"/>
      <w:marBottom w:val="0"/>
      <w:divBdr>
        <w:top w:val="none" w:sz="0" w:space="0" w:color="auto"/>
        <w:left w:val="none" w:sz="0" w:space="0" w:color="auto"/>
        <w:bottom w:val="none" w:sz="0" w:space="0" w:color="auto"/>
        <w:right w:val="none" w:sz="0" w:space="0" w:color="auto"/>
      </w:divBdr>
    </w:div>
    <w:div w:id="806313306">
      <w:bodyDiv w:val="1"/>
      <w:marLeft w:val="0"/>
      <w:marRight w:val="0"/>
      <w:marTop w:val="0"/>
      <w:marBottom w:val="0"/>
      <w:divBdr>
        <w:top w:val="none" w:sz="0" w:space="0" w:color="auto"/>
        <w:left w:val="none" w:sz="0" w:space="0" w:color="auto"/>
        <w:bottom w:val="none" w:sz="0" w:space="0" w:color="auto"/>
        <w:right w:val="none" w:sz="0" w:space="0" w:color="auto"/>
      </w:divBdr>
      <w:divsChild>
        <w:div w:id="823164371">
          <w:marLeft w:val="0"/>
          <w:marRight w:val="0"/>
          <w:marTop w:val="0"/>
          <w:marBottom w:val="300"/>
          <w:divBdr>
            <w:top w:val="none" w:sz="0" w:space="0" w:color="auto"/>
            <w:left w:val="none" w:sz="0" w:space="0" w:color="auto"/>
            <w:bottom w:val="none" w:sz="0" w:space="0" w:color="auto"/>
            <w:right w:val="none" w:sz="0" w:space="0" w:color="auto"/>
          </w:divBdr>
          <w:divsChild>
            <w:div w:id="12709675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67448447">
      <w:bodyDiv w:val="1"/>
      <w:marLeft w:val="0"/>
      <w:marRight w:val="0"/>
      <w:marTop w:val="0"/>
      <w:marBottom w:val="0"/>
      <w:divBdr>
        <w:top w:val="none" w:sz="0" w:space="0" w:color="auto"/>
        <w:left w:val="none" w:sz="0" w:space="0" w:color="auto"/>
        <w:bottom w:val="none" w:sz="0" w:space="0" w:color="auto"/>
        <w:right w:val="none" w:sz="0" w:space="0" w:color="auto"/>
      </w:divBdr>
      <w:divsChild>
        <w:div w:id="745302335">
          <w:marLeft w:val="0"/>
          <w:marRight w:val="0"/>
          <w:marTop w:val="0"/>
          <w:marBottom w:val="300"/>
          <w:divBdr>
            <w:top w:val="none" w:sz="0" w:space="0" w:color="auto"/>
            <w:left w:val="none" w:sz="0" w:space="0" w:color="auto"/>
            <w:bottom w:val="none" w:sz="0" w:space="0" w:color="auto"/>
            <w:right w:val="none" w:sz="0" w:space="0" w:color="auto"/>
          </w:divBdr>
          <w:divsChild>
            <w:div w:id="420294733">
              <w:marLeft w:val="0"/>
              <w:marRight w:val="0"/>
              <w:marTop w:val="0"/>
              <w:marBottom w:val="225"/>
              <w:divBdr>
                <w:top w:val="none" w:sz="0" w:space="0" w:color="auto"/>
                <w:left w:val="none" w:sz="0" w:space="0" w:color="auto"/>
                <w:bottom w:val="none" w:sz="0" w:space="0" w:color="auto"/>
                <w:right w:val="none" w:sz="0" w:space="0" w:color="auto"/>
              </w:divBdr>
            </w:div>
            <w:div w:id="2638540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55796972">
      <w:bodyDiv w:val="1"/>
      <w:marLeft w:val="0"/>
      <w:marRight w:val="0"/>
      <w:marTop w:val="0"/>
      <w:marBottom w:val="0"/>
      <w:divBdr>
        <w:top w:val="none" w:sz="0" w:space="0" w:color="auto"/>
        <w:left w:val="none" w:sz="0" w:space="0" w:color="auto"/>
        <w:bottom w:val="none" w:sz="0" w:space="0" w:color="auto"/>
        <w:right w:val="none" w:sz="0" w:space="0" w:color="auto"/>
      </w:divBdr>
    </w:div>
    <w:div w:id="1220173226">
      <w:bodyDiv w:val="1"/>
      <w:marLeft w:val="0"/>
      <w:marRight w:val="0"/>
      <w:marTop w:val="0"/>
      <w:marBottom w:val="0"/>
      <w:divBdr>
        <w:top w:val="none" w:sz="0" w:space="0" w:color="auto"/>
        <w:left w:val="none" w:sz="0" w:space="0" w:color="auto"/>
        <w:bottom w:val="none" w:sz="0" w:space="0" w:color="auto"/>
        <w:right w:val="none" w:sz="0" w:space="0" w:color="auto"/>
      </w:divBdr>
      <w:divsChild>
        <w:div w:id="976378801">
          <w:marLeft w:val="0"/>
          <w:marRight w:val="0"/>
          <w:marTop w:val="0"/>
          <w:marBottom w:val="300"/>
          <w:divBdr>
            <w:top w:val="none" w:sz="0" w:space="0" w:color="auto"/>
            <w:left w:val="none" w:sz="0" w:space="0" w:color="auto"/>
            <w:bottom w:val="none" w:sz="0" w:space="0" w:color="auto"/>
            <w:right w:val="none" w:sz="0" w:space="0" w:color="auto"/>
          </w:divBdr>
          <w:divsChild>
            <w:div w:id="2005014116">
              <w:marLeft w:val="0"/>
              <w:marRight w:val="0"/>
              <w:marTop w:val="0"/>
              <w:marBottom w:val="225"/>
              <w:divBdr>
                <w:top w:val="none" w:sz="0" w:space="0" w:color="auto"/>
                <w:left w:val="none" w:sz="0" w:space="0" w:color="auto"/>
                <w:bottom w:val="none" w:sz="0" w:space="0" w:color="auto"/>
                <w:right w:val="none" w:sz="0" w:space="0" w:color="auto"/>
              </w:divBdr>
            </w:div>
            <w:div w:id="3900760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87357361">
      <w:bodyDiv w:val="1"/>
      <w:marLeft w:val="0"/>
      <w:marRight w:val="0"/>
      <w:marTop w:val="0"/>
      <w:marBottom w:val="0"/>
      <w:divBdr>
        <w:top w:val="none" w:sz="0" w:space="0" w:color="auto"/>
        <w:left w:val="none" w:sz="0" w:space="0" w:color="auto"/>
        <w:bottom w:val="none" w:sz="0" w:space="0" w:color="auto"/>
        <w:right w:val="none" w:sz="0" w:space="0" w:color="auto"/>
      </w:divBdr>
    </w:div>
    <w:div w:id="1523471896">
      <w:bodyDiv w:val="1"/>
      <w:marLeft w:val="0"/>
      <w:marRight w:val="0"/>
      <w:marTop w:val="0"/>
      <w:marBottom w:val="0"/>
      <w:divBdr>
        <w:top w:val="none" w:sz="0" w:space="0" w:color="auto"/>
        <w:left w:val="none" w:sz="0" w:space="0" w:color="auto"/>
        <w:bottom w:val="none" w:sz="0" w:space="0" w:color="auto"/>
        <w:right w:val="none" w:sz="0" w:space="0" w:color="auto"/>
      </w:divBdr>
      <w:divsChild>
        <w:div w:id="341710070">
          <w:marLeft w:val="0"/>
          <w:marRight w:val="0"/>
          <w:marTop w:val="0"/>
          <w:marBottom w:val="0"/>
          <w:divBdr>
            <w:top w:val="none" w:sz="0" w:space="0" w:color="auto"/>
            <w:left w:val="none" w:sz="0" w:space="0" w:color="auto"/>
            <w:bottom w:val="none" w:sz="0" w:space="0" w:color="auto"/>
            <w:right w:val="none" w:sz="0" w:space="0" w:color="auto"/>
          </w:divBdr>
        </w:div>
        <w:div w:id="1027439538">
          <w:marLeft w:val="0"/>
          <w:marRight w:val="0"/>
          <w:marTop w:val="0"/>
          <w:marBottom w:val="0"/>
          <w:divBdr>
            <w:top w:val="none" w:sz="0" w:space="0" w:color="auto"/>
            <w:left w:val="none" w:sz="0" w:space="0" w:color="auto"/>
            <w:bottom w:val="none" w:sz="0" w:space="0" w:color="auto"/>
            <w:right w:val="none" w:sz="0" w:space="0" w:color="auto"/>
          </w:divBdr>
        </w:div>
        <w:div w:id="424808091">
          <w:marLeft w:val="0"/>
          <w:marRight w:val="0"/>
          <w:marTop w:val="0"/>
          <w:marBottom w:val="0"/>
          <w:divBdr>
            <w:top w:val="none" w:sz="0" w:space="0" w:color="auto"/>
            <w:left w:val="none" w:sz="0" w:space="0" w:color="auto"/>
            <w:bottom w:val="none" w:sz="0" w:space="0" w:color="auto"/>
            <w:right w:val="none" w:sz="0" w:space="0" w:color="auto"/>
          </w:divBdr>
        </w:div>
        <w:div w:id="1454330365">
          <w:marLeft w:val="0"/>
          <w:marRight w:val="0"/>
          <w:marTop w:val="0"/>
          <w:marBottom w:val="0"/>
          <w:divBdr>
            <w:top w:val="none" w:sz="0" w:space="0" w:color="auto"/>
            <w:left w:val="none" w:sz="0" w:space="0" w:color="auto"/>
            <w:bottom w:val="none" w:sz="0" w:space="0" w:color="auto"/>
            <w:right w:val="none" w:sz="0" w:space="0" w:color="auto"/>
          </w:divBdr>
        </w:div>
        <w:div w:id="137919038">
          <w:marLeft w:val="0"/>
          <w:marRight w:val="0"/>
          <w:marTop w:val="0"/>
          <w:marBottom w:val="0"/>
          <w:divBdr>
            <w:top w:val="none" w:sz="0" w:space="0" w:color="auto"/>
            <w:left w:val="none" w:sz="0" w:space="0" w:color="auto"/>
            <w:bottom w:val="none" w:sz="0" w:space="0" w:color="auto"/>
            <w:right w:val="none" w:sz="0" w:space="0" w:color="auto"/>
          </w:divBdr>
        </w:div>
      </w:divsChild>
    </w:div>
    <w:div w:id="1525946828">
      <w:bodyDiv w:val="1"/>
      <w:marLeft w:val="0"/>
      <w:marRight w:val="0"/>
      <w:marTop w:val="0"/>
      <w:marBottom w:val="0"/>
      <w:divBdr>
        <w:top w:val="none" w:sz="0" w:space="0" w:color="auto"/>
        <w:left w:val="none" w:sz="0" w:space="0" w:color="auto"/>
        <w:bottom w:val="none" w:sz="0" w:space="0" w:color="auto"/>
        <w:right w:val="none" w:sz="0" w:space="0" w:color="auto"/>
      </w:divBdr>
      <w:divsChild>
        <w:div w:id="1920747067">
          <w:marLeft w:val="0"/>
          <w:marRight w:val="0"/>
          <w:marTop w:val="0"/>
          <w:marBottom w:val="300"/>
          <w:divBdr>
            <w:top w:val="none" w:sz="0" w:space="0" w:color="auto"/>
            <w:left w:val="none" w:sz="0" w:space="0" w:color="auto"/>
            <w:bottom w:val="none" w:sz="0" w:space="0" w:color="auto"/>
            <w:right w:val="none" w:sz="0" w:space="0" w:color="auto"/>
          </w:divBdr>
          <w:divsChild>
            <w:div w:id="9451879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46541957">
      <w:bodyDiv w:val="1"/>
      <w:marLeft w:val="0"/>
      <w:marRight w:val="0"/>
      <w:marTop w:val="0"/>
      <w:marBottom w:val="0"/>
      <w:divBdr>
        <w:top w:val="none" w:sz="0" w:space="0" w:color="auto"/>
        <w:left w:val="none" w:sz="0" w:space="0" w:color="auto"/>
        <w:bottom w:val="none" w:sz="0" w:space="0" w:color="auto"/>
        <w:right w:val="none" w:sz="0" w:space="0" w:color="auto"/>
      </w:divBdr>
    </w:div>
    <w:div w:id="1886481606">
      <w:bodyDiv w:val="1"/>
      <w:marLeft w:val="0"/>
      <w:marRight w:val="0"/>
      <w:marTop w:val="0"/>
      <w:marBottom w:val="0"/>
      <w:divBdr>
        <w:top w:val="none" w:sz="0" w:space="0" w:color="auto"/>
        <w:left w:val="none" w:sz="0" w:space="0" w:color="auto"/>
        <w:bottom w:val="none" w:sz="0" w:space="0" w:color="auto"/>
        <w:right w:val="none" w:sz="0" w:space="0" w:color="auto"/>
      </w:divBdr>
    </w:div>
    <w:div w:id="199926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chart" Target="charts/chart4.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jpeg"/><Relationship Id="rId29" Type="http://schemas.openxmlformats.org/officeDocument/2006/relationships/chart" Target="charts/chart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png"/><Relationship Id="rId28" Type="http://schemas.openxmlformats.org/officeDocument/2006/relationships/chart" Target="charts/chart6.xml"/><Relationship Id="rId36" Type="http://schemas.openxmlformats.org/officeDocument/2006/relationships/chart" Target="charts/chart14.xml"/><Relationship Id="rId10" Type="http://schemas.openxmlformats.org/officeDocument/2006/relationships/hyperlink" Target="mailto:oubanov@banov.sk" TargetMode="External"/><Relationship Id="rId19" Type="http://schemas.openxmlformats.org/officeDocument/2006/relationships/image" Target="media/image8.jpeg"/><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yperlink" Target="tel:+421356571142"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s>
</file>

<file path=word/charts/_rels/chart1.xml.rels><?xml version="1.0" encoding="UTF-8" standalone="yes"?>
<Relationships xmlns="http://schemas.openxmlformats.org/package/2006/relationships"><Relationship Id="rId1" Type="http://schemas.openxmlformats.org/officeDocument/2006/relationships/package" Target="../embeddings/Pracovn__h_rok_programu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Pracovn__h_rok_programu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racovn__h_rok_programu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Pracovn__h_rok_programu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Pracovn__h_rok_programu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Pracovn__h_rok_programu_Microsoft_Office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Pracovn__h_rok_programu_Microsoft_Office_Excel14.xlsx"/></Relationships>
</file>

<file path=word/charts/_rels/chart2.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Pracovn__h_rok_programu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racovn__h_rok_programu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racovn__h_rok_programu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racovn__h_rok_programu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racovn__h_rok_programu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racovn__h_rok_programu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racovn__h_rok_programu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style val="34"/>
  <c:chart>
    <c:autoTitleDeleted val="1"/>
    <c:plotArea>
      <c:layout>
        <c:manualLayout>
          <c:layoutTarget val="inner"/>
          <c:xMode val="edge"/>
          <c:yMode val="edge"/>
          <c:x val="0.11568705610827765"/>
          <c:y val="0.125"/>
          <c:w val="0.4077669902912664"/>
          <c:h val="0.87500000000000766"/>
        </c:manualLayout>
      </c:layout>
      <c:pieChart>
        <c:varyColors val="1"/>
        <c:ser>
          <c:idx val="0"/>
          <c:order val="0"/>
          <c:tx>
            <c:strRef>
              <c:f>List1!$B$1</c:f>
              <c:strCache>
                <c:ptCount val="1"/>
                <c:pt idx="0">
                  <c:v>Sloupec2</c:v>
                </c:pt>
              </c:strCache>
            </c:strRef>
          </c:tx>
          <c:explosion val="25"/>
          <c:dPt>
            <c:idx val="0"/>
            <c:spPr>
              <a:solidFill>
                <a:srgbClr val="FFFF00"/>
              </a:solidFill>
            </c:spPr>
            <c:extLst xmlns:c16r2="http://schemas.microsoft.com/office/drawing/2015/06/chart">
              <c:ext xmlns:c16="http://schemas.microsoft.com/office/drawing/2014/chart" uri="{C3380CC4-5D6E-409C-BE32-E72D297353CC}">
                <c16:uniqueId val="{00000000-F39F-4374-84D8-ADDB43B42E12}"/>
              </c:ext>
            </c:extLst>
          </c:dPt>
          <c:dPt>
            <c:idx val="1"/>
            <c:spPr>
              <a:solidFill>
                <a:schemeClr val="accent6">
                  <a:lumMod val="75000"/>
                </a:schemeClr>
              </a:solidFill>
            </c:spPr>
            <c:extLst xmlns:c16r2="http://schemas.microsoft.com/office/drawing/2015/06/chart">
              <c:ext xmlns:c16="http://schemas.microsoft.com/office/drawing/2014/chart" uri="{C3380CC4-5D6E-409C-BE32-E72D297353CC}">
                <c16:uniqueId val="{00000001-F39F-4374-84D8-ADDB43B42E12}"/>
              </c:ext>
            </c:extLst>
          </c:dPt>
          <c:dPt>
            <c:idx val="2"/>
            <c:spPr>
              <a:solidFill>
                <a:srgbClr val="92D050"/>
              </a:solidFill>
            </c:spPr>
            <c:extLst xmlns:c16r2="http://schemas.microsoft.com/office/drawing/2015/06/chart">
              <c:ext xmlns:c16="http://schemas.microsoft.com/office/drawing/2014/chart" uri="{C3380CC4-5D6E-409C-BE32-E72D297353CC}">
                <c16:uniqueId val="{00000002-F39F-4374-84D8-ADDB43B42E12}"/>
              </c:ext>
            </c:extLst>
          </c:dPt>
          <c:dPt>
            <c:idx val="7"/>
            <c:spPr>
              <a:solidFill>
                <a:srgbClr val="FF0000"/>
              </a:solidFill>
            </c:spPr>
            <c:extLst xmlns:c16r2="http://schemas.microsoft.com/office/drawing/2015/06/chart">
              <c:ext xmlns:c16="http://schemas.microsoft.com/office/drawing/2014/chart" uri="{C3380CC4-5D6E-409C-BE32-E72D297353CC}">
                <c16:uniqueId val="{00000003-F39F-4374-84D8-ADDB43B42E12}"/>
              </c:ext>
            </c:extLst>
          </c:dPt>
          <c:dLbls>
            <c:spPr>
              <a:noFill/>
              <a:ln>
                <a:noFill/>
              </a:ln>
              <a:effectLst/>
            </c:spPr>
            <c:txPr>
              <a:bodyPr/>
              <a:lstStyle/>
              <a:p>
                <a:pPr>
                  <a:defRPr>
                    <a:latin typeface="Times New Roman" pitchFamily="18" charset="0"/>
                    <a:cs typeface="Times New Roman" pitchFamily="18" charset="0"/>
                  </a:defRPr>
                </a:pPr>
                <a:endParaRPr lang="sk-SK"/>
              </a:p>
            </c:txPr>
            <c:dLblPos val="bestFit"/>
            <c:showVal val="1"/>
            <c:showLeaderLines val="1"/>
            <c:extLst xmlns:c16r2="http://schemas.microsoft.com/office/drawing/2015/06/chart">
              <c:ext xmlns:c15="http://schemas.microsoft.com/office/drawing/2012/chart" uri="{CE6537A1-D6FC-4f65-9D91-7224C49458BB}"/>
            </c:extLst>
          </c:dLbls>
          <c:cat>
            <c:strRef>
              <c:f>List1!$A$2:$A$9</c:f>
              <c:strCache>
                <c:ptCount val="8"/>
                <c:pt idx="0">
                  <c:v>Rímskokatolícka cirkev</c:v>
                </c:pt>
                <c:pt idx="1">
                  <c:v>Nezistené</c:v>
                </c:pt>
                <c:pt idx="2">
                  <c:v>Bez vyznania</c:v>
                </c:pt>
                <c:pt idx="3">
                  <c:v>Reformovaná kresťanská cirkev</c:v>
                </c:pt>
                <c:pt idx="4">
                  <c:v>Evanjelická cirkev metodistická</c:v>
                </c:pt>
                <c:pt idx="5">
                  <c:v>Gréckokatolícka cirkev</c:v>
                </c:pt>
                <c:pt idx="6">
                  <c:v>Evanjelická cirkev augsburského vyznania</c:v>
                </c:pt>
                <c:pt idx="7">
                  <c:v>Ostatné</c:v>
                </c:pt>
              </c:strCache>
            </c:strRef>
          </c:cat>
          <c:val>
            <c:numRef>
              <c:f>List1!$B$2:$B$9</c:f>
              <c:numCache>
                <c:formatCode>0%</c:formatCode>
                <c:ptCount val="8"/>
                <c:pt idx="0">
                  <c:v>0.82000000000000062</c:v>
                </c:pt>
                <c:pt idx="1">
                  <c:v>8.0000000000000224E-2</c:v>
                </c:pt>
                <c:pt idx="2">
                  <c:v>8.0000000000000224E-2</c:v>
                </c:pt>
                <c:pt idx="3">
                  <c:v>0</c:v>
                </c:pt>
                <c:pt idx="4">
                  <c:v>0</c:v>
                </c:pt>
                <c:pt idx="5">
                  <c:v>0</c:v>
                </c:pt>
                <c:pt idx="6">
                  <c:v>1.0000000000000083E-2</c:v>
                </c:pt>
                <c:pt idx="7">
                  <c:v>1.0000000000000083E-2</c:v>
                </c:pt>
              </c:numCache>
            </c:numRef>
          </c:val>
          <c:extLst xmlns:c16r2="http://schemas.microsoft.com/office/drawing/2015/06/chart">
            <c:ext xmlns:c16="http://schemas.microsoft.com/office/drawing/2014/chart" uri="{C3380CC4-5D6E-409C-BE32-E72D297353CC}">
              <c16:uniqueId val="{00000004-F39F-4374-84D8-ADDB43B42E12}"/>
            </c:ext>
          </c:extLst>
        </c:ser>
        <c:dLbls>
          <c:showVal val="1"/>
        </c:dLbls>
        <c:firstSliceAng val="0"/>
      </c:pieChart>
    </c:plotArea>
    <c:legend>
      <c:legendPos val="r"/>
      <c:layout>
        <c:manualLayout>
          <c:xMode val="edge"/>
          <c:yMode val="edge"/>
          <c:x val="0.57210457916061452"/>
          <c:y val="3.8430352455943735E-2"/>
          <c:w val="0.41402579531928296"/>
          <c:h val="0.92313929508811465"/>
        </c:manualLayout>
      </c:layout>
      <c:txPr>
        <a:bodyPr/>
        <a:lstStyle/>
        <a:p>
          <a:pPr>
            <a:defRPr sz="1100">
              <a:latin typeface="Times New Roman" pitchFamily="18" charset="0"/>
              <a:cs typeface="Times New Roman" pitchFamily="18" charset="0"/>
            </a:defRPr>
          </a:pPr>
          <a:endParaRPr lang="sk-SK"/>
        </a:p>
      </c:txP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sk-SK"/>
  <c:chart>
    <c:title/>
    <c:view3D>
      <c:rotX val="30"/>
      <c:perspective val="30"/>
    </c:view3D>
    <c:plotArea>
      <c:layout/>
      <c:pie3DChart>
        <c:varyColors val="1"/>
        <c:ser>
          <c:idx val="0"/>
          <c:order val="0"/>
          <c:tx>
            <c:strRef>
              <c:f>Hárok1!$B$1</c:f>
              <c:strCache>
                <c:ptCount val="1"/>
                <c:pt idx="0">
                  <c:v>2.</c:v>
                </c:pt>
              </c:strCache>
            </c:strRef>
          </c:tx>
          <c:explosion val="2"/>
          <c:cat>
            <c:strRef>
              <c:f>Hárok1!$A$2:$A$3</c:f>
              <c:strCache>
                <c:ptCount val="2"/>
                <c:pt idx="0">
                  <c:v>1. áno</c:v>
                </c:pt>
                <c:pt idx="1">
                  <c:v>2. nie</c:v>
                </c:pt>
              </c:strCache>
            </c:strRef>
          </c:cat>
          <c:val>
            <c:numRef>
              <c:f>Hárok1!$B$2:$B$3</c:f>
              <c:numCache>
                <c:formatCode>General</c:formatCode>
                <c:ptCount val="2"/>
                <c:pt idx="0">
                  <c:v>435</c:v>
                </c:pt>
                <c:pt idx="1">
                  <c:v>18</c:v>
                </c:pt>
              </c:numCache>
            </c:numRef>
          </c:val>
          <c:extLst xmlns:c16r2="http://schemas.microsoft.com/office/drawing/2015/06/chart">
            <c:ext xmlns:c16="http://schemas.microsoft.com/office/drawing/2014/chart" uri="{C3380CC4-5D6E-409C-BE32-E72D297353CC}">
              <c16:uniqueId val="{00000000-7A13-4FA8-B3E8-9D5DAA50C0CE}"/>
            </c:ext>
          </c:extLst>
        </c:ser>
      </c:pie3DChart>
    </c:plotArea>
    <c:legend>
      <c:legendPos val="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sk-SK"/>
  <c:chart>
    <c:title/>
    <c:view3D>
      <c:rotX val="30"/>
      <c:perspective val="30"/>
    </c:view3D>
    <c:plotArea>
      <c:layout/>
      <c:pie3DChart>
        <c:varyColors val="1"/>
        <c:ser>
          <c:idx val="0"/>
          <c:order val="0"/>
          <c:tx>
            <c:strRef>
              <c:f>Hárok1!$B$1</c:f>
              <c:strCache>
                <c:ptCount val="1"/>
                <c:pt idx="0">
                  <c:v>3.</c:v>
                </c:pt>
              </c:strCache>
            </c:strRef>
          </c:tx>
          <c:cat>
            <c:strRef>
              <c:f>Hárok1!$A$2:$A$4</c:f>
              <c:strCache>
                <c:ptCount val="3"/>
                <c:pt idx="0">
                  <c:v>1. amb.</c:v>
                </c:pt>
                <c:pt idx="1">
                  <c:v>2. terénna</c:v>
                </c:pt>
                <c:pt idx="2">
                  <c:v>3. pobytová</c:v>
                </c:pt>
              </c:strCache>
            </c:strRef>
          </c:cat>
          <c:val>
            <c:numRef>
              <c:f>Hárok1!$B$2:$B$4</c:f>
              <c:numCache>
                <c:formatCode>General</c:formatCode>
                <c:ptCount val="3"/>
                <c:pt idx="0">
                  <c:v>253</c:v>
                </c:pt>
                <c:pt idx="1">
                  <c:v>255</c:v>
                </c:pt>
                <c:pt idx="2">
                  <c:v>269</c:v>
                </c:pt>
              </c:numCache>
            </c:numRef>
          </c:val>
          <c:extLst xmlns:c16r2="http://schemas.microsoft.com/office/drawing/2015/06/chart">
            <c:ext xmlns:c16="http://schemas.microsoft.com/office/drawing/2014/chart" uri="{C3380CC4-5D6E-409C-BE32-E72D297353CC}">
              <c16:uniqueId val="{00000000-0A82-4CF4-92A8-E25EE26AEE52}"/>
            </c:ext>
          </c:extLst>
        </c:ser>
      </c:pie3DChart>
    </c:plotArea>
    <c:legend>
      <c:legendPos val="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sk-SK"/>
  <c:chart>
    <c:title/>
    <c:view3D>
      <c:rotX val="30"/>
      <c:perspective val="30"/>
    </c:view3D>
    <c:plotArea>
      <c:layout/>
      <c:pie3DChart>
        <c:varyColors val="1"/>
        <c:ser>
          <c:idx val="0"/>
          <c:order val="0"/>
          <c:tx>
            <c:strRef>
              <c:f>Hárok1!$B$1</c:f>
              <c:strCache>
                <c:ptCount val="1"/>
                <c:pt idx="0">
                  <c:v>4.</c:v>
                </c:pt>
              </c:strCache>
            </c:strRef>
          </c:tx>
          <c:cat>
            <c:strRef>
              <c:f>Hárok1!$A$2:$A$9</c:f>
              <c:strCache>
                <c:ptCount val="8"/>
                <c:pt idx="0">
                  <c:v>1. poradenstvo</c:v>
                </c:pt>
                <c:pt idx="1">
                  <c:v>2. opatr.sl.</c:v>
                </c:pt>
                <c:pt idx="2">
                  <c:v>3. denný stac.</c:v>
                </c:pt>
                <c:pt idx="3">
                  <c:v>4. ZPS, DSS</c:v>
                </c:pt>
                <c:pt idx="4">
                  <c:v>5. prepr.sl.</c:v>
                </c:pt>
                <c:pt idx="5">
                  <c:v>6. denné centr.</c:v>
                </c:pt>
                <c:pt idx="6">
                  <c:v>7. terénna sl.</c:v>
                </c:pt>
                <c:pt idx="7">
                  <c:v>8. iné</c:v>
                </c:pt>
              </c:strCache>
            </c:strRef>
          </c:cat>
          <c:val>
            <c:numRef>
              <c:f>Hárok1!$B$2:$B$9</c:f>
              <c:numCache>
                <c:formatCode>General</c:formatCode>
                <c:ptCount val="8"/>
                <c:pt idx="0">
                  <c:v>126</c:v>
                </c:pt>
                <c:pt idx="1">
                  <c:v>238</c:v>
                </c:pt>
                <c:pt idx="2">
                  <c:v>212</c:v>
                </c:pt>
                <c:pt idx="3">
                  <c:v>325</c:v>
                </c:pt>
                <c:pt idx="4">
                  <c:v>110</c:v>
                </c:pt>
                <c:pt idx="5">
                  <c:v>83</c:v>
                </c:pt>
                <c:pt idx="6">
                  <c:v>62</c:v>
                </c:pt>
                <c:pt idx="7">
                  <c:v>12</c:v>
                </c:pt>
              </c:numCache>
            </c:numRef>
          </c:val>
          <c:extLst xmlns:c16r2="http://schemas.microsoft.com/office/drawing/2015/06/chart">
            <c:ext xmlns:c16="http://schemas.microsoft.com/office/drawing/2014/chart" uri="{C3380CC4-5D6E-409C-BE32-E72D297353CC}">
              <c16:uniqueId val="{00000000-24C1-42E4-8BBD-163FCD82CD48}"/>
            </c:ext>
          </c:extLst>
        </c:ser>
      </c:pie3DChart>
    </c:plotArea>
    <c:legend>
      <c:legendPos val="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sk-SK"/>
  <c:chart>
    <c:title/>
    <c:view3D>
      <c:rotX val="30"/>
      <c:perspective val="30"/>
    </c:view3D>
    <c:plotArea>
      <c:layout/>
      <c:pie3DChart>
        <c:varyColors val="1"/>
        <c:ser>
          <c:idx val="0"/>
          <c:order val="0"/>
          <c:tx>
            <c:strRef>
              <c:f>Hárok1!$B$1</c:f>
              <c:strCache>
                <c:ptCount val="1"/>
                <c:pt idx="0">
                  <c:v>5.</c:v>
                </c:pt>
              </c:strCache>
            </c:strRef>
          </c:tx>
          <c:cat>
            <c:strRef>
              <c:f>Hárok1!$A$2:$A$9</c:f>
              <c:strCache>
                <c:ptCount val="8"/>
                <c:pt idx="0">
                  <c:v>1. odb.zdrav.amb.</c:v>
                </c:pt>
                <c:pt idx="1">
                  <c:v>2. rehab. str.</c:v>
                </c:pt>
                <c:pt idx="2">
                  <c:v>3. soc.taxík</c:v>
                </c:pt>
                <c:pt idx="3">
                  <c:v>4. soc.byty</c:v>
                </c:pt>
                <c:pt idx="4">
                  <c:v>5. FIT zóny</c:v>
                </c:pt>
                <c:pt idx="5">
                  <c:v>6. chránené dielne</c:v>
                </c:pt>
                <c:pt idx="6">
                  <c:v>7. kom.centr.</c:v>
                </c:pt>
                <c:pt idx="7">
                  <c:v>8. iné</c:v>
                </c:pt>
              </c:strCache>
            </c:strRef>
          </c:cat>
          <c:val>
            <c:numRef>
              <c:f>Hárok1!$B$2:$B$9</c:f>
              <c:numCache>
                <c:formatCode>General</c:formatCode>
                <c:ptCount val="8"/>
                <c:pt idx="0">
                  <c:v>165</c:v>
                </c:pt>
                <c:pt idx="1">
                  <c:v>240</c:v>
                </c:pt>
                <c:pt idx="2">
                  <c:v>199</c:v>
                </c:pt>
                <c:pt idx="3">
                  <c:v>151</c:v>
                </c:pt>
                <c:pt idx="4">
                  <c:v>185</c:v>
                </c:pt>
                <c:pt idx="5">
                  <c:v>68</c:v>
                </c:pt>
                <c:pt idx="6">
                  <c:v>110</c:v>
                </c:pt>
                <c:pt idx="7">
                  <c:v>12</c:v>
                </c:pt>
              </c:numCache>
            </c:numRef>
          </c:val>
          <c:extLst xmlns:c16r2="http://schemas.microsoft.com/office/drawing/2015/06/chart">
            <c:ext xmlns:c16="http://schemas.microsoft.com/office/drawing/2014/chart" uri="{C3380CC4-5D6E-409C-BE32-E72D297353CC}">
              <c16:uniqueId val="{00000000-117E-46AE-B2CB-BE36F672F9C1}"/>
            </c:ext>
          </c:extLst>
        </c:ser>
      </c:pie3DChart>
    </c:plotArea>
    <c:legend>
      <c:legendPos val="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sk-SK"/>
  <c:chart>
    <c:title/>
    <c:view3D>
      <c:rotX val="30"/>
      <c:perspective val="30"/>
    </c:view3D>
    <c:plotArea>
      <c:layout/>
      <c:pie3DChart>
        <c:varyColors val="1"/>
        <c:ser>
          <c:idx val="0"/>
          <c:order val="0"/>
          <c:tx>
            <c:strRef>
              <c:f>Hárok1!$B$1</c:f>
              <c:strCache>
                <c:ptCount val="1"/>
                <c:pt idx="0">
                  <c:v>6.</c:v>
                </c:pt>
              </c:strCache>
            </c:strRef>
          </c:tx>
          <c:cat>
            <c:strRef>
              <c:f>Hárok1!$A$2:$A$6</c:f>
              <c:strCache>
                <c:ptCount val="5"/>
                <c:pt idx="0">
                  <c:v>1. rodiny s deťmi a ml.</c:v>
                </c:pt>
                <c:pt idx="1">
                  <c:v>2. rodiny s ŤZP</c:v>
                </c:pt>
                <c:pt idx="2">
                  <c:v>3. seniori</c:v>
                </c:pt>
                <c:pt idx="3">
                  <c:v>4. nezamestnaní</c:v>
                </c:pt>
                <c:pt idx="4">
                  <c:v>5. občania ohr.soc.vylúč.</c:v>
                </c:pt>
              </c:strCache>
            </c:strRef>
          </c:cat>
          <c:val>
            <c:numRef>
              <c:f>Hárok1!$B$2:$B$6</c:f>
              <c:numCache>
                <c:formatCode>General</c:formatCode>
                <c:ptCount val="5"/>
                <c:pt idx="0">
                  <c:v>259</c:v>
                </c:pt>
                <c:pt idx="1">
                  <c:v>285</c:v>
                </c:pt>
                <c:pt idx="2">
                  <c:v>315</c:v>
                </c:pt>
                <c:pt idx="3">
                  <c:v>84</c:v>
                </c:pt>
                <c:pt idx="4">
                  <c:v>99</c:v>
                </c:pt>
              </c:numCache>
            </c:numRef>
          </c:val>
          <c:extLst xmlns:c16r2="http://schemas.microsoft.com/office/drawing/2015/06/chart">
            <c:ext xmlns:c16="http://schemas.microsoft.com/office/drawing/2014/chart" uri="{C3380CC4-5D6E-409C-BE32-E72D297353CC}">
              <c16:uniqueId val="{00000000-C26D-41A0-B0E2-DE179F365BAC}"/>
            </c:ext>
          </c:extLst>
        </c:ser>
      </c:pie3DChart>
    </c:plotArea>
    <c:legend>
      <c:legendPos val="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sk-SK"/>
  <c:chart>
    <c:title/>
    <c:view3D>
      <c:rotX val="30"/>
      <c:perspective val="30"/>
    </c:view3D>
    <c:plotArea>
      <c:layout/>
      <c:pie3DChart>
        <c:varyColors val="1"/>
        <c:ser>
          <c:idx val="0"/>
          <c:order val="0"/>
          <c:tx>
            <c:strRef>
              <c:f>Hárok1!$B$1</c:f>
              <c:strCache>
                <c:ptCount val="1"/>
                <c:pt idx="0">
                  <c:v>7.</c:v>
                </c:pt>
              </c:strCache>
            </c:strRef>
          </c:tx>
          <c:cat>
            <c:strRef>
              <c:f>Hárok1!$A$2:$A$3</c:f>
              <c:strCache>
                <c:ptCount val="2"/>
                <c:pt idx="0">
                  <c:v>1. áno</c:v>
                </c:pt>
                <c:pt idx="1">
                  <c:v>2. nie</c:v>
                </c:pt>
              </c:strCache>
            </c:strRef>
          </c:cat>
          <c:val>
            <c:numRef>
              <c:f>Hárok1!$B$2:$B$3</c:f>
              <c:numCache>
                <c:formatCode>General</c:formatCode>
                <c:ptCount val="2"/>
                <c:pt idx="0">
                  <c:v>362</c:v>
                </c:pt>
                <c:pt idx="1">
                  <c:v>91</c:v>
                </c:pt>
              </c:numCache>
            </c:numRef>
          </c:val>
          <c:extLst xmlns:c16r2="http://schemas.microsoft.com/office/drawing/2015/06/chart">
            <c:ext xmlns:c16="http://schemas.microsoft.com/office/drawing/2014/chart" uri="{C3380CC4-5D6E-409C-BE32-E72D297353CC}">
              <c16:uniqueId val="{00000000-8F7F-4769-9202-2FA834E05239}"/>
            </c:ext>
          </c:extLst>
        </c:ser>
      </c:pie3D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k-SK"/>
  <c:style val="7"/>
  <c:chart>
    <c:autoTitleDeleted val="1"/>
    <c:view3D>
      <c:rAngAx val="1"/>
    </c:view3D>
    <c:sideWall>
      <c:spPr>
        <a:noFill/>
        <a:ln w="25400">
          <a:noFill/>
        </a:ln>
      </c:spPr>
    </c:sideWall>
    <c:backWall>
      <c:spPr>
        <a:noFill/>
        <a:ln w="25400">
          <a:noFill/>
        </a:ln>
      </c:spPr>
    </c:backWall>
    <c:plotArea>
      <c:layout>
        <c:manualLayout>
          <c:layoutTarget val="inner"/>
          <c:xMode val="edge"/>
          <c:yMode val="edge"/>
          <c:x val="7.7514115788445526E-2"/>
          <c:y val="6.8643367996752941E-2"/>
          <c:w val="0.92248588421155442"/>
          <c:h val="0.48030957590575368"/>
        </c:manualLayout>
      </c:layout>
      <c:bar3DChart>
        <c:barDir val="col"/>
        <c:grouping val="clustered"/>
        <c:ser>
          <c:idx val="0"/>
          <c:order val="0"/>
          <c:dPt>
            <c:idx val="0"/>
            <c:spPr>
              <a:solidFill>
                <a:schemeClr val="bg1">
                  <a:lumMod val="50000"/>
                </a:schemeClr>
              </a:solidFill>
            </c:spPr>
            <c:extLst xmlns:c16r2="http://schemas.microsoft.com/office/drawing/2015/06/chart">
              <c:ext xmlns:c16="http://schemas.microsoft.com/office/drawing/2014/chart" uri="{C3380CC4-5D6E-409C-BE32-E72D297353CC}">
                <c16:uniqueId val="{00000000-A777-4E23-BE29-CF02F9CF79D2}"/>
              </c:ext>
            </c:extLst>
          </c:dPt>
          <c:dPt>
            <c:idx val="1"/>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1-A777-4E23-BE29-CF02F9CF79D2}"/>
              </c:ext>
            </c:extLst>
          </c:dPt>
          <c:dPt>
            <c:idx val="2"/>
            <c:spPr>
              <a:solidFill>
                <a:schemeClr val="accent6">
                  <a:lumMod val="75000"/>
                </a:schemeClr>
              </a:solidFill>
            </c:spPr>
            <c:extLst xmlns:c16r2="http://schemas.microsoft.com/office/drawing/2015/06/chart">
              <c:ext xmlns:c16="http://schemas.microsoft.com/office/drawing/2014/chart" uri="{C3380CC4-5D6E-409C-BE32-E72D297353CC}">
                <c16:uniqueId val="{00000002-A777-4E23-BE29-CF02F9CF79D2}"/>
              </c:ext>
            </c:extLst>
          </c:dPt>
          <c:dPt>
            <c:idx val="4"/>
            <c:spPr>
              <a:solidFill>
                <a:srgbClr val="FF0000"/>
              </a:solidFill>
            </c:spPr>
            <c:extLst xmlns:c16r2="http://schemas.microsoft.com/office/drawing/2015/06/chart">
              <c:ext xmlns:c16="http://schemas.microsoft.com/office/drawing/2014/chart" uri="{C3380CC4-5D6E-409C-BE32-E72D297353CC}">
                <c16:uniqueId val="{00000003-A777-4E23-BE29-CF02F9CF79D2}"/>
              </c:ext>
            </c:extLst>
          </c:dPt>
          <c:dPt>
            <c:idx val="5"/>
            <c:spPr>
              <a:solidFill>
                <a:srgbClr val="92D050"/>
              </a:solidFill>
            </c:spPr>
            <c:extLst xmlns:c16r2="http://schemas.microsoft.com/office/drawing/2015/06/chart">
              <c:ext xmlns:c16="http://schemas.microsoft.com/office/drawing/2014/chart" uri="{C3380CC4-5D6E-409C-BE32-E72D297353CC}">
                <c16:uniqueId val="{00000004-A777-4E23-BE29-CF02F9CF79D2}"/>
              </c:ext>
            </c:extLst>
          </c:dPt>
          <c:dPt>
            <c:idx val="6"/>
            <c:spPr>
              <a:solidFill>
                <a:srgbClr val="7030A0"/>
              </a:solidFill>
            </c:spPr>
            <c:extLst xmlns:c16r2="http://schemas.microsoft.com/office/drawing/2015/06/chart">
              <c:ext xmlns:c16="http://schemas.microsoft.com/office/drawing/2014/chart" uri="{C3380CC4-5D6E-409C-BE32-E72D297353CC}">
                <c16:uniqueId val="{00000005-A777-4E23-BE29-CF02F9CF79D2}"/>
              </c:ext>
            </c:extLst>
          </c:dPt>
          <c:dPt>
            <c:idx val="7"/>
            <c:spPr>
              <a:solidFill>
                <a:schemeClr val="accent4">
                  <a:lumMod val="20000"/>
                  <a:lumOff val="80000"/>
                </a:schemeClr>
              </a:solidFill>
            </c:spPr>
            <c:extLst xmlns:c16r2="http://schemas.microsoft.com/office/drawing/2015/06/chart">
              <c:ext xmlns:c16="http://schemas.microsoft.com/office/drawing/2014/chart" uri="{C3380CC4-5D6E-409C-BE32-E72D297353CC}">
                <c16:uniqueId val="{00000006-A777-4E23-BE29-CF02F9CF79D2}"/>
              </c:ext>
            </c:extLst>
          </c:dPt>
          <c:dPt>
            <c:idx val="8"/>
            <c:spPr>
              <a:solidFill>
                <a:schemeClr val="bg2">
                  <a:lumMod val="50000"/>
                </a:schemeClr>
              </a:solidFill>
            </c:spPr>
            <c:extLst xmlns:c16r2="http://schemas.microsoft.com/office/drawing/2015/06/chart">
              <c:ext xmlns:c16="http://schemas.microsoft.com/office/drawing/2014/chart" uri="{C3380CC4-5D6E-409C-BE32-E72D297353CC}">
                <c16:uniqueId val="{00000007-A777-4E23-BE29-CF02F9CF79D2}"/>
              </c:ext>
            </c:extLst>
          </c:dPt>
          <c:dPt>
            <c:idx val="9"/>
            <c:spPr>
              <a:solidFill>
                <a:schemeClr val="tx1"/>
              </a:solidFill>
            </c:spPr>
            <c:extLst xmlns:c16r2="http://schemas.microsoft.com/office/drawing/2015/06/chart">
              <c:ext xmlns:c16="http://schemas.microsoft.com/office/drawing/2014/chart" uri="{C3380CC4-5D6E-409C-BE32-E72D297353CC}">
                <c16:uniqueId val="{00000008-A777-4E23-BE29-CF02F9CF79D2}"/>
              </c:ext>
            </c:extLst>
          </c:dPt>
          <c:dPt>
            <c:idx val="10"/>
            <c:spPr>
              <a:solidFill>
                <a:srgbClr val="FFFF00"/>
              </a:solidFill>
            </c:spPr>
            <c:extLst xmlns:c16r2="http://schemas.microsoft.com/office/drawing/2015/06/chart">
              <c:ext xmlns:c16="http://schemas.microsoft.com/office/drawing/2014/chart" uri="{C3380CC4-5D6E-409C-BE32-E72D297353CC}">
                <c16:uniqueId val="{00000009-A777-4E23-BE29-CF02F9CF79D2}"/>
              </c:ext>
            </c:extLst>
          </c:dPt>
          <c:dPt>
            <c:idx val="11"/>
            <c:spPr>
              <a:solidFill>
                <a:schemeClr val="accent6">
                  <a:lumMod val="50000"/>
                </a:schemeClr>
              </a:solidFill>
            </c:spPr>
            <c:extLst xmlns:c16r2="http://schemas.microsoft.com/office/drawing/2015/06/chart">
              <c:ext xmlns:c16="http://schemas.microsoft.com/office/drawing/2014/chart" uri="{C3380CC4-5D6E-409C-BE32-E72D297353CC}">
                <c16:uniqueId val="{0000000A-A777-4E23-BE29-CF02F9CF79D2}"/>
              </c:ext>
            </c:extLst>
          </c:dPt>
          <c:dLbls>
            <c:dLbl>
              <c:idx val="0"/>
              <c:tx>
                <c:rich>
                  <a:bodyPr/>
                  <a:lstStyle/>
                  <a:p>
                    <a:r>
                      <a:rPr lang="en-US"/>
                      <a:t>528</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777-4E23-BE29-CF02F9CF79D2}"/>
                </c:ext>
              </c:extLst>
            </c:dLbl>
            <c:spPr>
              <a:noFill/>
              <a:ln>
                <a:noFill/>
              </a:ln>
              <a:effectLst/>
            </c:spPr>
            <c:txPr>
              <a:bodyPr/>
              <a:lstStyle/>
              <a:p>
                <a:pPr>
                  <a:defRPr>
                    <a:latin typeface="Times New Roman" pitchFamily="18" charset="0"/>
                    <a:cs typeface="Times New Roman" pitchFamily="18" charset="0"/>
                  </a:defRPr>
                </a:pPr>
                <a:endParaRPr lang="sk-SK"/>
              </a:p>
            </c:txPr>
            <c:showVal val="1"/>
            <c:extLst xmlns:c16r2="http://schemas.microsoft.com/office/drawing/2015/06/chart">
              <c:ext xmlns:c15="http://schemas.microsoft.com/office/drawing/2012/chart" uri="{CE6537A1-D6FC-4f65-9D91-7224C49458BB}">
                <c15:showLeaderLines val="0"/>
              </c:ext>
            </c:extLst>
          </c:dLbls>
          <c:cat>
            <c:strRef>
              <c:f>List1!$A$2:$A$13</c:f>
              <c:strCache>
                <c:ptCount val="12"/>
                <c:pt idx="0">
                  <c:v>základné</c:v>
                </c:pt>
                <c:pt idx="1">
                  <c:v>učňovské bez maturity</c:v>
                </c:pt>
                <c:pt idx="2">
                  <c:v>stredné odborné bez maturity</c:v>
                </c:pt>
                <c:pt idx="3">
                  <c:v>úplné stredné účnovské s maturitou</c:v>
                </c:pt>
                <c:pt idx="4">
                  <c:v>úplné stredné odborné s maturitou</c:v>
                </c:pt>
                <c:pt idx="5">
                  <c:v>úplné stredné všeobecné</c:v>
                </c:pt>
                <c:pt idx="6">
                  <c:v>vyššie odborné</c:v>
                </c:pt>
                <c:pt idx="7">
                  <c:v>vysokoškolské bakalárske</c:v>
                </c:pt>
                <c:pt idx="8">
                  <c:v>vysokoškolské magisterské, inžinierske a doktorské</c:v>
                </c:pt>
                <c:pt idx="9">
                  <c:v>vysokoškolské doktorantské</c:v>
                </c:pt>
                <c:pt idx="10">
                  <c:v>bez vzdelania</c:v>
                </c:pt>
                <c:pt idx="11">
                  <c:v>nezistené</c:v>
                </c:pt>
              </c:strCache>
            </c:strRef>
          </c:cat>
          <c:val>
            <c:numRef>
              <c:f>List1!$B$2:$B$13</c:f>
              <c:numCache>
                <c:formatCode>General</c:formatCode>
                <c:ptCount val="12"/>
                <c:pt idx="0">
                  <c:v>528</c:v>
                </c:pt>
                <c:pt idx="1">
                  <c:v>628</c:v>
                </c:pt>
                <c:pt idx="2">
                  <c:v>289</c:v>
                </c:pt>
                <c:pt idx="3">
                  <c:v>127</c:v>
                </c:pt>
                <c:pt idx="4">
                  <c:v>890</c:v>
                </c:pt>
                <c:pt idx="5">
                  <c:v>169</c:v>
                </c:pt>
                <c:pt idx="6">
                  <c:v>54</c:v>
                </c:pt>
                <c:pt idx="7">
                  <c:v>73</c:v>
                </c:pt>
                <c:pt idx="8">
                  <c:v>314</c:v>
                </c:pt>
                <c:pt idx="9">
                  <c:v>12</c:v>
                </c:pt>
                <c:pt idx="10">
                  <c:v>547</c:v>
                </c:pt>
                <c:pt idx="11">
                  <c:v>99</c:v>
                </c:pt>
              </c:numCache>
            </c:numRef>
          </c:val>
          <c:extLst xmlns:c16r2="http://schemas.microsoft.com/office/drawing/2015/06/chart">
            <c:ext xmlns:c16="http://schemas.microsoft.com/office/drawing/2014/chart" uri="{C3380CC4-5D6E-409C-BE32-E72D297353CC}">
              <c16:uniqueId val="{0000000B-A777-4E23-BE29-CF02F9CF79D2}"/>
            </c:ext>
          </c:extLst>
        </c:ser>
        <c:dLbls>
          <c:showVal val="1"/>
        </c:dLbls>
        <c:gapWidth val="75"/>
        <c:shape val="box"/>
        <c:axId val="83870848"/>
        <c:axId val="83872384"/>
        <c:axId val="0"/>
      </c:bar3DChart>
      <c:catAx>
        <c:axId val="83870848"/>
        <c:scaling>
          <c:orientation val="minMax"/>
        </c:scaling>
        <c:delete val="1"/>
        <c:axPos val="b"/>
        <c:numFmt formatCode="General" sourceLinked="1"/>
        <c:majorTickMark val="none"/>
        <c:tickLblPos val="none"/>
        <c:crossAx val="83872384"/>
        <c:crosses val="autoZero"/>
        <c:auto val="1"/>
        <c:lblAlgn val="ctr"/>
        <c:lblOffset val="100"/>
      </c:catAx>
      <c:valAx>
        <c:axId val="83872384"/>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sk-SK"/>
          </a:p>
        </c:txPr>
        <c:crossAx val="83870848"/>
        <c:crosses val="autoZero"/>
        <c:crossBetween val="between"/>
      </c:valAx>
    </c:plotArea>
    <c:legend>
      <c:legendPos val="b"/>
      <c:layout>
        <c:manualLayout>
          <c:xMode val="edge"/>
          <c:yMode val="edge"/>
          <c:x val="0"/>
          <c:y val="0.59759150894612856"/>
          <c:w val="1"/>
          <c:h val="0.38451119948970491"/>
        </c:manualLayout>
      </c:layout>
      <c:txPr>
        <a:bodyPr/>
        <a:lstStyle/>
        <a:p>
          <a:pPr>
            <a:defRPr>
              <a:latin typeface="Times New Roman" pitchFamily="18" charset="0"/>
              <a:cs typeface="Times New Roman" pitchFamily="18" charset="0"/>
            </a:defRPr>
          </a:pPr>
          <a:endParaRPr lang="sk-SK"/>
        </a:p>
      </c:txPr>
    </c:legend>
    <c:plotVisOnly val="1"/>
    <c:dispBlanksAs val="gap"/>
  </c:chart>
  <c:spPr>
    <a:ln w="9525">
      <a:solidFill>
        <a:schemeClr val="bg1">
          <a:alpha val="34000"/>
        </a:schemeClr>
      </a:solidFill>
    </a:ln>
    <a:effectLst>
      <a:outerShdw sx="1000" sy="1000" algn="ctr" rotWithShape="0">
        <a:srgbClr val="000000"/>
      </a:outerShdw>
    </a:effectLst>
    <a:scene3d>
      <a:camera prst="orthographicFront"/>
      <a:lightRig rig="threePt" dir="t"/>
    </a:scene3d>
    <a:sp3d prstMaterial="matte"/>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k-SK"/>
  <c:chart>
    <c:title/>
    <c:view3D>
      <c:rotX val="30"/>
      <c:perspective val="30"/>
    </c:view3D>
    <c:plotArea>
      <c:layout/>
      <c:pie3DChart>
        <c:varyColors val="1"/>
        <c:ser>
          <c:idx val="0"/>
          <c:order val="0"/>
          <c:tx>
            <c:strRef>
              <c:f>Hárok1!$B$1</c:f>
              <c:strCache>
                <c:ptCount val="1"/>
                <c:pt idx="0">
                  <c:v>Vek</c:v>
                </c:pt>
              </c:strCache>
            </c:strRef>
          </c:tx>
          <c:cat>
            <c:strRef>
              <c:f>Hárok1!$A$2:$A$8</c:f>
              <c:strCache>
                <c:ptCount val="7"/>
                <c:pt idx="0">
                  <c:v>1. menej ako 25 r.</c:v>
                </c:pt>
                <c:pt idx="1">
                  <c:v>2. 26 - 35 r.</c:v>
                </c:pt>
                <c:pt idx="2">
                  <c:v>3. 36 - 45 r.</c:v>
                </c:pt>
                <c:pt idx="3">
                  <c:v>4. 46 - 55 r.</c:v>
                </c:pt>
                <c:pt idx="4">
                  <c:v>5. 56 - 65 r.</c:v>
                </c:pt>
                <c:pt idx="5">
                  <c:v>6. 66 - 75 r.</c:v>
                </c:pt>
                <c:pt idx="6">
                  <c:v>7. 76 a viac</c:v>
                </c:pt>
              </c:strCache>
            </c:strRef>
          </c:cat>
          <c:val>
            <c:numRef>
              <c:f>Hárok1!$B$2:$B$8</c:f>
              <c:numCache>
                <c:formatCode>General</c:formatCode>
                <c:ptCount val="7"/>
                <c:pt idx="0">
                  <c:v>37</c:v>
                </c:pt>
                <c:pt idx="1">
                  <c:v>82</c:v>
                </c:pt>
                <c:pt idx="2">
                  <c:v>89</c:v>
                </c:pt>
                <c:pt idx="3">
                  <c:v>72</c:v>
                </c:pt>
                <c:pt idx="4">
                  <c:v>70</c:v>
                </c:pt>
                <c:pt idx="5">
                  <c:v>81</c:v>
                </c:pt>
                <c:pt idx="6">
                  <c:v>22</c:v>
                </c:pt>
              </c:numCache>
            </c:numRef>
          </c:val>
          <c:extLst xmlns:c16r2="http://schemas.microsoft.com/office/drawing/2015/06/chart">
            <c:ext xmlns:c16="http://schemas.microsoft.com/office/drawing/2014/chart" uri="{C3380CC4-5D6E-409C-BE32-E72D297353CC}">
              <c16:uniqueId val="{00000000-496C-4B57-A55A-A5490577C008}"/>
            </c:ext>
          </c:extLst>
        </c:ser>
      </c:pie3D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sk-SK"/>
  <c:chart>
    <c:title/>
    <c:view3D>
      <c:rotX val="30"/>
      <c:perspective val="30"/>
    </c:view3D>
    <c:plotArea>
      <c:layout/>
      <c:pie3DChart>
        <c:varyColors val="1"/>
        <c:ser>
          <c:idx val="0"/>
          <c:order val="0"/>
          <c:tx>
            <c:strRef>
              <c:f>Hárok1!$B$1</c:f>
              <c:strCache>
                <c:ptCount val="1"/>
                <c:pt idx="0">
                  <c:v>Pohlavie</c:v>
                </c:pt>
              </c:strCache>
            </c:strRef>
          </c:tx>
          <c:cat>
            <c:strRef>
              <c:f>Hárok1!$A$2:$A$3</c:f>
              <c:strCache>
                <c:ptCount val="2"/>
                <c:pt idx="0">
                  <c:v>1. muži</c:v>
                </c:pt>
                <c:pt idx="1">
                  <c:v>2. ženy</c:v>
                </c:pt>
              </c:strCache>
            </c:strRef>
          </c:cat>
          <c:val>
            <c:numRef>
              <c:f>Hárok1!$B$2:$B$3</c:f>
              <c:numCache>
                <c:formatCode>General</c:formatCode>
                <c:ptCount val="2"/>
                <c:pt idx="0">
                  <c:v>145</c:v>
                </c:pt>
                <c:pt idx="1">
                  <c:v>308</c:v>
                </c:pt>
              </c:numCache>
            </c:numRef>
          </c:val>
          <c:extLst xmlns:c16r2="http://schemas.microsoft.com/office/drawing/2015/06/chart">
            <c:ext xmlns:c16="http://schemas.microsoft.com/office/drawing/2014/chart" uri="{C3380CC4-5D6E-409C-BE32-E72D297353CC}">
              <c16:uniqueId val="{00000000-87C3-4CF4-B09D-7FA7DA5AE364}"/>
            </c:ext>
          </c:extLst>
        </c:ser>
      </c:pie3D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sk-SK"/>
  <c:chart>
    <c:title/>
    <c:view3D>
      <c:rotX val="30"/>
      <c:perspective val="30"/>
    </c:view3D>
    <c:plotArea>
      <c:layout/>
      <c:pie3DChart>
        <c:varyColors val="1"/>
        <c:ser>
          <c:idx val="0"/>
          <c:order val="0"/>
          <c:tx>
            <c:strRef>
              <c:f>Hárok1!$B$1</c:f>
              <c:strCache>
                <c:ptCount val="1"/>
                <c:pt idx="0">
                  <c:v>Najvyššie ukončené vzdelanie</c:v>
                </c:pt>
              </c:strCache>
            </c:strRef>
          </c:tx>
          <c:cat>
            <c:strRef>
              <c:f>Hárok1!$A$2:$A$7</c:f>
              <c:strCache>
                <c:ptCount val="6"/>
                <c:pt idx="0">
                  <c:v>1. základné</c:v>
                </c:pt>
                <c:pt idx="1">
                  <c:v>2. stredné</c:v>
                </c:pt>
                <c:pt idx="2">
                  <c:v>3. str. s matur.</c:v>
                </c:pt>
                <c:pt idx="3">
                  <c:v>4. vyššia odb.šk.</c:v>
                </c:pt>
                <c:pt idx="4">
                  <c:v>5. vysokoškol.</c:v>
                </c:pt>
                <c:pt idx="5">
                  <c:v>6. iné</c:v>
                </c:pt>
              </c:strCache>
            </c:strRef>
          </c:cat>
          <c:val>
            <c:numRef>
              <c:f>Hárok1!$B$2:$B$7</c:f>
              <c:numCache>
                <c:formatCode>General</c:formatCode>
                <c:ptCount val="6"/>
                <c:pt idx="0">
                  <c:v>45</c:v>
                </c:pt>
                <c:pt idx="1">
                  <c:v>80</c:v>
                </c:pt>
                <c:pt idx="2">
                  <c:v>176</c:v>
                </c:pt>
                <c:pt idx="3">
                  <c:v>29</c:v>
                </c:pt>
                <c:pt idx="4">
                  <c:v>123</c:v>
                </c:pt>
                <c:pt idx="5">
                  <c:v>2</c:v>
                </c:pt>
              </c:numCache>
            </c:numRef>
          </c:val>
          <c:extLst xmlns:c16r2="http://schemas.microsoft.com/office/drawing/2015/06/chart">
            <c:ext xmlns:c16="http://schemas.microsoft.com/office/drawing/2014/chart" uri="{C3380CC4-5D6E-409C-BE32-E72D297353CC}">
              <c16:uniqueId val="{00000000-F903-4BC0-AA15-D065689C52F2}"/>
            </c:ext>
          </c:extLst>
        </c:ser>
      </c:pie3D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sk-SK"/>
  <c:chart>
    <c:title/>
    <c:view3D>
      <c:rotX val="30"/>
      <c:perspective val="30"/>
    </c:view3D>
    <c:plotArea>
      <c:layout/>
      <c:pie3DChart>
        <c:varyColors val="1"/>
        <c:ser>
          <c:idx val="0"/>
          <c:order val="0"/>
          <c:tx>
            <c:strRef>
              <c:f>Hárok1!$B$1</c:f>
              <c:strCache>
                <c:ptCount val="1"/>
                <c:pt idx="0">
                  <c:v>Sociálne postavenie</c:v>
                </c:pt>
              </c:strCache>
            </c:strRef>
          </c:tx>
          <c:cat>
            <c:strRef>
              <c:f>Hárok1!$A$2:$A$8</c:f>
              <c:strCache>
                <c:ptCount val="7"/>
                <c:pt idx="0">
                  <c:v>1. študenti</c:v>
                </c:pt>
                <c:pt idx="1">
                  <c:v>2. zamestnaní</c:v>
                </c:pt>
                <c:pt idx="2">
                  <c:v>3. nezamestn.</c:v>
                </c:pt>
                <c:pt idx="3">
                  <c:v>4. SZČO</c:v>
                </c:pt>
                <c:pt idx="4">
                  <c:v>5. inval.dôch.</c:v>
                </c:pt>
                <c:pt idx="5">
                  <c:v>6. starob.dôch.</c:v>
                </c:pt>
                <c:pt idx="6">
                  <c:v>7. rodič.dov.</c:v>
                </c:pt>
              </c:strCache>
            </c:strRef>
          </c:cat>
          <c:val>
            <c:numRef>
              <c:f>Hárok1!$B$2:$B$8</c:f>
              <c:numCache>
                <c:formatCode>General</c:formatCode>
                <c:ptCount val="7"/>
                <c:pt idx="0">
                  <c:v>18</c:v>
                </c:pt>
                <c:pt idx="1">
                  <c:v>226</c:v>
                </c:pt>
                <c:pt idx="2">
                  <c:v>15</c:v>
                </c:pt>
                <c:pt idx="3">
                  <c:v>26</c:v>
                </c:pt>
                <c:pt idx="4">
                  <c:v>18</c:v>
                </c:pt>
                <c:pt idx="5">
                  <c:v>124</c:v>
                </c:pt>
                <c:pt idx="6">
                  <c:v>36</c:v>
                </c:pt>
              </c:numCache>
            </c:numRef>
          </c:val>
          <c:extLst xmlns:c16r2="http://schemas.microsoft.com/office/drawing/2015/06/chart">
            <c:ext xmlns:c16="http://schemas.microsoft.com/office/drawing/2014/chart" uri="{C3380CC4-5D6E-409C-BE32-E72D297353CC}">
              <c16:uniqueId val="{00000000-EB04-419B-AD98-0F5C8CCEBA3B}"/>
            </c:ext>
          </c:extLst>
        </c:ser>
      </c:pie3D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sk-SK"/>
  <c:chart>
    <c:title/>
    <c:view3D>
      <c:rotX val="30"/>
      <c:perspective val="30"/>
    </c:view3D>
    <c:plotArea>
      <c:layout/>
      <c:pie3DChart>
        <c:varyColors val="1"/>
        <c:ser>
          <c:idx val="0"/>
          <c:order val="0"/>
          <c:tx>
            <c:strRef>
              <c:f>Hárok1!$B$1</c:f>
              <c:strCache>
                <c:ptCount val="1"/>
                <c:pt idx="0">
                  <c:v>Zloženie domácnosti</c:v>
                </c:pt>
              </c:strCache>
            </c:strRef>
          </c:tx>
          <c:cat>
            <c:strRef>
              <c:f>Hárok1!$A$2:$A$7</c:f>
              <c:strCache>
                <c:ptCount val="6"/>
                <c:pt idx="0">
                  <c:v>1. jednotl.</c:v>
                </c:pt>
                <c:pt idx="1">
                  <c:v>2. jeden rodič s dieťaťom</c:v>
                </c:pt>
                <c:pt idx="2">
                  <c:v>3. obaja rodičia s deťmi</c:v>
                </c:pt>
                <c:pt idx="3">
                  <c:v>4. manželia bez detí</c:v>
                </c:pt>
                <c:pt idx="4">
                  <c:v>5. viacgener.dom.</c:v>
                </c:pt>
                <c:pt idx="5">
                  <c:v>6. iný typ</c:v>
                </c:pt>
              </c:strCache>
            </c:strRef>
          </c:cat>
          <c:val>
            <c:numRef>
              <c:f>Hárok1!$B$2:$B$7</c:f>
              <c:numCache>
                <c:formatCode>General</c:formatCode>
                <c:ptCount val="6"/>
                <c:pt idx="0">
                  <c:v>53</c:v>
                </c:pt>
                <c:pt idx="1">
                  <c:v>23</c:v>
                </c:pt>
                <c:pt idx="2">
                  <c:v>174</c:v>
                </c:pt>
                <c:pt idx="3">
                  <c:v>66</c:v>
                </c:pt>
                <c:pt idx="4">
                  <c:v>120</c:v>
                </c:pt>
                <c:pt idx="5">
                  <c:v>19</c:v>
                </c:pt>
              </c:numCache>
            </c:numRef>
          </c:val>
          <c:extLst xmlns:c16r2="http://schemas.microsoft.com/office/drawing/2015/06/chart">
            <c:ext xmlns:c16="http://schemas.microsoft.com/office/drawing/2014/chart" uri="{C3380CC4-5D6E-409C-BE32-E72D297353CC}">
              <c16:uniqueId val="{00000000-BA5B-48B2-B912-D967553DD34F}"/>
            </c:ext>
          </c:extLst>
        </c:ser>
      </c:pie3D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sk-SK"/>
  <c:chart>
    <c:title/>
    <c:view3D>
      <c:rotX val="30"/>
      <c:perspective val="30"/>
    </c:view3D>
    <c:plotArea>
      <c:layout/>
      <c:pie3DChart>
        <c:varyColors val="1"/>
        <c:ser>
          <c:idx val="0"/>
          <c:order val="0"/>
          <c:tx>
            <c:strRef>
              <c:f>Hárok1!$B$1</c:f>
              <c:strCache>
                <c:ptCount val="1"/>
                <c:pt idx="0">
                  <c:v>Rodinný stav</c:v>
                </c:pt>
              </c:strCache>
            </c:strRef>
          </c:tx>
          <c:cat>
            <c:strRef>
              <c:f>Hárok1!$A$2:$A$5</c:f>
              <c:strCache>
                <c:ptCount val="4"/>
                <c:pt idx="0">
                  <c:v>1. slobodný</c:v>
                </c:pt>
                <c:pt idx="1">
                  <c:v>2. ženat.- vyd.</c:v>
                </c:pt>
                <c:pt idx="2">
                  <c:v>3. rozvedení</c:v>
                </c:pt>
                <c:pt idx="3">
                  <c:v>4. vdovec - vdova</c:v>
                </c:pt>
              </c:strCache>
            </c:strRef>
          </c:cat>
          <c:val>
            <c:numRef>
              <c:f>Hárok1!$B$2:$B$5</c:f>
              <c:numCache>
                <c:formatCode>General</c:formatCode>
                <c:ptCount val="4"/>
                <c:pt idx="0">
                  <c:v>87</c:v>
                </c:pt>
                <c:pt idx="1">
                  <c:v>291</c:v>
                </c:pt>
                <c:pt idx="2">
                  <c:v>27</c:v>
                </c:pt>
                <c:pt idx="3">
                  <c:v>48</c:v>
                </c:pt>
              </c:numCache>
            </c:numRef>
          </c:val>
          <c:extLst xmlns:c16r2="http://schemas.microsoft.com/office/drawing/2015/06/chart">
            <c:ext xmlns:c16="http://schemas.microsoft.com/office/drawing/2014/chart" uri="{C3380CC4-5D6E-409C-BE32-E72D297353CC}">
              <c16:uniqueId val="{00000000-F4A7-4AB1-B273-AC3A3918EED6}"/>
            </c:ext>
          </c:extLst>
        </c:ser>
      </c:pie3DChart>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sk-SK"/>
  <c:chart>
    <c:title/>
    <c:view3D>
      <c:rotX val="30"/>
      <c:perspective val="30"/>
    </c:view3D>
    <c:plotArea>
      <c:layout/>
      <c:pie3DChart>
        <c:varyColors val="1"/>
        <c:ser>
          <c:idx val="0"/>
          <c:order val="0"/>
          <c:tx>
            <c:strRef>
              <c:f>Hárok1!$B$1</c:f>
              <c:strCache>
                <c:ptCount val="1"/>
                <c:pt idx="0">
                  <c:v>1.</c:v>
                </c:pt>
              </c:strCache>
            </c:strRef>
          </c:tx>
          <c:cat>
            <c:strRef>
              <c:f>Hárok1!$A$2:$A$3</c:f>
              <c:strCache>
                <c:ptCount val="2"/>
                <c:pt idx="0">
                  <c:v>1. áno</c:v>
                </c:pt>
                <c:pt idx="1">
                  <c:v>2. nie</c:v>
                </c:pt>
              </c:strCache>
            </c:strRef>
          </c:cat>
          <c:val>
            <c:numRef>
              <c:f>Hárok1!$B$2:$B$3</c:f>
              <c:numCache>
                <c:formatCode>General</c:formatCode>
                <c:ptCount val="2"/>
                <c:pt idx="0">
                  <c:v>110</c:v>
                </c:pt>
                <c:pt idx="1">
                  <c:v>343</c:v>
                </c:pt>
              </c:numCache>
            </c:numRef>
          </c:val>
          <c:extLst xmlns:c16r2="http://schemas.microsoft.com/office/drawing/2015/06/chart">
            <c:ext xmlns:c16="http://schemas.microsoft.com/office/drawing/2014/chart" uri="{C3380CC4-5D6E-409C-BE32-E72D297353CC}">
              <c16:uniqueId val="{00000000-D98A-4238-AC2F-D369A6C8FBB3}"/>
            </c:ext>
          </c:extLst>
        </c:ser>
      </c:pie3DChart>
    </c:plotArea>
    <c:legend>
      <c:legendPos val="r"/>
    </c:legend>
    <c:plotVisOnly val="1"/>
    <c:dispBlanksAs val="zero"/>
  </c:chart>
  <c:externalData r:id="rId1"/>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7252E0-27E1-4601-A1C9-C1182D791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75</Pages>
  <Words>15830</Words>
  <Characters>90232</Characters>
  <Application>Microsoft Office Word</Application>
  <DocSecurity>0</DocSecurity>
  <Lines>751</Lines>
  <Paragraphs>211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105851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15</cp:revision>
  <cp:lastPrinted>2020-03-04T08:16:00Z</cp:lastPrinted>
  <dcterms:created xsi:type="dcterms:W3CDTF">2020-06-17T08:24:00Z</dcterms:created>
  <dcterms:modified xsi:type="dcterms:W3CDTF">2020-07-07T19:50:00Z</dcterms:modified>
</cp:coreProperties>
</file>